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B8060" w14:textId="77777777" w:rsidR="00F2776D" w:rsidRPr="00F035DA" w:rsidRDefault="00B744CD" w:rsidP="00A80A12">
      <w:pPr>
        <w:ind w:firstLine="709"/>
        <w:jc w:val="center"/>
        <w:rPr>
          <w:sz w:val="28"/>
          <w:szCs w:val="28"/>
        </w:rPr>
      </w:pPr>
      <w:bookmarkStart w:id="0" w:name="_GoBack"/>
      <w:r w:rsidRPr="00F035DA">
        <w:rPr>
          <w:noProof/>
          <w:sz w:val="28"/>
          <w:szCs w:val="28"/>
          <w:lang w:eastAsia="uk-UA"/>
        </w:rPr>
        <w:drawing>
          <wp:inline distT="0" distB="0" distL="0" distR="0" wp14:anchorId="529EDEBF" wp14:editId="33D41C61">
            <wp:extent cx="496570" cy="62674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10" cy="6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8D239" w14:textId="77777777" w:rsidR="00F2776D" w:rsidRPr="00F035DA" w:rsidRDefault="00F2776D" w:rsidP="00A80A12">
      <w:pPr>
        <w:ind w:firstLine="709"/>
        <w:jc w:val="center"/>
        <w:rPr>
          <w:sz w:val="28"/>
          <w:szCs w:val="28"/>
        </w:rPr>
      </w:pPr>
    </w:p>
    <w:p w14:paraId="67958509" w14:textId="77777777" w:rsidR="00F2776D" w:rsidRPr="00F035DA" w:rsidRDefault="00AC7CD0" w:rsidP="00A80A12">
      <w:pPr>
        <w:pStyle w:val="1"/>
        <w:tabs>
          <w:tab w:val="center" w:pos="4890"/>
          <w:tab w:val="left" w:pos="8502"/>
        </w:tabs>
        <w:ind w:firstLine="709"/>
        <w:rPr>
          <w:b/>
          <w:szCs w:val="28"/>
        </w:rPr>
      </w:pPr>
      <w:r w:rsidRPr="00F035DA">
        <w:rPr>
          <w:b/>
          <w:szCs w:val="28"/>
        </w:rPr>
        <w:tab/>
      </w:r>
      <w:r w:rsidR="00F2776D" w:rsidRPr="00F035DA">
        <w:rPr>
          <w:b/>
          <w:szCs w:val="28"/>
        </w:rPr>
        <w:t>ЛИСЯНСЬКА СЕЛИЩНА РАДА</w:t>
      </w:r>
      <w:r w:rsidRPr="00F035DA">
        <w:rPr>
          <w:b/>
          <w:szCs w:val="28"/>
        </w:rPr>
        <w:tab/>
      </w:r>
    </w:p>
    <w:p w14:paraId="6E1D8A2D" w14:textId="77777777" w:rsidR="00F2776D" w:rsidRPr="00F035DA" w:rsidRDefault="00F2776D" w:rsidP="00A80A12">
      <w:pPr>
        <w:ind w:firstLine="709"/>
        <w:jc w:val="center"/>
        <w:rPr>
          <w:b/>
          <w:sz w:val="28"/>
          <w:szCs w:val="28"/>
        </w:rPr>
      </w:pPr>
      <w:r w:rsidRPr="00F035DA">
        <w:rPr>
          <w:b/>
          <w:sz w:val="28"/>
          <w:szCs w:val="28"/>
        </w:rPr>
        <w:t>ВИКОНАВЧИЙ КОМІТЕТ</w:t>
      </w:r>
    </w:p>
    <w:p w14:paraId="7E4AD8D4" w14:textId="77777777" w:rsidR="00F2776D" w:rsidRPr="00F035DA" w:rsidRDefault="00F2776D" w:rsidP="00A80A12">
      <w:pPr>
        <w:ind w:firstLine="709"/>
        <w:jc w:val="center"/>
        <w:rPr>
          <w:b/>
          <w:sz w:val="28"/>
          <w:szCs w:val="28"/>
        </w:rPr>
      </w:pPr>
    </w:p>
    <w:p w14:paraId="186D4038" w14:textId="77777777" w:rsidR="00F2776D" w:rsidRPr="00F035DA" w:rsidRDefault="00F2776D" w:rsidP="00A80A12">
      <w:pPr>
        <w:ind w:firstLine="709"/>
        <w:jc w:val="center"/>
        <w:rPr>
          <w:b/>
          <w:sz w:val="28"/>
          <w:szCs w:val="28"/>
        </w:rPr>
      </w:pPr>
      <w:r w:rsidRPr="00F035DA">
        <w:rPr>
          <w:b/>
          <w:sz w:val="28"/>
          <w:szCs w:val="28"/>
        </w:rPr>
        <w:t xml:space="preserve"> РІШЕННЯ</w:t>
      </w:r>
    </w:p>
    <w:p w14:paraId="324559EB" w14:textId="77777777" w:rsidR="00F2776D" w:rsidRPr="00F035DA" w:rsidRDefault="00F2776D" w:rsidP="00A80A12">
      <w:pPr>
        <w:ind w:firstLine="709"/>
        <w:rPr>
          <w:sz w:val="28"/>
          <w:szCs w:val="28"/>
        </w:rPr>
      </w:pPr>
    </w:p>
    <w:p w14:paraId="66728AD0" w14:textId="53A8139F" w:rsidR="00A21555" w:rsidRPr="00F035DA" w:rsidRDefault="00A80A12" w:rsidP="00DD021D">
      <w:pPr>
        <w:jc w:val="both"/>
        <w:rPr>
          <w:bCs/>
          <w:sz w:val="28"/>
          <w:szCs w:val="28"/>
        </w:rPr>
      </w:pPr>
      <w:r w:rsidRPr="00F035DA">
        <w:rPr>
          <w:bCs/>
          <w:sz w:val="28"/>
          <w:szCs w:val="28"/>
        </w:rPr>
        <w:t>12.03</w:t>
      </w:r>
      <w:r w:rsidR="00F04A8B" w:rsidRPr="00F035DA">
        <w:rPr>
          <w:bCs/>
          <w:sz w:val="28"/>
          <w:szCs w:val="28"/>
        </w:rPr>
        <w:t>.2025</w:t>
      </w:r>
      <w:r w:rsidR="00A21555" w:rsidRPr="00F035DA">
        <w:rPr>
          <w:bCs/>
          <w:sz w:val="28"/>
          <w:szCs w:val="28"/>
        </w:rPr>
        <w:t xml:space="preserve">                                    селище </w:t>
      </w:r>
      <w:proofErr w:type="spellStart"/>
      <w:r w:rsidR="00A21555" w:rsidRPr="00F035DA">
        <w:rPr>
          <w:bCs/>
          <w:sz w:val="28"/>
          <w:szCs w:val="28"/>
        </w:rPr>
        <w:t>Лисянка</w:t>
      </w:r>
      <w:proofErr w:type="spellEnd"/>
      <w:r w:rsidR="00A21555" w:rsidRPr="00F035DA">
        <w:rPr>
          <w:bCs/>
          <w:sz w:val="28"/>
          <w:szCs w:val="28"/>
        </w:rPr>
        <w:t xml:space="preserve">                                          № </w:t>
      </w:r>
      <w:r w:rsidRPr="00F035DA">
        <w:rPr>
          <w:bCs/>
          <w:sz w:val="28"/>
          <w:szCs w:val="28"/>
        </w:rPr>
        <w:t>53</w:t>
      </w:r>
    </w:p>
    <w:p w14:paraId="2F7E1FB2" w14:textId="77777777" w:rsidR="001C3D96" w:rsidRPr="00F035DA" w:rsidRDefault="001C3D96" w:rsidP="00A80A12">
      <w:pPr>
        <w:ind w:firstLine="709"/>
        <w:rPr>
          <w:b/>
          <w:i/>
          <w:sz w:val="28"/>
          <w:szCs w:val="28"/>
        </w:rPr>
      </w:pPr>
    </w:p>
    <w:p w14:paraId="33075D26" w14:textId="413E39CD" w:rsidR="00C63123" w:rsidRPr="00F035DA" w:rsidRDefault="00A80A12" w:rsidP="00A80A1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3"/>
        <w:rPr>
          <w:bCs/>
          <w:sz w:val="28"/>
          <w:szCs w:val="28"/>
        </w:rPr>
      </w:pPr>
      <w:r w:rsidRPr="00F035DA">
        <w:rPr>
          <w:bCs/>
          <w:sz w:val="28"/>
          <w:szCs w:val="28"/>
        </w:rPr>
        <w:t xml:space="preserve">Про затвердження </w:t>
      </w:r>
      <w:r w:rsidR="00DD021D" w:rsidRPr="00F035DA">
        <w:rPr>
          <w:bCs/>
          <w:sz w:val="28"/>
          <w:szCs w:val="28"/>
        </w:rPr>
        <w:t xml:space="preserve">складу </w:t>
      </w:r>
      <w:r w:rsidR="00DD021D" w:rsidRPr="00F035DA">
        <w:rPr>
          <w:sz w:val="28"/>
          <w:szCs w:val="28"/>
        </w:rPr>
        <w:t>Ради</w:t>
      </w:r>
      <w:r w:rsidRPr="00F035DA">
        <w:rPr>
          <w:sz w:val="28"/>
          <w:szCs w:val="28"/>
        </w:rPr>
        <w:t xml:space="preserve"> </w:t>
      </w:r>
      <w:proofErr w:type="spellStart"/>
      <w:r w:rsidRPr="00F035DA">
        <w:rPr>
          <w:sz w:val="28"/>
          <w:szCs w:val="28"/>
        </w:rPr>
        <w:t>безбар’єрності</w:t>
      </w:r>
      <w:proofErr w:type="spellEnd"/>
      <w:r w:rsidRPr="00F035DA">
        <w:rPr>
          <w:sz w:val="28"/>
          <w:szCs w:val="28"/>
        </w:rPr>
        <w:t xml:space="preserve"> </w:t>
      </w:r>
      <w:proofErr w:type="spellStart"/>
      <w:r w:rsidRPr="00F035DA">
        <w:rPr>
          <w:sz w:val="28"/>
          <w:szCs w:val="28"/>
        </w:rPr>
        <w:t>Лисянської</w:t>
      </w:r>
      <w:proofErr w:type="spellEnd"/>
      <w:r w:rsidRPr="00F035DA">
        <w:rPr>
          <w:sz w:val="28"/>
          <w:szCs w:val="28"/>
        </w:rPr>
        <w:t xml:space="preserve"> селищної територіальної громади</w:t>
      </w:r>
      <w:r w:rsidRPr="00F035DA">
        <w:rPr>
          <w:bCs/>
          <w:sz w:val="28"/>
          <w:szCs w:val="28"/>
        </w:rPr>
        <w:t xml:space="preserve"> </w:t>
      </w:r>
      <w:r w:rsidRPr="00F035DA">
        <w:rPr>
          <w:sz w:val="28"/>
          <w:szCs w:val="28"/>
        </w:rPr>
        <w:t>та затвердження</w:t>
      </w:r>
      <w:r w:rsidR="00DD021D" w:rsidRPr="00F035DA">
        <w:rPr>
          <w:sz w:val="28"/>
          <w:szCs w:val="28"/>
        </w:rPr>
        <w:t xml:space="preserve"> положення</w:t>
      </w:r>
      <w:r w:rsidRPr="00F035DA">
        <w:rPr>
          <w:sz w:val="28"/>
          <w:szCs w:val="28"/>
        </w:rPr>
        <w:t xml:space="preserve"> </w:t>
      </w:r>
    </w:p>
    <w:p w14:paraId="24A785FF" w14:textId="65EF93D6" w:rsidR="00A428DC" w:rsidRPr="00F035DA" w:rsidRDefault="00A428DC" w:rsidP="00A80A1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  <w:sz w:val="28"/>
          <w:szCs w:val="28"/>
        </w:rPr>
      </w:pPr>
      <w:r w:rsidRPr="00F035DA">
        <w:rPr>
          <w:b/>
          <w:i/>
          <w:sz w:val="28"/>
          <w:szCs w:val="28"/>
        </w:rPr>
        <w:t xml:space="preserve"> </w:t>
      </w:r>
    </w:p>
    <w:p w14:paraId="4A8E2AE7" w14:textId="7B43111B" w:rsidR="00DD021D" w:rsidRPr="00F035DA" w:rsidRDefault="00A428DC" w:rsidP="00DD021D">
      <w:pPr>
        <w:ind w:firstLine="709"/>
        <w:jc w:val="both"/>
        <w:rPr>
          <w:sz w:val="28"/>
          <w:szCs w:val="28"/>
        </w:rPr>
      </w:pPr>
      <w:r w:rsidRPr="00F035DA">
        <w:rPr>
          <w:sz w:val="28"/>
          <w:szCs w:val="28"/>
        </w:rPr>
        <w:t>Відповідно до ст.</w:t>
      </w:r>
      <w:r w:rsidR="00DD021D" w:rsidRPr="00F035DA">
        <w:rPr>
          <w:sz w:val="28"/>
          <w:szCs w:val="28"/>
        </w:rPr>
        <w:t xml:space="preserve"> </w:t>
      </w:r>
      <w:r w:rsidRPr="00F035DA">
        <w:rPr>
          <w:sz w:val="28"/>
          <w:szCs w:val="28"/>
        </w:rPr>
        <w:t xml:space="preserve">ст. </w:t>
      </w:r>
      <w:r w:rsidR="00DD021D" w:rsidRPr="00F035DA">
        <w:rPr>
          <w:sz w:val="28"/>
          <w:szCs w:val="28"/>
        </w:rPr>
        <w:t xml:space="preserve">40, </w:t>
      </w:r>
      <w:r w:rsidRPr="00F035DA">
        <w:rPr>
          <w:sz w:val="28"/>
          <w:szCs w:val="28"/>
        </w:rPr>
        <w:t xml:space="preserve">59, 73 Закону України «Про місцеве самоврядування в Україні», </w:t>
      </w:r>
      <w:r w:rsidR="00DD021D" w:rsidRPr="00F035DA">
        <w:rPr>
          <w:sz w:val="28"/>
          <w:szCs w:val="28"/>
          <w:shd w:val="clear" w:color="auto" w:fill="FFFFFF"/>
        </w:rPr>
        <w:t xml:space="preserve">розпорядження Кабінету міністрів України від 14 квітня 2021 року № 366-р «Про схвалення Національної стратегії із створення  </w:t>
      </w:r>
      <w:proofErr w:type="spellStart"/>
      <w:r w:rsidR="00DD021D" w:rsidRPr="00F035DA">
        <w:rPr>
          <w:sz w:val="28"/>
          <w:szCs w:val="28"/>
          <w:shd w:val="clear" w:color="auto" w:fill="FFFFFF"/>
        </w:rPr>
        <w:t>безбар'єрного</w:t>
      </w:r>
      <w:proofErr w:type="spellEnd"/>
      <w:r w:rsidR="00DD021D" w:rsidRPr="00F035DA">
        <w:rPr>
          <w:sz w:val="28"/>
          <w:szCs w:val="28"/>
          <w:shd w:val="clear" w:color="auto" w:fill="FFFFFF"/>
        </w:rPr>
        <w:t xml:space="preserve"> простору в Україні на період 2030 року», з метою ефективного забезпечення безперешкодного середовища для всіх груп населення, в тому числі осіб з інвалідністю та інших категорій </w:t>
      </w:r>
      <w:proofErr w:type="spellStart"/>
      <w:r w:rsidR="00DD021D" w:rsidRPr="00F035DA">
        <w:rPr>
          <w:sz w:val="28"/>
          <w:szCs w:val="28"/>
          <w:shd w:val="clear" w:color="auto" w:fill="FFFFFF"/>
        </w:rPr>
        <w:t>маломобільних</w:t>
      </w:r>
      <w:proofErr w:type="spellEnd"/>
      <w:r w:rsidR="00DD021D" w:rsidRPr="00F035DA">
        <w:rPr>
          <w:sz w:val="28"/>
          <w:szCs w:val="28"/>
          <w:shd w:val="clear" w:color="auto" w:fill="FFFFFF"/>
        </w:rPr>
        <w:t xml:space="preserve"> груп населення на території </w:t>
      </w:r>
      <w:proofErr w:type="spellStart"/>
      <w:r w:rsidR="00DD021D" w:rsidRPr="00F035DA">
        <w:rPr>
          <w:sz w:val="28"/>
          <w:szCs w:val="28"/>
          <w:shd w:val="clear" w:color="auto" w:fill="FFFFFF"/>
        </w:rPr>
        <w:t>Лисянської</w:t>
      </w:r>
      <w:proofErr w:type="spellEnd"/>
      <w:r w:rsidR="00DD021D" w:rsidRPr="00F035DA">
        <w:rPr>
          <w:sz w:val="28"/>
          <w:szCs w:val="28"/>
          <w:shd w:val="clear" w:color="auto" w:fill="FFFFFF"/>
        </w:rPr>
        <w:t xml:space="preserve"> селищної  територіальної громади</w:t>
      </w:r>
      <w:r w:rsidR="00DD021D" w:rsidRPr="00F035DA">
        <w:rPr>
          <w:sz w:val="28"/>
          <w:szCs w:val="28"/>
        </w:rPr>
        <w:t>, виконком селищної ради</w:t>
      </w:r>
      <w:r w:rsidRPr="00F035DA">
        <w:rPr>
          <w:sz w:val="28"/>
          <w:szCs w:val="28"/>
        </w:rPr>
        <w:t xml:space="preserve"> </w:t>
      </w:r>
      <w:r w:rsidR="00DD021D" w:rsidRPr="00F035DA">
        <w:rPr>
          <w:sz w:val="28"/>
          <w:szCs w:val="28"/>
        </w:rPr>
        <w:t>ВИРІШИВ:</w:t>
      </w:r>
    </w:p>
    <w:p w14:paraId="19DED160" w14:textId="349C271F" w:rsidR="00D64441" w:rsidRPr="00F035DA" w:rsidRDefault="00D64441" w:rsidP="00A80A1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F49963A" w14:textId="7B0467E9" w:rsidR="00DD021D" w:rsidRPr="00F035DA" w:rsidRDefault="00DD021D" w:rsidP="00DD021D">
      <w:pPr>
        <w:pStyle w:val="aa"/>
        <w:numPr>
          <w:ilvl w:val="0"/>
          <w:numId w:val="27"/>
        </w:numPr>
        <w:shd w:val="clear" w:color="auto" w:fill="FFFFFF"/>
        <w:tabs>
          <w:tab w:val="left" w:pos="9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035DA">
        <w:rPr>
          <w:sz w:val="28"/>
          <w:szCs w:val="28"/>
          <w:lang w:val="uk-UA"/>
        </w:rPr>
        <w:t xml:space="preserve">Затвердити склад Ради </w:t>
      </w:r>
      <w:proofErr w:type="spellStart"/>
      <w:r w:rsidRPr="00F035DA">
        <w:rPr>
          <w:sz w:val="28"/>
          <w:szCs w:val="28"/>
          <w:lang w:val="uk-UA"/>
        </w:rPr>
        <w:t>безбар’єрності</w:t>
      </w:r>
      <w:proofErr w:type="spellEnd"/>
      <w:r w:rsidRPr="00F035DA">
        <w:rPr>
          <w:sz w:val="28"/>
          <w:szCs w:val="28"/>
          <w:lang w:val="uk-UA"/>
        </w:rPr>
        <w:t xml:space="preserve"> </w:t>
      </w:r>
      <w:proofErr w:type="spellStart"/>
      <w:r w:rsidR="009C48EA" w:rsidRPr="00F035DA">
        <w:rPr>
          <w:sz w:val="28"/>
          <w:szCs w:val="28"/>
          <w:lang w:val="uk-UA"/>
        </w:rPr>
        <w:t>Лисянської</w:t>
      </w:r>
      <w:proofErr w:type="spellEnd"/>
      <w:r w:rsidR="009C48EA" w:rsidRPr="00F035DA">
        <w:rPr>
          <w:sz w:val="28"/>
          <w:szCs w:val="28"/>
          <w:lang w:val="uk-UA"/>
        </w:rPr>
        <w:t xml:space="preserve"> селищної</w:t>
      </w:r>
      <w:r w:rsidRPr="00F035DA">
        <w:rPr>
          <w:sz w:val="28"/>
          <w:szCs w:val="28"/>
          <w:lang w:val="uk-UA"/>
        </w:rPr>
        <w:t>  територіаль</w:t>
      </w:r>
      <w:r w:rsidR="009C48EA" w:rsidRPr="00F035DA">
        <w:rPr>
          <w:sz w:val="28"/>
          <w:szCs w:val="28"/>
          <w:lang w:val="uk-UA"/>
        </w:rPr>
        <w:t>ної громади  згідно з додатком 1</w:t>
      </w:r>
      <w:r w:rsidRPr="00F035DA">
        <w:rPr>
          <w:sz w:val="28"/>
          <w:szCs w:val="28"/>
          <w:lang w:val="uk-UA"/>
        </w:rPr>
        <w:t xml:space="preserve"> (додається).</w:t>
      </w:r>
    </w:p>
    <w:p w14:paraId="431C7A19" w14:textId="2911DBEC" w:rsidR="00A80A12" w:rsidRPr="00F035DA" w:rsidRDefault="00A80A12" w:rsidP="00A80A12">
      <w:pPr>
        <w:pStyle w:val="aa"/>
        <w:numPr>
          <w:ilvl w:val="0"/>
          <w:numId w:val="27"/>
        </w:numPr>
        <w:shd w:val="clear" w:color="auto" w:fill="FFFFFF"/>
        <w:tabs>
          <w:tab w:val="left" w:pos="9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035DA">
        <w:rPr>
          <w:sz w:val="28"/>
          <w:szCs w:val="28"/>
          <w:lang w:val="uk-UA"/>
        </w:rPr>
        <w:t xml:space="preserve">Затвердити Положення про  Раду </w:t>
      </w:r>
      <w:proofErr w:type="spellStart"/>
      <w:r w:rsidRPr="00F035DA">
        <w:rPr>
          <w:sz w:val="28"/>
          <w:szCs w:val="28"/>
          <w:lang w:val="uk-UA"/>
        </w:rPr>
        <w:t>безбар’єрності</w:t>
      </w:r>
      <w:proofErr w:type="spellEnd"/>
      <w:r w:rsidRPr="00F035DA">
        <w:rPr>
          <w:sz w:val="28"/>
          <w:szCs w:val="28"/>
          <w:lang w:val="uk-UA"/>
        </w:rPr>
        <w:t xml:space="preserve"> </w:t>
      </w:r>
      <w:proofErr w:type="spellStart"/>
      <w:r w:rsidR="009C48EA" w:rsidRPr="00F035DA">
        <w:rPr>
          <w:sz w:val="28"/>
          <w:szCs w:val="28"/>
          <w:lang w:val="uk-UA"/>
        </w:rPr>
        <w:t>Лисянської</w:t>
      </w:r>
      <w:proofErr w:type="spellEnd"/>
      <w:r w:rsidR="009C48EA" w:rsidRPr="00F035DA">
        <w:rPr>
          <w:sz w:val="28"/>
          <w:szCs w:val="28"/>
          <w:lang w:val="uk-UA"/>
        </w:rPr>
        <w:t xml:space="preserve"> селищної  </w:t>
      </w:r>
      <w:r w:rsidRPr="00F035DA">
        <w:rPr>
          <w:sz w:val="28"/>
          <w:szCs w:val="28"/>
          <w:lang w:val="uk-UA"/>
        </w:rPr>
        <w:t xml:space="preserve">територіальної громади </w:t>
      </w:r>
      <w:r w:rsidR="009C48EA" w:rsidRPr="00F035DA">
        <w:rPr>
          <w:sz w:val="28"/>
          <w:szCs w:val="28"/>
          <w:lang w:val="uk-UA"/>
        </w:rPr>
        <w:t xml:space="preserve"> згідно з додатком 2</w:t>
      </w:r>
      <w:r w:rsidRPr="00F035DA">
        <w:rPr>
          <w:sz w:val="28"/>
          <w:szCs w:val="28"/>
          <w:lang w:val="uk-UA"/>
        </w:rPr>
        <w:t xml:space="preserve"> (додається).</w:t>
      </w:r>
    </w:p>
    <w:p w14:paraId="2D2EAAB4" w14:textId="5B449554" w:rsidR="009C48EA" w:rsidRPr="00F035DA" w:rsidRDefault="00B51B9D" w:rsidP="00A80A12">
      <w:pPr>
        <w:pStyle w:val="aa"/>
        <w:numPr>
          <w:ilvl w:val="0"/>
          <w:numId w:val="27"/>
        </w:numPr>
        <w:shd w:val="clear" w:color="auto" w:fill="FFFFFF"/>
        <w:tabs>
          <w:tab w:val="left" w:pos="9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035DA">
        <w:rPr>
          <w:sz w:val="28"/>
          <w:szCs w:val="28"/>
          <w:lang w:val="uk-UA"/>
        </w:rPr>
        <w:t>Контрол</w:t>
      </w:r>
      <w:r w:rsidR="009C48EA" w:rsidRPr="00F035DA">
        <w:rPr>
          <w:sz w:val="28"/>
          <w:szCs w:val="28"/>
          <w:lang w:val="uk-UA"/>
        </w:rPr>
        <w:t>ь за</w:t>
      </w:r>
      <w:r w:rsidRPr="00F035DA">
        <w:rPr>
          <w:sz w:val="28"/>
          <w:szCs w:val="28"/>
          <w:lang w:val="uk-UA"/>
        </w:rPr>
        <w:t xml:space="preserve"> </w:t>
      </w:r>
      <w:r w:rsidR="009C48EA" w:rsidRPr="00F035DA">
        <w:rPr>
          <w:sz w:val="28"/>
          <w:szCs w:val="28"/>
          <w:lang w:val="uk-UA"/>
        </w:rPr>
        <w:t xml:space="preserve">виконанням рішення покласти на першого заступника селищного голови </w:t>
      </w:r>
      <w:proofErr w:type="spellStart"/>
      <w:r w:rsidR="009C48EA" w:rsidRPr="00F035DA">
        <w:rPr>
          <w:sz w:val="28"/>
          <w:szCs w:val="28"/>
          <w:lang w:val="uk-UA"/>
        </w:rPr>
        <w:t>О.М.Зарудняк</w:t>
      </w:r>
      <w:proofErr w:type="spellEnd"/>
      <w:r w:rsidR="009C48EA" w:rsidRPr="00F035DA">
        <w:rPr>
          <w:sz w:val="28"/>
          <w:szCs w:val="28"/>
          <w:lang w:val="uk-UA"/>
        </w:rPr>
        <w:t>.</w:t>
      </w:r>
    </w:p>
    <w:p w14:paraId="235ABB3D" w14:textId="77777777" w:rsidR="00A80A12" w:rsidRPr="00F035DA" w:rsidRDefault="00A80A12" w:rsidP="00A80A12">
      <w:pPr>
        <w:ind w:firstLine="709"/>
        <w:jc w:val="both"/>
        <w:rPr>
          <w:sz w:val="28"/>
          <w:szCs w:val="28"/>
        </w:rPr>
      </w:pPr>
    </w:p>
    <w:p w14:paraId="6ACDCC7A" w14:textId="6AAD9DD6" w:rsidR="00A80A12" w:rsidRPr="00F035DA" w:rsidRDefault="00A80A12" w:rsidP="00A80A12">
      <w:pPr>
        <w:ind w:firstLine="709"/>
        <w:jc w:val="both"/>
        <w:rPr>
          <w:sz w:val="28"/>
          <w:szCs w:val="28"/>
        </w:rPr>
      </w:pPr>
    </w:p>
    <w:p w14:paraId="218D043E" w14:textId="77777777" w:rsidR="009C48EA" w:rsidRPr="00F035DA" w:rsidRDefault="009C48EA" w:rsidP="00A80A12">
      <w:pPr>
        <w:ind w:firstLine="709"/>
        <w:jc w:val="both"/>
        <w:rPr>
          <w:sz w:val="28"/>
          <w:szCs w:val="28"/>
        </w:rPr>
      </w:pPr>
    </w:p>
    <w:p w14:paraId="3EF55A80" w14:textId="1C46FEE7" w:rsidR="00A80A12" w:rsidRPr="00F035DA" w:rsidRDefault="009C48EA" w:rsidP="009C48EA">
      <w:pPr>
        <w:tabs>
          <w:tab w:val="left" w:pos="6781"/>
        </w:tabs>
        <w:jc w:val="both"/>
        <w:rPr>
          <w:sz w:val="28"/>
          <w:szCs w:val="28"/>
        </w:rPr>
      </w:pPr>
      <w:r w:rsidRPr="00F035DA">
        <w:rPr>
          <w:sz w:val="28"/>
          <w:szCs w:val="28"/>
        </w:rPr>
        <w:t>В.о. селищного голови</w:t>
      </w:r>
      <w:r w:rsidRPr="00F035DA">
        <w:rPr>
          <w:sz w:val="28"/>
          <w:szCs w:val="28"/>
        </w:rPr>
        <w:tab/>
      </w:r>
      <w:proofErr w:type="spellStart"/>
      <w:r w:rsidRPr="00F035DA">
        <w:rPr>
          <w:sz w:val="28"/>
          <w:szCs w:val="28"/>
        </w:rPr>
        <w:t>О.В.Макушенко</w:t>
      </w:r>
      <w:proofErr w:type="spellEnd"/>
    </w:p>
    <w:p w14:paraId="659DBA69" w14:textId="77777777" w:rsidR="00A80A12" w:rsidRPr="00F035DA" w:rsidRDefault="00A80A12" w:rsidP="00A80A12">
      <w:pPr>
        <w:ind w:firstLine="709"/>
        <w:jc w:val="both"/>
        <w:rPr>
          <w:sz w:val="28"/>
          <w:szCs w:val="28"/>
        </w:rPr>
      </w:pPr>
    </w:p>
    <w:p w14:paraId="6F054D25" w14:textId="77777777" w:rsidR="00A80A12" w:rsidRPr="00F035DA" w:rsidRDefault="00A80A12" w:rsidP="00A80A12">
      <w:pPr>
        <w:ind w:firstLine="709"/>
        <w:jc w:val="both"/>
        <w:rPr>
          <w:sz w:val="28"/>
          <w:szCs w:val="28"/>
        </w:rPr>
      </w:pPr>
    </w:p>
    <w:p w14:paraId="396D8013" w14:textId="77777777" w:rsidR="00A80A12" w:rsidRPr="00F035DA" w:rsidRDefault="00A80A12" w:rsidP="00A80A12">
      <w:pPr>
        <w:ind w:firstLine="709"/>
        <w:jc w:val="both"/>
        <w:rPr>
          <w:sz w:val="28"/>
          <w:szCs w:val="28"/>
        </w:rPr>
      </w:pPr>
    </w:p>
    <w:p w14:paraId="38D727A7" w14:textId="77777777" w:rsidR="00A80A12" w:rsidRPr="00F035DA" w:rsidRDefault="00A80A12" w:rsidP="00A80A12">
      <w:pPr>
        <w:ind w:firstLine="709"/>
        <w:jc w:val="both"/>
        <w:rPr>
          <w:sz w:val="28"/>
          <w:szCs w:val="28"/>
        </w:rPr>
      </w:pPr>
    </w:p>
    <w:p w14:paraId="311907D6" w14:textId="77777777" w:rsidR="00A80A12" w:rsidRPr="00F035DA" w:rsidRDefault="00A80A12" w:rsidP="00A80A12">
      <w:pPr>
        <w:ind w:firstLine="709"/>
        <w:jc w:val="both"/>
        <w:rPr>
          <w:sz w:val="28"/>
          <w:szCs w:val="28"/>
        </w:rPr>
      </w:pPr>
    </w:p>
    <w:p w14:paraId="29BA0A03" w14:textId="77777777" w:rsidR="009C48EA" w:rsidRPr="00F035DA" w:rsidRDefault="009C48EA" w:rsidP="00A80A12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14:paraId="793FC376" w14:textId="77777777" w:rsidR="009C48EA" w:rsidRPr="00F035DA" w:rsidRDefault="009C48EA" w:rsidP="00A80A12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14:paraId="42A9DB27" w14:textId="77777777" w:rsidR="009C48EA" w:rsidRPr="00F035DA" w:rsidRDefault="009C48EA" w:rsidP="00A80A12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14:paraId="5AF953C4" w14:textId="77777777" w:rsidR="009C48EA" w:rsidRPr="00F035DA" w:rsidRDefault="009C48EA" w:rsidP="00A80A12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14:paraId="2EA18C9B" w14:textId="77777777" w:rsidR="009C48EA" w:rsidRPr="00F035DA" w:rsidRDefault="009C48EA" w:rsidP="00A80A12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14:paraId="22D80757" w14:textId="77777777" w:rsidR="009C48EA" w:rsidRPr="00F035DA" w:rsidRDefault="009C48EA" w:rsidP="00A80A12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14:paraId="579EFB08" w14:textId="77777777" w:rsidR="009C48EA" w:rsidRPr="00F035DA" w:rsidRDefault="009C48EA" w:rsidP="00A80A12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14:paraId="284E723D" w14:textId="549E4A8E" w:rsidR="00A80A12" w:rsidRPr="00F035DA" w:rsidRDefault="00A80A12" w:rsidP="009C48EA">
      <w:pPr>
        <w:tabs>
          <w:tab w:val="left" w:pos="9072"/>
        </w:tabs>
        <w:ind w:firstLine="709"/>
        <w:jc w:val="right"/>
        <w:rPr>
          <w:sz w:val="28"/>
          <w:szCs w:val="28"/>
        </w:rPr>
      </w:pPr>
      <w:r w:rsidRPr="00F035DA">
        <w:rPr>
          <w:sz w:val="28"/>
          <w:szCs w:val="28"/>
        </w:rPr>
        <w:lastRenderedPageBreak/>
        <w:t>Додаток 1</w:t>
      </w:r>
    </w:p>
    <w:p w14:paraId="64814B4D" w14:textId="77777777" w:rsidR="00A80A12" w:rsidRPr="00F035DA" w:rsidRDefault="00A80A12" w:rsidP="009C48EA">
      <w:pPr>
        <w:ind w:firstLine="709"/>
        <w:jc w:val="right"/>
        <w:rPr>
          <w:sz w:val="28"/>
          <w:szCs w:val="28"/>
        </w:rPr>
      </w:pPr>
      <w:r w:rsidRPr="00F035DA">
        <w:rPr>
          <w:sz w:val="28"/>
          <w:szCs w:val="28"/>
        </w:rPr>
        <w:t>до рішення виконавчого комітету</w:t>
      </w:r>
    </w:p>
    <w:p w14:paraId="4F32AB34" w14:textId="771B396F" w:rsidR="00A80A12" w:rsidRPr="00F035DA" w:rsidRDefault="009C48EA" w:rsidP="009C48EA">
      <w:pPr>
        <w:ind w:firstLine="709"/>
        <w:jc w:val="right"/>
        <w:rPr>
          <w:sz w:val="28"/>
          <w:szCs w:val="28"/>
        </w:rPr>
      </w:pPr>
      <w:r w:rsidRPr="00F035DA">
        <w:rPr>
          <w:sz w:val="28"/>
          <w:szCs w:val="28"/>
        </w:rPr>
        <w:t>від 12</w:t>
      </w:r>
      <w:r w:rsidR="00A80A12" w:rsidRPr="00F035DA">
        <w:rPr>
          <w:sz w:val="28"/>
          <w:szCs w:val="28"/>
        </w:rPr>
        <w:t>.03.202</w:t>
      </w:r>
      <w:r w:rsidRPr="00F035DA">
        <w:rPr>
          <w:sz w:val="28"/>
          <w:szCs w:val="28"/>
        </w:rPr>
        <w:t>5</w:t>
      </w:r>
      <w:r w:rsidR="00A80A12" w:rsidRPr="00F035DA">
        <w:rPr>
          <w:sz w:val="28"/>
          <w:szCs w:val="28"/>
        </w:rPr>
        <w:t xml:space="preserve">  № </w:t>
      </w:r>
      <w:r w:rsidRPr="00F035DA">
        <w:rPr>
          <w:sz w:val="28"/>
          <w:szCs w:val="28"/>
        </w:rPr>
        <w:t>53</w:t>
      </w:r>
    </w:p>
    <w:p w14:paraId="65DEC8BF" w14:textId="77777777" w:rsidR="00A80A12" w:rsidRPr="00F035DA" w:rsidRDefault="00A80A12" w:rsidP="00A80A1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42CCC27" w14:textId="77777777" w:rsidR="0086795D" w:rsidRPr="00F035DA" w:rsidRDefault="009C48EA" w:rsidP="009C48EA">
      <w:pPr>
        <w:ind w:firstLine="709"/>
        <w:jc w:val="center"/>
        <w:rPr>
          <w:b/>
          <w:sz w:val="28"/>
          <w:szCs w:val="28"/>
        </w:rPr>
      </w:pPr>
      <w:r w:rsidRPr="00F035DA">
        <w:rPr>
          <w:b/>
          <w:sz w:val="28"/>
          <w:szCs w:val="28"/>
        </w:rPr>
        <w:t xml:space="preserve">Склад Ради </w:t>
      </w:r>
      <w:proofErr w:type="spellStart"/>
      <w:r w:rsidRPr="00F035DA">
        <w:rPr>
          <w:b/>
          <w:sz w:val="28"/>
          <w:szCs w:val="28"/>
        </w:rPr>
        <w:t>безбар’єрності</w:t>
      </w:r>
      <w:proofErr w:type="spellEnd"/>
      <w:r w:rsidRPr="00F035DA">
        <w:rPr>
          <w:b/>
          <w:sz w:val="28"/>
          <w:szCs w:val="28"/>
        </w:rPr>
        <w:t xml:space="preserve">   </w:t>
      </w:r>
    </w:p>
    <w:p w14:paraId="2FA78E43" w14:textId="48857D82" w:rsidR="009C48EA" w:rsidRPr="00F035DA" w:rsidRDefault="009C48EA" w:rsidP="009C48EA">
      <w:pPr>
        <w:ind w:firstLine="709"/>
        <w:jc w:val="center"/>
        <w:rPr>
          <w:b/>
          <w:sz w:val="28"/>
          <w:szCs w:val="28"/>
        </w:rPr>
      </w:pPr>
      <w:proofErr w:type="spellStart"/>
      <w:r w:rsidRPr="00F035DA">
        <w:rPr>
          <w:b/>
          <w:sz w:val="28"/>
          <w:szCs w:val="28"/>
        </w:rPr>
        <w:t>Лисянської</w:t>
      </w:r>
      <w:proofErr w:type="spellEnd"/>
      <w:r w:rsidRPr="00F035DA">
        <w:rPr>
          <w:b/>
          <w:sz w:val="28"/>
          <w:szCs w:val="28"/>
        </w:rPr>
        <w:t xml:space="preserve"> селищної територіальної громади</w:t>
      </w:r>
    </w:p>
    <w:p w14:paraId="4A097C80" w14:textId="77777777" w:rsidR="009C48EA" w:rsidRPr="00F035DA" w:rsidRDefault="009C48EA" w:rsidP="009C48EA">
      <w:pPr>
        <w:ind w:firstLine="709"/>
        <w:rPr>
          <w:b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829"/>
        <w:gridCol w:w="5186"/>
      </w:tblGrid>
      <w:tr w:rsidR="00F035DA" w:rsidRPr="00F035DA" w14:paraId="5C73A4B1" w14:textId="77777777" w:rsidTr="00A40312">
        <w:trPr>
          <w:trHeight w:val="227"/>
        </w:trPr>
        <w:tc>
          <w:tcPr>
            <w:tcW w:w="348" w:type="pct"/>
            <w:vMerge w:val="restart"/>
          </w:tcPr>
          <w:p w14:paraId="68FA245F" w14:textId="77777777" w:rsidR="00A40312" w:rsidRPr="00F035DA" w:rsidRDefault="00A40312" w:rsidP="0086795D">
            <w:pPr>
              <w:pStyle w:val="a8"/>
              <w:numPr>
                <w:ilvl w:val="0"/>
                <w:numId w:val="30"/>
              </w:numPr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4652" w:type="pct"/>
            <w:gridSpan w:val="2"/>
          </w:tcPr>
          <w:p w14:paraId="71F844C8" w14:textId="16632151" w:rsidR="00A40312" w:rsidRPr="00F035DA" w:rsidRDefault="00A40312" w:rsidP="00A40312">
            <w:pPr>
              <w:ind w:firstLine="709"/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 xml:space="preserve">Голова Ради </w:t>
            </w:r>
            <w:proofErr w:type="spellStart"/>
            <w:r w:rsidRPr="00F035DA">
              <w:rPr>
                <w:sz w:val="28"/>
                <w:szCs w:val="28"/>
              </w:rPr>
              <w:t>безбар’єрності</w:t>
            </w:r>
            <w:proofErr w:type="spellEnd"/>
            <w:r w:rsidRPr="00F035DA">
              <w:rPr>
                <w:sz w:val="28"/>
                <w:szCs w:val="28"/>
              </w:rPr>
              <w:t>:</w:t>
            </w:r>
          </w:p>
        </w:tc>
      </w:tr>
      <w:tr w:rsidR="00F035DA" w:rsidRPr="00F035DA" w14:paraId="02EDDF7F" w14:textId="77777777" w:rsidTr="0086795D">
        <w:trPr>
          <w:trHeight w:val="227"/>
        </w:trPr>
        <w:tc>
          <w:tcPr>
            <w:tcW w:w="348" w:type="pct"/>
            <w:vMerge/>
          </w:tcPr>
          <w:p w14:paraId="5B81F3D7" w14:textId="77777777" w:rsidR="009C48EA" w:rsidRPr="00F035DA" w:rsidRDefault="009C48EA" w:rsidP="0086795D">
            <w:pPr>
              <w:pStyle w:val="a8"/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1976" w:type="pct"/>
          </w:tcPr>
          <w:p w14:paraId="23745B45" w14:textId="37B7FA76" w:rsidR="009C48EA" w:rsidRPr="00F035DA" w:rsidRDefault="0086795D" w:rsidP="0086795D">
            <w:pPr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 xml:space="preserve">Олег Миколайович </w:t>
            </w:r>
            <w:proofErr w:type="spellStart"/>
            <w:r w:rsidRPr="00F035DA">
              <w:rPr>
                <w:sz w:val="28"/>
                <w:szCs w:val="28"/>
              </w:rPr>
              <w:t>Зарудняк</w:t>
            </w:r>
            <w:proofErr w:type="spellEnd"/>
            <w:r w:rsidR="009C48EA" w:rsidRPr="00F03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6" w:type="pct"/>
          </w:tcPr>
          <w:p w14:paraId="0EA3BD17" w14:textId="77777777" w:rsidR="009C48EA" w:rsidRPr="00F035DA" w:rsidRDefault="0086795D" w:rsidP="0086795D">
            <w:pPr>
              <w:numPr>
                <w:ilvl w:val="0"/>
                <w:numId w:val="29"/>
              </w:numPr>
              <w:tabs>
                <w:tab w:val="clear" w:pos="1440"/>
                <w:tab w:val="num" w:pos="373"/>
              </w:tabs>
              <w:ind w:left="0" w:firstLine="110"/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>перший заступник селищного голови</w:t>
            </w:r>
          </w:p>
          <w:p w14:paraId="41DE2994" w14:textId="3172729D" w:rsidR="0086795D" w:rsidRPr="00F035DA" w:rsidRDefault="0086795D" w:rsidP="00A40312">
            <w:pPr>
              <w:ind w:left="110"/>
              <w:rPr>
                <w:sz w:val="28"/>
                <w:szCs w:val="28"/>
              </w:rPr>
            </w:pPr>
          </w:p>
        </w:tc>
      </w:tr>
      <w:tr w:rsidR="00F035DA" w:rsidRPr="00F035DA" w14:paraId="2326F4E9" w14:textId="77777777" w:rsidTr="00A40312">
        <w:trPr>
          <w:trHeight w:val="227"/>
        </w:trPr>
        <w:tc>
          <w:tcPr>
            <w:tcW w:w="348" w:type="pct"/>
            <w:vMerge w:val="restart"/>
          </w:tcPr>
          <w:p w14:paraId="7AA3BE9C" w14:textId="77777777" w:rsidR="00A40312" w:rsidRPr="00F035DA" w:rsidRDefault="00A40312" w:rsidP="0086795D">
            <w:pPr>
              <w:pStyle w:val="a8"/>
              <w:numPr>
                <w:ilvl w:val="0"/>
                <w:numId w:val="30"/>
              </w:numPr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4652" w:type="pct"/>
            <w:gridSpan w:val="2"/>
          </w:tcPr>
          <w:p w14:paraId="4C423639" w14:textId="444EC54D" w:rsidR="00A40312" w:rsidRPr="00F035DA" w:rsidRDefault="00A40312" w:rsidP="000F7AA7">
            <w:pPr>
              <w:ind w:firstLine="709"/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 xml:space="preserve">Секретар Ради </w:t>
            </w:r>
            <w:proofErr w:type="spellStart"/>
            <w:r w:rsidRPr="00F035DA">
              <w:rPr>
                <w:sz w:val="28"/>
                <w:szCs w:val="28"/>
              </w:rPr>
              <w:t>безбар’єрності</w:t>
            </w:r>
            <w:proofErr w:type="spellEnd"/>
            <w:r w:rsidRPr="00F035DA">
              <w:rPr>
                <w:sz w:val="28"/>
                <w:szCs w:val="28"/>
              </w:rPr>
              <w:t>:</w:t>
            </w:r>
          </w:p>
        </w:tc>
      </w:tr>
      <w:tr w:rsidR="00F035DA" w:rsidRPr="00F035DA" w14:paraId="065A99FE" w14:textId="77777777" w:rsidTr="0086795D">
        <w:trPr>
          <w:trHeight w:val="227"/>
        </w:trPr>
        <w:tc>
          <w:tcPr>
            <w:tcW w:w="348" w:type="pct"/>
            <w:vMerge/>
          </w:tcPr>
          <w:p w14:paraId="288E5E12" w14:textId="77777777" w:rsidR="009C48EA" w:rsidRPr="00F035DA" w:rsidRDefault="009C48EA" w:rsidP="0086795D">
            <w:pPr>
              <w:pStyle w:val="a8"/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1976" w:type="pct"/>
          </w:tcPr>
          <w:p w14:paraId="78BBA0B1" w14:textId="4866F58A" w:rsidR="009C48EA" w:rsidRPr="00F035DA" w:rsidRDefault="00D13BDE" w:rsidP="00A40312">
            <w:pPr>
              <w:rPr>
                <w:sz w:val="28"/>
                <w:szCs w:val="28"/>
              </w:rPr>
            </w:pPr>
            <w:proofErr w:type="spellStart"/>
            <w:r w:rsidRPr="00F035DA">
              <w:rPr>
                <w:sz w:val="28"/>
                <w:szCs w:val="28"/>
              </w:rPr>
              <w:t>Дідик</w:t>
            </w:r>
            <w:proofErr w:type="spellEnd"/>
            <w:r w:rsidRPr="00F035DA">
              <w:rPr>
                <w:sz w:val="28"/>
                <w:szCs w:val="28"/>
              </w:rPr>
              <w:t xml:space="preserve"> Н</w:t>
            </w:r>
            <w:r w:rsidR="00A40312" w:rsidRPr="00F035DA">
              <w:rPr>
                <w:sz w:val="28"/>
                <w:szCs w:val="28"/>
              </w:rPr>
              <w:t>аталія Миколаївна</w:t>
            </w:r>
            <w:r w:rsidR="009C48EA" w:rsidRPr="00F035DA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676" w:type="pct"/>
          </w:tcPr>
          <w:p w14:paraId="5110A36E" w14:textId="6CC03AA3" w:rsidR="009C48EA" w:rsidRPr="00F035DA" w:rsidRDefault="00A40312" w:rsidP="00D40C4F">
            <w:pPr>
              <w:numPr>
                <w:ilvl w:val="0"/>
                <w:numId w:val="28"/>
              </w:numPr>
              <w:tabs>
                <w:tab w:val="clear" w:pos="1440"/>
                <w:tab w:val="num" w:pos="353"/>
              </w:tabs>
              <w:ind w:left="0" w:firstLine="175"/>
              <w:jc w:val="both"/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  <w:lang w:eastAsia="uk-UA"/>
              </w:rPr>
              <w:t xml:space="preserve">головний спеціаліст </w:t>
            </w:r>
            <w:r w:rsidRPr="00F035DA">
              <w:rPr>
                <w:sz w:val="28"/>
                <w:szCs w:val="28"/>
              </w:rPr>
              <w:t>відділу містобудування, архітектури, соціально-економічного розвитку, інфраструктури та цивільного захисту виконавчого комітету селищної ради</w:t>
            </w:r>
          </w:p>
        </w:tc>
      </w:tr>
      <w:tr w:rsidR="00F035DA" w:rsidRPr="00F035DA" w14:paraId="059BCE02" w14:textId="77777777" w:rsidTr="0086795D">
        <w:trPr>
          <w:trHeight w:val="227"/>
        </w:trPr>
        <w:tc>
          <w:tcPr>
            <w:tcW w:w="348" w:type="pct"/>
          </w:tcPr>
          <w:p w14:paraId="5CD24F62" w14:textId="77777777" w:rsidR="009C48EA" w:rsidRPr="00F035DA" w:rsidRDefault="009C48EA" w:rsidP="0086795D">
            <w:pPr>
              <w:pStyle w:val="a8"/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1976" w:type="pct"/>
          </w:tcPr>
          <w:p w14:paraId="0B3C3F97" w14:textId="77777777" w:rsidR="009C48EA" w:rsidRPr="00F035DA" w:rsidRDefault="009C48EA" w:rsidP="00A40312">
            <w:pPr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 xml:space="preserve">Члени Ради </w:t>
            </w:r>
            <w:proofErr w:type="spellStart"/>
            <w:r w:rsidRPr="00F035DA">
              <w:rPr>
                <w:sz w:val="28"/>
                <w:szCs w:val="28"/>
              </w:rPr>
              <w:t>безбар’єрності</w:t>
            </w:r>
            <w:proofErr w:type="spellEnd"/>
            <w:r w:rsidRPr="00F035DA">
              <w:rPr>
                <w:sz w:val="28"/>
                <w:szCs w:val="28"/>
              </w:rPr>
              <w:t>:</w:t>
            </w:r>
          </w:p>
        </w:tc>
        <w:tc>
          <w:tcPr>
            <w:tcW w:w="2676" w:type="pct"/>
          </w:tcPr>
          <w:p w14:paraId="2160474B" w14:textId="77777777" w:rsidR="009C48EA" w:rsidRPr="00F035DA" w:rsidRDefault="009C48EA" w:rsidP="00A40312">
            <w:pPr>
              <w:ind w:firstLine="175"/>
              <w:rPr>
                <w:sz w:val="28"/>
                <w:szCs w:val="28"/>
              </w:rPr>
            </w:pPr>
          </w:p>
        </w:tc>
      </w:tr>
      <w:tr w:rsidR="00F035DA" w:rsidRPr="00F035DA" w14:paraId="59ED45C4" w14:textId="77777777" w:rsidTr="0086795D">
        <w:trPr>
          <w:trHeight w:val="227"/>
        </w:trPr>
        <w:tc>
          <w:tcPr>
            <w:tcW w:w="348" w:type="pct"/>
          </w:tcPr>
          <w:p w14:paraId="453ADA53" w14:textId="77777777" w:rsidR="009C48EA" w:rsidRPr="00F035DA" w:rsidRDefault="009C48EA" w:rsidP="0086795D">
            <w:pPr>
              <w:pStyle w:val="a8"/>
              <w:numPr>
                <w:ilvl w:val="0"/>
                <w:numId w:val="30"/>
              </w:numPr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1976" w:type="pct"/>
          </w:tcPr>
          <w:p w14:paraId="7DD67372" w14:textId="6A40A4C8" w:rsidR="009C48EA" w:rsidRPr="00F035DA" w:rsidRDefault="001F00EF" w:rsidP="001F00EF">
            <w:pPr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>Юлія Олексіївна Гладка</w:t>
            </w:r>
          </w:p>
        </w:tc>
        <w:tc>
          <w:tcPr>
            <w:tcW w:w="2676" w:type="pct"/>
          </w:tcPr>
          <w:p w14:paraId="2717DFB1" w14:textId="3B70446F" w:rsidR="009C48EA" w:rsidRPr="00F035DA" w:rsidRDefault="001F00EF" w:rsidP="00A40312">
            <w:pPr>
              <w:numPr>
                <w:ilvl w:val="0"/>
                <w:numId w:val="28"/>
              </w:numPr>
              <w:tabs>
                <w:tab w:val="clear" w:pos="1440"/>
                <w:tab w:val="num" w:pos="353"/>
              </w:tabs>
              <w:ind w:left="0" w:firstLine="175"/>
              <w:jc w:val="both"/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 xml:space="preserve">начальник відділу освіти </w:t>
            </w:r>
            <w:proofErr w:type="spellStart"/>
            <w:r w:rsidRPr="00F035DA">
              <w:rPr>
                <w:sz w:val="28"/>
                <w:szCs w:val="28"/>
              </w:rPr>
              <w:t>Лисянської</w:t>
            </w:r>
            <w:proofErr w:type="spellEnd"/>
            <w:r w:rsidRPr="00F035DA">
              <w:rPr>
                <w:sz w:val="28"/>
                <w:szCs w:val="28"/>
              </w:rPr>
              <w:t xml:space="preserve"> селищної ради</w:t>
            </w:r>
          </w:p>
        </w:tc>
      </w:tr>
      <w:tr w:rsidR="00F035DA" w:rsidRPr="00F035DA" w14:paraId="3E3ED250" w14:textId="77777777" w:rsidTr="0086795D">
        <w:trPr>
          <w:trHeight w:val="227"/>
        </w:trPr>
        <w:tc>
          <w:tcPr>
            <w:tcW w:w="348" w:type="pct"/>
          </w:tcPr>
          <w:p w14:paraId="7E9A6071" w14:textId="77777777" w:rsidR="009C48EA" w:rsidRPr="00F035DA" w:rsidRDefault="009C48EA" w:rsidP="0086795D">
            <w:pPr>
              <w:pStyle w:val="a8"/>
              <w:numPr>
                <w:ilvl w:val="0"/>
                <w:numId w:val="30"/>
              </w:numPr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1976" w:type="pct"/>
          </w:tcPr>
          <w:p w14:paraId="0372D301" w14:textId="0A8F09E6" w:rsidR="009C48EA" w:rsidRPr="00F035DA" w:rsidRDefault="00525C8E" w:rsidP="00525C8E">
            <w:pPr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 xml:space="preserve">Тетяна Валеріївна </w:t>
            </w:r>
            <w:proofErr w:type="spellStart"/>
            <w:r w:rsidRPr="00F035DA">
              <w:rPr>
                <w:sz w:val="28"/>
                <w:szCs w:val="28"/>
              </w:rPr>
              <w:t>Синицька</w:t>
            </w:r>
            <w:proofErr w:type="spellEnd"/>
          </w:p>
        </w:tc>
        <w:tc>
          <w:tcPr>
            <w:tcW w:w="2676" w:type="pct"/>
          </w:tcPr>
          <w:p w14:paraId="67157BE4" w14:textId="675CF0F2" w:rsidR="009C48EA" w:rsidRPr="00F035DA" w:rsidRDefault="00525C8E" w:rsidP="00A40312">
            <w:pPr>
              <w:numPr>
                <w:ilvl w:val="0"/>
                <w:numId w:val="28"/>
              </w:numPr>
              <w:tabs>
                <w:tab w:val="clear" w:pos="1440"/>
                <w:tab w:val="num" w:pos="353"/>
              </w:tabs>
              <w:ind w:left="0" w:firstLine="175"/>
              <w:jc w:val="both"/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 xml:space="preserve">начальник відділу культури, молоді та спорту </w:t>
            </w:r>
            <w:proofErr w:type="spellStart"/>
            <w:r w:rsidRPr="00F035DA">
              <w:rPr>
                <w:sz w:val="28"/>
                <w:szCs w:val="28"/>
              </w:rPr>
              <w:t>Лисянської</w:t>
            </w:r>
            <w:proofErr w:type="spellEnd"/>
            <w:r w:rsidRPr="00F035DA">
              <w:rPr>
                <w:sz w:val="28"/>
                <w:szCs w:val="28"/>
              </w:rPr>
              <w:t xml:space="preserve"> селищної ради</w:t>
            </w:r>
          </w:p>
        </w:tc>
      </w:tr>
      <w:tr w:rsidR="00F035DA" w:rsidRPr="00F035DA" w14:paraId="15A6E03A" w14:textId="77777777" w:rsidTr="0086795D">
        <w:trPr>
          <w:trHeight w:val="389"/>
        </w:trPr>
        <w:tc>
          <w:tcPr>
            <w:tcW w:w="348" w:type="pct"/>
          </w:tcPr>
          <w:p w14:paraId="0B1723E7" w14:textId="77777777" w:rsidR="009C48EA" w:rsidRPr="00F035DA" w:rsidRDefault="009C48EA" w:rsidP="0086795D">
            <w:pPr>
              <w:pStyle w:val="a8"/>
              <w:numPr>
                <w:ilvl w:val="0"/>
                <w:numId w:val="30"/>
              </w:numPr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1976" w:type="pct"/>
          </w:tcPr>
          <w:p w14:paraId="11C90A6B" w14:textId="7B3B8C15" w:rsidR="009C48EA" w:rsidRPr="00F035DA" w:rsidRDefault="00010D6D" w:rsidP="00010D6D">
            <w:pPr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>Надія Анатоліївна</w:t>
            </w:r>
            <w:r w:rsidR="00D13BDE" w:rsidRPr="00F035DA">
              <w:rPr>
                <w:sz w:val="28"/>
                <w:szCs w:val="28"/>
              </w:rPr>
              <w:t xml:space="preserve"> Момот</w:t>
            </w:r>
            <w:r w:rsidRPr="00F03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6" w:type="pct"/>
          </w:tcPr>
          <w:p w14:paraId="68A178DF" w14:textId="071F3AA5" w:rsidR="009C48EA" w:rsidRPr="00F035DA" w:rsidRDefault="00010D6D" w:rsidP="00A40312">
            <w:pPr>
              <w:numPr>
                <w:ilvl w:val="0"/>
                <w:numId w:val="28"/>
              </w:numPr>
              <w:tabs>
                <w:tab w:val="clear" w:pos="1440"/>
                <w:tab w:val="num" w:pos="353"/>
              </w:tabs>
              <w:ind w:left="0" w:firstLine="175"/>
              <w:jc w:val="both"/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 xml:space="preserve">начальник КЗ «ЦНСП </w:t>
            </w:r>
            <w:proofErr w:type="spellStart"/>
            <w:r w:rsidRPr="00F035DA">
              <w:rPr>
                <w:sz w:val="28"/>
                <w:szCs w:val="28"/>
              </w:rPr>
              <w:t>Лисянської</w:t>
            </w:r>
            <w:proofErr w:type="spellEnd"/>
            <w:r w:rsidRPr="00F035DA">
              <w:rPr>
                <w:sz w:val="28"/>
                <w:szCs w:val="28"/>
              </w:rPr>
              <w:t xml:space="preserve"> селищної ради»</w:t>
            </w:r>
          </w:p>
        </w:tc>
      </w:tr>
      <w:tr w:rsidR="00F035DA" w:rsidRPr="00F035DA" w14:paraId="12F02E5B" w14:textId="77777777" w:rsidTr="0086795D">
        <w:trPr>
          <w:trHeight w:val="227"/>
        </w:trPr>
        <w:tc>
          <w:tcPr>
            <w:tcW w:w="348" w:type="pct"/>
          </w:tcPr>
          <w:p w14:paraId="3DF4C30C" w14:textId="77777777" w:rsidR="009C48EA" w:rsidRPr="00F035DA" w:rsidRDefault="009C48EA" w:rsidP="0086795D">
            <w:pPr>
              <w:pStyle w:val="a8"/>
              <w:numPr>
                <w:ilvl w:val="0"/>
                <w:numId w:val="30"/>
              </w:numPr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1976" w:type="pct"/>
          </w:tcPr>
          <w:p w14:paraId="71EB831D" w14:textId="1A4B4912" w:rsidR="009C48EA" w:rsidRPr="00F035DA" w:rsidRDefault="00D13BDE" w:rsidP="00D13BDE">
            <w:pPr>
              <w:rPr>
                <w:sz w:val="28"/>
                <w:szCs w:val="28"/>
              </w:rPr>
            </w:pPr>
            <w:proofErr w:type="spellStart"/>
            <w:r w:rsidRPr="00F035DA">
              <w:rPr>
                <w:sz w:val="28"/>
                <w:szCs w:val="28"/>
              </w:rPr>
              <w:t>Трепак</w:t>
            </w:r>
            <w:proofErr w:type="spellEnd"/>
            <w:r w:rsidRPr="00F035DA">
              <w:rPr>
                <w:sz w:val="28"/>
                <w:szCs w:val="28"/>
              </w:rPr>
              <w:t xml:space="preserve"> Юрій Олексійович</w:t>
            </w:r>
          </w:p>
        </w:tc>
        <w:tc>
          <w:tcPr>
            <w:tcW w:w="2676" w:type="pct"/>
          </w:tcPr>
          <w:p w14:paraId="7311F4FB" w14:textId="165144CA" w:rsidR="009C48EA" w:rsidRPr="00F035DA" w:rsidRDefault="009C48EA" w:rsidP="00D13BDE">
            <w:pPr>
              <w:numPr>
                <w:ilvl w:val="0"/>
                <w:numId w:val="28"/>
              </w:numPr>
              <w:tabs>
                <w:tab w:val="clear" w:pos="1440"/>
                <w:tab w:val="num" w:pos="353"/>
              </w:tabs>
              <w:ind w:left="0" w:firstLine="175"/>
              <w:jc w:val="both"/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 xml:space="preserve">начальник </w:t>
            </w:r>
            <w:r w:rsidR="00D13BDE" w:rsidRPr="00F035DA">
              <w:rPr>
                <w:sz w:val="28"/>
                <w:szCs w:val="28"/>
              </w:rPr>
              <w:t>відділу комунального майна та охорони праці виконавчого комітету селищної ради</w:t>
            </w:r>
          </w:p>
        </w:tc>
      </w:tr>
      <w:tr w:rsidR="00F035DA" w:rsidRPr="00F035DA" w14:paraId="4221A6EA" w14:textId="77777777" w:rsidTr="0086795D">
        <w:trPr>
          <w:trHeight w:val="227"/>
        </w:trPr>
        <w:tc>
          <w:tcPr>
            <w:tcW w:w="348" w:type="pct"/>
          </w:tcPr>
          <w:p w14:paraId="6B21C9EA" w14:textId="77777777" w:rsidR="00D40C4F" w:rsidRPr="00F035DA" w:rsidRDefault="00D40C4F" w:rsidP="0086795D">
            <w:pPr>
              <w:pStyle w:val="a8"/>
              <w:numPr>
                <w:ilvl w:val="0"/>
                <w:numId w:val="30"/>
              </w:numPr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1976" w:type="pct"/>
          </w:tcPr>
          <w:p w14:paraId="0A4C1517" w14:textId="72A196C6" w:rsidR="00D40C4F" w:rsidRPr="00F035DA" w:rsidRDefault="00D40C4F" w:rsidP="00D13BDE">
            <w:pPr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>Міняйло Вікторія Станіславівна</w:t>
            </w:r>
          </w:p>
        </w:tc>
        <w:tc>
          <w:tcPr>
            <w:tcW w:w="2676" w:type="pct"/>
          </w:tcPr>
          <w:p w14:paraId="23D1C93B" w14:textId="629E44BF" w:rsidR="00D40C4F" w:rsidRPr="00F035DA" w:rsidRDefault="00D40C4F" w:rsidP="00D13BDE">
            <w:pPr>
              <w:numPr>
                <w:ilvl w:val="0"/>
                <w:numId w:val="28"/>
              </w:numPr>
              <w:tabs>
                <w:tab w:val="clear" w:pos="1440"/>
                <w:tab w:val="num" w:pos="353"/>
              </w:tabs>
              <w:ind w:left="0" w:firstLine="175"/>
              <w:jc w:val="both"/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>начальник відділу ЦНАП виконавчого комітету селищної ради</w:t>
            </w:r>
          </w:p>
        </w:tc>
      </w:tr>
      <w:tr w:rsidR="00F035DA" w:rsidRPr="00F035DA" w14:paraId="565F2600" w14:textId="77777777" w:rsidTr="0086795D">
        <w:trPr>
          <w:trHeight w:val="227"/>
        </w:trPr>
        <w:tc>
          <w:tcPr>
            <w:tcW w:w="348" w:type="pct"/>
          </w:tcPr>
          <w:p w14:paraId="232F2590" w14:textId="77777777" w:rsidR="009C48EA" w:rsidRPr="00F035DA" w:rsidRDefault="009C48EA" w:rsidP="0086795D">
            <w:pPr>
              <w:pStyle w:val="a8"/>
              <w:numPr>
                <w:ilvl w:val="0"/>
                <w:numId w:val="30"/>
              </w:numPr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1976" w:type="pct"/>
          </w:tcPr>
          <w:p w14:paraId="62C0CA3F" w14:textId="2E412DED" w:rsidR="009C48EA" w:rsidRPr="00F035DA" w:rsidRDefault="00D13BDE" w:rsidP="00D13BDE">
            <w:pPr>
              <w:rPr>
                <w:sz w:val="28"/>
                <w:szCs w:val="28"/>
              </w:rPr>
            </w:pPr>
            <w:proofErr w:type="spellStart"/>
            <w:r w:rsidRPr="00F035DA">
              <w:rPr>
                <w:sz w:val="28"/>
                <w:szCs w:val="28"/>
              </w:rPr>
              <w:t>Шайнога</w:t>
            </w:r>
            <w:proofErr w:type="spellEnd"/>
            <w:r w:rsidRPr="00F035DA">
              <w:rPr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2676" w:type="pct"/>
          </w:tcPr>
          <w:p w14:paraId="191BB0ED" w14:textId="57C16DAA" w:rsidR="009C48EA" w:rsidRPr="00F035DA" w:rsidRDefault="00D13BDE" w:rsidP="00A40312">
            <w:pPr>
              <w:numPr>
                <w:ilvl w:val="0"/>
                <w:numId w:val="28"/>
              </w:numPr>
              <w:tabs>
                <w:tab w:val="clear" w:pos="1440"/>
                <w:tab w:val="num" w:pos="353"/>
              </w:tabs>
              <w:ind w:left="0" w:firstLine="175"/>
              <w:jc w:val="both"/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 xml:space="preserve">голова </w:t>
            </w:r>
            <w:proofErr w:type="spellStart"/>
            <w:r w:rsidRPr="00F035DA">
              <w:rPr>
                <w:sz w:val="28"/>
                <w:szCs w:val="28"/>
              </w:rPr>
              <w:t>Лисянської</w:t>
            </w:r>
            <w:proofErr w:type="spellEnd"/>
            <w:r w:rsidRPr="00F035DA">
              <w:rPr>
                <w:sz w:val="28"/>
                <w:szCs w:val="28"/>
              </w:rPr>
              <w:t xml:space="preserve"> територіальної спілки інвалідів «Союз Чорнобиль України»</w:t>
            </w:r>
            <w:r w:rsidR="009C48EA" w:rsidRPr="00F035DA">
              <w:rPr>
                <w:sz w:val="28"/>
                <w:szCs w:val="28"/>
              </w:rPr>
              <w:t xml:space="preserve"> (за згодою)</w:t>
            </w:r>
          </w:p>
        </w:tc>
      </w:tr>
      <w:tr w:rsidR="00F035DA" w:rsidRPr="00F035DA" w14:paraId="3E6B7B09" w14:textId="77777777" w:rsidTr="0086795D">
        <w:trPr>
          <w:trHeight w:val="227"/>
        </w:trPr>
        <w:tc>
          <w:tcPr>
            <w:tcW w:w="348" w:type="pct"/>
          </w:tcPr>
          <w:p w14:paraId="46B58428" w14:textId="77777777" w:rsidR="00D40C4F" w:rsidRPr="00F035DA" w:rsidRDefault="00D40C4F" w:rsidP="0086795D">
            <w:pPr>
              <w:pStyle w:val="a8"/>
              <w:numPr>
                <w:ilvl w:val="0"/>
                <w:numId w:val="30"/>
              </w:numPr>
              <w:ind w:left="0" w:firstLine="142"/>
              <w:rPr>
                <w:sz w:val="28"/>
                <w:szCs w:val="28"/>
              </w:rPr>
            </w:pPr>
          </w:p>
        </w:tc>
        <w:tc>
          <w:tcPr>
            <w:tcW w:w="1976" w:type="pct"/>
          </w:tcPr>
          <w:p w14:paraId="3C9BC5EE" w14:textId="580F1654" w:rsidR="00D40C4F" w:rsidRPr="00F035DA" w:rsidRDefault="00D40C4F" w:rsidP="00D13BDE">
            <w:pPr>
              <w:rPr>
                <w:sz w:val="28"/>
                <w:szCs w:val="28"/>
              </w:rPr>
            </w:pPr>
            <w:proofErr w:type="spellStart"/>
            <w:r w:rsidRPr="00F035DA">
              <w:rPr>
                <w:sz w:val="28"/>
                <w:szCs w:val="28"/>
              </w:rPr>
              <w:t>Карасевич</w:t>
            </w:r>
            <w:proofErr w:type="spellEnd"/>
            <w:r w:rsidRPr="00F035DA">
              <w:rPr>
                <w:sz w:val="28"/>
                <w:szCs w:val="28"/>
              </w:rPr>
              <w:t xml:space="preserve"> Володимир Степанович</w:t>
            </w:r>
          </w:p>
        </w:tc>
        <w:tc>
          <w:tcPr>
            <w:tcW w:w="2676" w:type="pct"/>
          </w:tcPr>
          <w:p w14:paraId="3F0503B1" w14:textId="3C5BEB07" w:rsidR="00D40C4F" w:rsidRPr="00F035DA" w:rsidRDefault="00D40C4F" w:rsidP="00A40312">
            <w:pPr>
              <w:numPr>
                <w:ilvl w:val="0"/>
                <w:numId w:val="28"/>
              </w:numPr>
              <w:tabs>
                <w:tab w:val="clear" w:pos="1440"/>
                <w:tab w:val="num" w:pos="353"/>
              </w:tabs>
              <w:ind w:left="0" w:firstLine="175"/>
              <w:jc w:val="both"/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>відділу містобудування, архітектури, соціально-економічного розвитку, інфраструктури та цивільного захисту виконавчого комітету селищної ради</w:t>
            </w:r>
          </w:p>
        </w:tc>
      </w:tr>
    </w:tbl>
    <w:p w14:paraId="0E10072D" w14:textId="77777777" w:rsidR="009C48EA" w:rsidRPr="00F035DA" w:rsidRDefault="009C48EA" w:rsidP="009C48EA">
      <w:pPr>
        <w:ind w:firstLine="709"/>
        <w:rPr>
          <w:sz w:val="28"/>
          <w:szCs w:val="28"/>
        </w:rPr>
      </w:pPr>
    </w:p>
    <w:p w14:paraId="17F013FB" w14:textId="77777777" w:rsidR="009C48EA" w:rsidRPr="00F035DA" w:rsidRDefault="009C48EA" w:rsidP="009C48EA">
      <w:pPr>
        <w:rPr>
          <w:sz w:val="28"/>
          <w:szCs w:val="28"/>
        </w:rPr>
      </w:pPr>
    </w:p>
    <w:p w14:paraId="703B345C" w14:textId="77777777" w:rsidR="009C48EA" w:rsidRPr="00F035DA" w:rsidRDefault="009C48EA" w:rsidP="009C48EA">
      <w:pPr>
        <w:rPr>
          <w:sz w:val="28"/>
          <w:szCs w:val="28"/>
        </w:rPr>
      </w:pPr>
    </w:p>
    <w:p w14:paraId="2A54A5C2" w14:textId="77777777" w:rsidR="009C48EA" w:rsidRPr="00F035DA" w:rsidRDefault="009C48EA" w:rsidP="009C48EA">
      <w:pPr>
        <w:tabs>
          <w:tab w:val="left" w:pos="7384"/>
        </w:tabs>
        <w:ind w:firstLine="709"/>
        <w:rPr>
          <w:sz w:val="28"/>
          <w:szCs w:val="28"/>
        </w:rPr>
      </w:pPr>
      <w:r w:rsidRPr="00F035DA">
        <w:rPr>
          <w:sz w:val="28"/>
          <w:szCs w:val="28"/>
        </w:rPr>
        <w:t xml:space="preserve">Секретар </w:t>
      </w:r>
      <w:r w:rsidRPr="00F035DA">
        <w:rPr>
          <w:sz w:val="28"/>
          <w:szCs w:val="28"/>
        </w:rPr>
        <w:tab/>
      </w:r>
      <w:proofErr w:type="spellStart"/>
      <w:r w:rsidRPr="00F035DA">
        <w:rPr>
          <w:sz w:val="28"/>
          <w:szCs w:val="28"/>
        </w:rPr>
        <w:t>О.В.Макушенко</w:t>
      </w:r>
      <w:proofErr w:type="spellEnd"/>
    </w:p>
    <w:p w14:paraId="17ABAA0E" w14:textId="77777777" w:rsidR="009C48EA" w:rsidRPr="00F035DA" w:rsidRDefault="009C48EA" w:rsidP="00A80A12">
      <w:pPr>
        <w:pStyle w:val="ad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14:paraId="6E9AC1DC" w14:textId="77777777" w:rsidR="00D40C4F" w:rsidRPr="00F035DA" w:rsidRDefault="00D40C4F" w:rsidP="00A80A12">
      <w:pPr>
        <w:pStyle w:val="ad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14:paraId="64D27B86" w14:textId="77777777" w:rsidR="00D40C4F" w:rsidRPr="00F035DA" w:rsidRDefault="00D40C4F">
      <w:pPr>
        <w:rPr>
          <w:b/>
          <w:sz w:val="28"/>
          <w:szCs w:val="28"/>
        </w:rPr>
      </w:pPr>
      <w:r w:rsidRPr="00F035DA">
        <w:rPr>
          <w:sz w:val="28"/>
          <w:szCs w:val="28"/>
        </w:rPr>
        <w:br w:type="page"/>
      </w:r>
    </w:p>
    <w:p w14:paraId="57988297" w14:textId="45220593" w:rsidR="00D40C4F" w:rsidRPr="00F035DA" w:rsidRDefault="00D40C4F" w:rsidP="00D40C4F">
      <w:pPr>
        <w:tabs>
          <w:tab w:val="left" w:pos="9072"/>
        </w:tabs>
        <w:ind w:firstLine="709"/>
        <w:jc w:val="right"/>
        <w:rPr>
          <w:sz w:val="28"/>
          <w:szCs w:val="28"/>
        </w:rPr>
      </w:pPr>
      <w:r w:rsidRPr="00F035DA">
        <w:rPr>
          <w:sz w:val="28"/>
          <w:szCs w:val="28"/>
        </w:rPr>
        <w:lastRenderedPageBreak/>
        <w:t>Додаток 2</w:t>
      </w:r>
    </w:p>
    <w:p w14:paraId="10D6CCF9" w14:textId="77777777" w:rsidR="00D40C4F" w:rsidRPr="00F035DA" w:rsidRDefault="00D40C4F" w:rsidP="00D40C4F">
      <w:pPr>
        <w:ind w:firstLine="709"/>
        <w:jc w:val="right"/>
        <w:rPr>
          <w:sz w:val="28"/>
          <w:szCs w:val="28"/>
        </w:rPr>
      </w:pPr>
      <w:r w:rsidRPr="00F035DA">
        <w:rPr>
          <w:sz w:val="28"/>
          <w:szCs w:val="28"/>
        </w:rPr>
        <w:t>до рішення виконавчого комітету</w:t>
      </w:r>
    </w:p>
    <w:p w14:paraId="1B823870" w14:textId="77777777" w:rsidR="00D40C4F" w:rsidRPr="00F035DA" w:rsidRDefault="00D40C4F" w:rsidP="00D40C4F">
      <w:pPr>
        <w:ind w:firstLine="709"/>
        <w:jc w:val="right"/>
        <w:rPr>
          <w:sz w:val="28"/>
          <w:szCs w:val="28"/>
        </w:rPr>
      </w:pPr>
      <w:r w:rsidRPr="00F035DA">
        <w:rPr>
          <w:sz w:val="28"/>
          <w:szCs w:val="28"/>
        </w:rPr>
        <w:t>від 12.03.2025  № 53</w:t>
      </w:r>
    </w:p>
    <w:p w14:paraId="0D06C3F7" w14:textId="77777777" w:rsidR="00D40C4F" w:rsidRPr="00F035DA" w:rsidRDefault="00D40C4F" w:rsidP="00A80A12">
      <w:pPr>
        <w:pStyle w:val="ad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p w14:paraId="2EC845F1" w14:textId="54610018" w:rsidR="00A80A12" w:rsidRPr="00F035DA" w:rsidRDefault="00A80A12" w:rsidP="00A80A12">
      <w:pPr>
        <w:pStyle w:val="ad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ПОЛОЖЕННЯ</w:t>
      </w:r>
      <w:r w:rsidRPr="00F035DA">
        <w:rPr>
          <w:rFonts w:ascii="Times New Roman" w:hAnsi="Times New Roman"/>
          <w:sz w:val="28"/>
          <w:szCs w:val="28"/>
        </w:rPr>
        <w:br/>
        <w:t xml:space="preserve">про Раду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безбар’єрності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2FC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2662FC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Pr="00F035DA">
        <w:rPr>
          <w:rFonts w:ascii="Times New Roman" w:hAnsi="Times New Roman"/>
          <w:sz w:val="28"/>
          <w:szCs w:val="28"/>
        </w:rPr>
        <w:t xml:space="preserve"> територіальної громади</w:t>
      </w:r>
    </w:p>
    <w:p w14:paraId="5430005F" w14:textId="77777777" w:rsidR="00A80A12" w:rsidRPr="00F035DA" w:rsidRDefault="00A80A12" w:rsidP="00A80A12">
      <w:pPr>
        <w:pStyle w:val="ac"/>
        <w:spacing w:before="0"/>
        <w:ind w:firstLine="709"/>
        <w:rPr>
          <w:rFonts w:ascii="Times New Roman" w:hAnsi="Times New Roman"/>
          <w:sz w:val="28"/>
          <w:szCs w:val="28"/>
        </w:rPr>
      </w:pPr>
    </w:p>
    <w:p w14:paraId="04EAB518" w14:textId="335B7ABE" w:rsidR="00A80A12" w:rsidRPr="00F035DA" w:rsidRDefault="00A80A12" w:rsidP="002662FC">
      <w:pPr>
        <w:pStyle w:val="ac"/>
        <w:numPr>
          <w:ilvl w:val="0"/>
          <w:numId w:val="35"/>
        </w:numPr>
        <w:tabs>
          <w:tab w:val="clear" w:pos="1719"/>
          <w:tab w:val="left" w:pos="240"/>
        </w:tabs>
        <w:spacing w:before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Загальні положення</w:t>
      </w:r>
    </w:p>
    <w:p w14:paraId="3B31FFDC" w14:textId="70AA3BE4" w:rsidR="00A80A12" w:rsidRPr="00F035DA" w:rsidRDefault="00A80A12" w:rsidP="00A80A12">
      <w:pPr>
        <w:pStyle w:val="a8"/>
        <w:numPr>
          <w:ilvl w:val="1"/>
          <w:numId w:val="31"/>
        </w:numPr>
        <w:tabs>
          <w:tab w:val="clear" w:pos="360"/>
          <w:tab w:val="num" w:pos="960"/>
        </w:tabs>
        <w:ind w:left="0" w:firstLine="709"/>
        <w:jc w:val="both"/>
        <w:rPr>
          <w:sz w:val="28"/>
          <w:szCs w:val="28"/>
        </w:rPr>
      </w:pPr>
      <w:r w:rsidRPr="00F035DA">
        <w:rPr>
          <w:sz w:val="28"/>
          <w:szCs w:val="28"/>
        </w:rPr>
        <w:t xml:space="preserve">Положення про Раду </w:t>
      </w:r>
      <w:proofErr w:type="spellStart"/>
      <w:r w:rsidRPr="00F035DA">
        <w:rPr>
          <w:sz w:val="28"/>
          <w:szCs w:val="28"/>
        </w:rPr>
        <w:t>безбар’єрності</w:t>
      </w:r>
      <w:proofErr w:type="spellEnd"/>
      <w:r w:rsidRPr="00F035DA">
        <w:rPr>
          <w:sz w:val="28"/>
          <w:szCs w:val="28"/>
        </w:rPr>
        <w:t xml:space="preserve"> </w:t>
      </w:r>
      <w:proofErr w:type="spellStart"/>
      <w:r w:rsidR="002662FC" w:rsidRPr="00F035DA">
        <w:rPr>
          <w:sz w:val="28"/>
          <w:szCs w:val="28"/>
        </w:rPr>
        <w:t>Лисянської</w:t>
      </w:r>
      <w:proofErr w:type="spellEnd"/>
      <w:r w:rsidR="002662FC" w:rsidRPr="00F035DA">
        <w:rPr>
          <w:sz w:val="28"/>
          <w:szCs w:val="28"/>
        </w:rPr>
        <w:t xml:space="preserve"> селищної</w:t>
      </w:r>
      <w:r w:rsidRPr="00F035DA">
        <w:rPr>
          <w:sz w:val="28"/>
          <w:szCs w:val="28"/>
        </w:rPr>
        <w:t xml:space="preserve"> територіальної громади (далі – Рада) визначає порядок роботи Ради для ефективнішого забезпечення безперешкодного середовища для всіх груп населення, в тому  числі осіб з інвалідністю та інших категорій </w:t>
      </w:r>
      <w:proofErr w:type="spellStart"/>
      <w:r w:rsidRPr="00F035DA">
        <w:rPr>
          <w:sz w:val="28"/>
          <w:szCs w:val="28"/>
        </w:rPr>
        <w:t>маломобільних</w:t>
      </w:r>
      <w:proofErr w:type="spellEnd"/>
      <w:r w:rsidRPr="00F035DA">
        <w:rPr>
          <w:sz w:val="28"/>
          <w:szCs w:val="28"/>
        </w:rPr>
        <w:t xml:space="preserve"> груп населення на території </w:t>
      </w:r>
      <w:proofErr w:type="spellStart"/>
      <w:r w:rsidR="002662FC" w:rsidRPr="00F035DA">
        <w:rPr>
          <w:sz w:val="28"/>
          <w:szCs w:val="28"/>
        </w:rPr>
        <w:t>Лисянської</w:t>
      </w:r>
      <w:proofErr w:type="spellEnd"/>
      <w:r w:rsidR="002662FC" w:rsidRPr="00F035DA">
        <w:rPr>
          <w:sz w:val="28"/>
          <w:szCs w:val="28"/>
        </w:rPr>
        <w:t xml:space="preserve"> селищної </w:t>
      </w:r>
      <w:r w:rsidRPr="00F035DA">
        <w:rPr>
          <w:sz w:val="28"/>
          <w:szCs w:val="28"/>
        </w:rPr>
        <w:t>територіальної громади та забезпечення рівних можливостей кожній людині реалізовувати свої права, отримувати послуги на рівні з іншими.</w:t>
      </w:r>
    </w:p>
    <w:p w14:paraId="08315FDC" w14:textId="20D318CC" w:rsidR="00A80A12" w:rsidRPr="00F035DA" w:rsidRDefault="00A80A12" w:rsidP="00A80A12">
      <w:pPr>
        <w:pStyle w:val="a8"/>
        <w:numPr>
          <w:ilvl w:val="1"/>
          <w:numId w:val="31"/>
        </w:numPr>
        <w:tabs>
          <w:tab w:val="clear" w:pos="360"/>
          <w:tab w:val="num" w:pos="960"/>
        </w:tabs>
        <w:ind w:left="0" w:firstLine="709"/>
        <w:jc w:val="both"/>
        <w:rPr>
          <w:sz w:val="28"/>
          <w:szCs w:val="28"/>
        </w:rPr>
      </w:pPr>
      <w:r w:rsidRPr="00F035DA">
        <w:rPr>
          <w:sz w:val="28"/>
          <w:szCs w:val="28"/>
        </w:rPr>
        <w:t xml:space="preserve">Рада є тимчасовим консультативно-дорадчим органом виконавчого комітету </w:t>
      </w:r>
      <w:proofErr w:type="spellStart"/>
      <w:r w:rsidR="002662FC" w:rsidRPr="00F035DA">
        <w:rPr>
          <w:sz w:val="28"/>
          <w:szCs w:val="28"/>
        </w:rPr>
        <w:t>Лисянської</w:t>
      </w:r>
      <w:proofErr w:type="spellEnd"/>
      <w:r w:rsidR="002662FC" w:rsidRPr="00F035DA">
        <w:rPr>
          <w:sz w:val="28"/>
          <w:szCs w:val="28"/>
        </w:rPr>
        <w:t xml:space="preserve"> селищної</w:t>
      </w:r>
      <w:r w:rsidRPr="00F035DA">
        <w:rPr>
          <w:sz w:val="28"/>
          <w:szCs w:val="28"/>
        </w:rPr>
        <w:t xml:space="preserve"> </w:t>
      </w:r>
      <w:r w:rsidRPr="00F035DA">
        <w:rPr>
          <w:sz w:val="28"/>
          <w:szCs w:val="28"/>
        </w:rPr>
        <w:t>ради, Положення про діяльність та персональний склад якої затверджується рішенням виконавчого комітету.</w:t>
      </w:r>
    </w:p>
    <w:p w14:paraId="69373297" w14:textId="0C41D952" w:rsidR="00A80A12" w:rsidRPr="00F035DA" w:rsidRDefault="00A80A12" w:rsidP="00A80A12">
      <w:pPr>
        <w:pStyle w:val="a8"/>
        <w:numPr>
          <w:ilvl w:val="1"/>
          <w:numId w:val="31"/>
        </w:numPr>
        <w:tabs>
          <w:tab w:val="clear" w:pos="360"/>
          <w:tab w:val="num" w:pos="960"/>
        </w:tabs>
        <w:ind w:left="0" w:firstLine="709"/>
        <w:jc w:val="both"/>
        <w:rPr>
          <w:sz w:val="28"/>
          <w:szCs w:val="28"/>
        </w:rPr>
      </w:pPr>
      <w:r w:rsidRPr="00F035DA">
        <w:rPr>
          <w:sz w:val="28"/>
          <w:szCs w:val="28"/>
        </w:rPr>
        <w:t xml:space="preserve">Рада у своїй діяльності керується Конституцією і законами України, указами Президента України, постановами Верховної Ради України, актами Кабінету Міністрів України,  </w:t>
      </w:r>
      <w:r w:rsidRPr="00F035DA">
        <w:rPr>
          <w:spacing w:val="3"/>
          <w:sz w:val="28"/>
          <w:szCs w:val="28"/>
        </w:rPr>
        <w:t>іншими нормативно-правовими актами України,</w:t>
      </w:r>
      <w:r w:rsidRPr="00F035DA">
        <w:rPr>
          <w:sz w:val="28"/>
          <w:szCs w:val="28"/>
        </w:rPr>
        <w:t xml:space="preserve"> рішеннями </w:t>
      </w:r>
      <w:proofErr w:type="spellStart"/>
      <w:r w:rsidR="00F301C1" w:rsidRPr="00F035DA">
        <w:rPr>
          <w:sz w:val="28"/>
          <w:szCs w:val="28"/>
        </w:rPr>
        <w:t>Лисянської</w:t>
      </w:r>
      <w:proofErr w:type="spellEnd"/>
      <w:r w:rsidR="00F301C1" w:rsidRPr="00F035DA">
        <w:rPr>
          <w:sz w:val="28"/>
          <w:szCs w:val="28"/>
        </w:rPr>
        <w:t xml:space="preserve"> селищної</w:t>
      </w:r>
      <w:r w:rsidRPr="00F035DA">
        <w:rPr>
          <w:sz w:val="28"/>
          <w:szCs w:val="28"/>
        </w:rPr>
        <w:t xml:space="preserve"> ради та її виконавчого комітету,  цим Положенням.</w:t>
      </w:r>
    </w:p>
    <w:p w14:paraId="059CC97D" w14:textId="77777777" w:rsidR="00A80A12" w:rsidRPr="00F035DA" w:rsidRDefault="00A80A12" w:rsidP="00A80A12">
      <w:pPr>
        <w:pStyle w:val="a8"/>
        <w:ind w:left="0" w:firstLine="709"/>
        <w:jc w:val="both"/>
        <w:rPr>
          <w:sz w:val="28"/>
          <w:szCs w:val="28"/>
        </w:rPr>
      </w:pPr>
    </w:p>
    <w:p w14:paraId="3F445EF3" w14:textId="6F9A321D" w:rsidR="00A80A12" w:rsidRPr="00F035DA" w:rsidRDefault="00A80A12" w:rsidP="002662FC">
      <w:pPr>
        <w:pStyle w:val="ac"/>
        <w:spacing w:before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II. Мета, завдання та права Ради</w:t>
      </w:r>
    </w:p>
    <w:p w14:paraId="3CFB56A3" w14:textId="77777777" w:rsidR="00A80A12" w:rsidRPr="00F035DA" w:rsidRDefault="00A80A12" w:rsidP="00A80A12">
      <w:pPr>
        <w:pStyle w:val="ac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1.  Рада створена з метою: </w:t>
      </w:r>
    </w:p>
    <w:p w14:paraId="11377433" w14:textId="77777777" w:rsidR="00A80A12" w:rsidRPr="00F035DA" w:rsidRDefault="00A80A12" w:rsidP="00A80A12">
      <w:pPr>
        <w:pStyle w:val="ac"/>
        <w:numPr>
          <w:ilvl w:val="2"/>
          <w:numId w:val="27"/>
        </w:numPr>
        <w:tabs>
          <w:tab w:val="clear" w:pos="927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вироблення ефективних, дієвих рішень, адаптованих до конкретних умов і потреб членів територіальної громади у контексті реалізації Національної стратегії із створення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 в Україні; </w:t>
      </w:r>
    </w:p>
    <w:p w14:paraId="177178DC" w14:textId="5592D59A" w:rsidR="00A80A12" w:rsidRPr="00F035DA" w:rsidRDefault="00A80A12" w:rsidP="00A80A12">
      <w:pPr>
        <w:pStyle w:val="ac"/>
        <w:numPr>
          <w:ilvl w:val="2"/>
          <w:numId w:val="27"/>
        </w:numPr>
        <w:tabs>
          <w:tab w:val="clear" w:pos="927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Напрацювання та реалізації концептуальних та операційних документів щодо системного впровадження конкретних заходів на території </w:t>
      </w:r>
      <w:proofErr w:type="spellStart"/>
      <w:r w:rsidR="002662FC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2662FC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2662FC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територіальної громади з метою створення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 в </w:t>
      </w:r>
      <w:proofErr w:type="spellStart"/>
      <w:r w:rsidR="002662FC" w:rsidRPr="00F035DA">
        <w:rPr>
          <w:rFonts w:ascii="Times New Roman" w:hAnsi="Times New Roman"/>
          <w:sz w:val="28"/>
          <w:szCs w:val="28"/>
        </w:rPr>
        <w:t>Лисянській</w:t>
      </w:r>
      <w:proofErr w:type="spellEnd"/>
      <w:r w:rsidR="002662FC" w:rsidRPr="00F035DA">
        <w:rPr>
          <w:rFonts w:ascii="Times New Roman" w:hAnsi="Times New Roman"/>
          <w:sz w:val="28"/>
          <w:szCs w:val="28"/>
        </w:rPr>
        <w:t xml:space="preserve"> селищній</w:t>
      </w:r>
      <w:r w:rsidR="002662FC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>територіальній громаді;</w:t>
      </w:r>
    </w:p>
    <w:p w14:paraId="77364977" w14:textId="77777777" w:rsidR="00A80A12" w:rsidRPr="00F035DA" w:rsidRDefault="00A80A12" w:rsidP="00A80A12">
      <w:pPr>
        <w:pStyle w:val="ac"/>
        <w:numPr>
          <w:ilvl w:val="2"/>
          <w:numId w:val="27"/>
        </w:numPr>
        <w:tabs>
          <w:tab w:val="clear" w:pos="927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сприяння захисту й забезпечення повного й рівного здійснення всіма людьми всіх прав людини й основоположних свобод, заохочення поважання до притаманної їм гідності;</w:t>
      </w:r>
    </w:p>
    <w:p w14:paraId="78AD473F" w14:textId="3D7271F5" w:rsidR="00A80A12" w:rsidRPr="00F035DA" w:rsidRDefault="00A80A12" w:rsidP="00A80A12">
      <w:pPr>
        <w:pStyle w:val="ac"/>
        <w:numPr>
          <w:ilvl w:val="2"/>
          <w:numId w:val="27"/>
        </w:numPr>
        <w:tabs>
          <w:tab w:val="clear" w:pos="927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системного залучення громади міста та її представників до моніторингу за реалізації державних політик, стратегічних та операційних документів  та їх ефективності  в частині ство</w:t>
      </w:r>
      <w:r w:rsidR="002662FC" w:rsidRPr="00F035DA">
        <w:rPr>
          <w:rFonts w:ascii="Times New Roman" w:hAnsi="Times New Roman"/>
          <w:sz w:val="28"/>
          <w:szCs w:val="28"/>
        </w:rPr>
        <w:t xml:space="preserve">рення </w:t>
      </w:r>
      <w:proofErr w:type="spellStart"/>
      <w:r w:rsidR="002662FC" w:rsidRPr="00F035DA">
        <w:rPr>
          <w:rFonts w:ascii="Times New Roman" w:hAnsi="Times New Roman"/>
          <w:sz w:val="28"/>
          <w:szCs w:val="28"/>
        </w:rPr>
        <w:t>безбар'єрного</w:t>
      </w:r>
      <w:proofErr w:type="spellEnd"/>
      <w:r w:rsidR="002662FC" w:rsidRPr="00F035DA">
        <w:rPr>
          <w:rFonts w:ascii="Times New Roman" w:hAnsi="Times New Roman"/>
          <w:sz w:val="28"/>
          <w:szCs w:val="28"/>
        </w:rPr>
        <w:t xml:space="preserve"> простору в </w:t>
      </w:r>
      <w:proofErr w:type="spellStart"/>
      <w:r w:rsidR="002662FC" w:rsidRPr="00F035DA">
        <w:rPr>
          <w:rFonts w:ascii="Times New Roman" w:hAnsi="Times New Roman"/>
          <w:sz w:val="28"/>
          <w:szCs w:val="28"/>
        </w:rPr>
        <w:t>Лисянськ</w:t>
      </w:r>
      <w:r w:rsidR="002662FC" w:rsidRPr="00F035DA">
        <w:rPr>
          <w:rFonts w:ascii="Times New Roman" w:hAnsi="Times New Roman"/>
          <w:sz w:val="28"/>
          <w:szCs w:val="28"/>
        </w:rPr>
        <w:t>ій</w:t>
      </w:r>
      <w:proofErr w:type="spellEnd"/>
      <w:r w:rsidR="002662FC" w:rsidRPr="00F035DA">
        <w:rPr>
          <w:rFonts w:ascii="Times New Roman" w:hAnsi="Times New Roman"/>
          <w:sz w:val="28"/>
          <w:szCs w:val="28"/>
        </w:rPr>
        <w:t xml:space="preserve"> </w:t>
      </w:r>
      <w:r w:rsidR="002662FC" w:rsidRPr="00F035DA">
        <w:rPr>
          <w:rFonts w:ascii="Times New Roman" w:hAnsi="Times New Roman"/>
          <w:sz w:val="28"/>
          <w:szCs w:val="28"/>
        </w:rPr>
        <w:t>селищн</w:t>
      </w:r>
      <w:r w:rsidR="002662FC" w:rsidRPr="00F035DA">
        <w:rPr>
          <w:rFonts w:ascii="Times New Roman" w:hAnsi="Times New Roman"/>
          <w:sz w:val="28"/>
          <w:szCs w:val="28"/>
        </w:rPr>
        <w:t>ій</w:t>
      </w:r>
      <w:r w:rsidRPr="00F035DA">
        <w:rPr>
          <w:rFonts w:ascii="Times New Roman" w:hAnsi="Times New Roman"/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>територіальній громаді.</w:t>
      </w:r>
    </w:p>
    <w:p w14:paraId="2A93472E" w14:textId="77777777" w:rsidR="00A80A12" w:rsidRPr="00F035DA" w:rsidRDefault="00A80A12" w:rsidP="00A80A12">
      <w:pPr>
        <w:pStyle w:val="ac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1E7CF6" w14:textId="77777777" w:rsidR="00A80A12" w:rsidRPr="00F035DA" w:rsidRDefault="00A80A12" w:rsidP="00A80A12">
      <w:pPr>
        <w:pStyle w:val="ac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2. Основними завданнями Ради є:</w:t>
      </w:r>
    </w:p>
    <w:p w14:paraId="7FACCD9E" w14:textId="77777777" w:rsidR="00A80A12" w:rsidRPr="00F035DA" w:rsidRDefault="00A80A12" w:rsidP="00A80A12">
      <w:pPr>
        <w:pStyle w:val="ac"/>
        <w:numPr>
          <w:ilvl w:val="2"/>
          <w:numId w:val="32"/>
        </w:numPr>
        <w:tabs>
          <w:tab w:val="clear" w:pos="108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Сприяння створенню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 в економічному, освітньому, інформаційному, фізичному та суспільно-громадському напрямах, а також перевірці результатів діяльності за такими складовими: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безбар’єрність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вулиць і приміщень,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безбар’єрність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публічних послуг,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безбар’єрність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товарів загального користування,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безбар’єрність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публічної інформації. </w:t>
      </w:r>
    </w:p>
    <w:p w14:paraId="2359281A" w14:textId="351FFF10" w:rsidR="00A80A12" w:rsidRPr="00F035DA" w:rsidRDefault="00A80A12" w:rsidP="00A80A12">
      <w:pPr>
        <w:pStyle w:val="ac"/>
        <w:numPr>
          <w:ilvl w:val="2"/>
          <w:numId w:val="32"/>
        </w:numPr>
        <w:tabs>
          <w:tab w:val="clear" w:pos="108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lastRenderedPageBreak/>
        <w:t xml:space="preserve">Сприяння формуванню та реалізації стратегічних, операційних і фінансових документів й показників виконання щодо системного впровадження конкретних заходів на території </w:t>
      </w:r>
      <w:proofErr w:type="spellStart"/>
      <w:r w:rsidR="00511E69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511E69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511E69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громади з тим, щоб в довгостроковій перспективі формувати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безбар’єрний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простір, враховуючи потреби усіх верств населення, створюючи комфортні умови життя для всіх, прибираючи бар’єри та обмеження. </w:t>
      </w:r>
    </w:p>
    <w:p w14:paraId="2E64311B" w14:textId="77777777" w:rsidR="00A80A12" w:rsidRPr="00F035DA" w:rsidRDefault="00A80A12" w:rsidP="00A80A12">
      <w:pPr>
        <w:pStyle w:val="ac"/>
        <w:numPr>
          <w:ilvl w:val="2"/>
          <w:numId w:val="32"/>
        </w:numPr>
        <w:tabs>
          <w:tab w:val="clear" w:pos="108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pacing w:val="3"/>
          <w:sz w:val="28"/>
          <w:szCs w:val="28"/>
        </w:rPr>
        <w:t>Сприяння захисту й забезпечення повного та рівного здійснення всіма людьми всіх належних їм прав й основоположних свобод, заохочення до поважання людської гідності.</w:t>
      </w:r>
      <w:r w:rsidRPr="00F035DA">
        <w:rPr>
          <w:rFonts w:ascii="Times New Roman" w:hAnsi="Times New Roman"/>
          <w:sz w:val="28"/>
          <w:szCs w:val="28"/>
        </w:rPr>
        <w:t xml:space="preserve"> </w:t>
      </w:r>
    </w:p>
    <w:p w14:paraId="54BCB379" w14:textId="7424E785" w:rsidR="00A80A12" w:rsidRPr="00F035DA" w:rsidRDefault="00A80A12" w:rsidP="00A80A12">
      <w:pPr>
        <w:pStyle w:val="ac"/>
        <w:numPr>
          <w:ilvl w:val="2"/>
          <w:numId w:val="32"/>
        </w:numPr>
        <w:tabs>
          <w:tab w:val="clear" w:pos="108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Підготовка пропозицій щодо формування та реалізації політики самостійних структурних підрозділів </w:t>
      </w:r>
      <w:proofErr w:type="spellStart"/>
      <w:r w:rsidR="00511E69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511E69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511E69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ради та управлінь, відділів і служб виконавчого комітету </w:t>
      </w:r>
      <w:proofErr w:type="spellStart"/>
      <w:r w:rsidR="00511E69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511E69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Pr="00F035DA">
        <w:rPr>
          <w:rFonts w:ascii="Times New Roman" w:hAnsi="Times New Roman"/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ради у сфері створення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простору.</w:t>
      </w:r>
    </w:p>
    <w:p w14:paraId="663DFA8D" w14:textId="22A1CD0C" w:rsidR="00A80A12" w:rsidRPr="00F035DA" w:rsidRDefault="00A80A12" w:rsidP="00A80A12">
      <w:pPr>
        <w:pStyle w:val="ac"/>
        <w:numPr>
          <w:ilvl w:val="2"/>
          <w:numId w:val="32"/>
        </w:numPr>
        <w:tabs>
          <w:tab w:val="clear" w:pos="108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Визначення шляхів, механізму і способів вирішення проблемних питань, що виникають під час реалізації державної та місцевої політики   </w:t>
      </w:r>
      <w:proofErr w:type="spellStart"/>
      <w:r w:rsidR="00511E69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511E69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511E69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територіальної громади у створенні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простору.</w:t>
      </w:r>
    </w:p>
    <w:p w14:paraId="72C1EC01" w14:textId="319C39A9" w:rsidR="00A80A12" w:rsidRPr="00F035DA" w:rsidRDefault="00A80A12" w:rsidP="00A80A12">
      <w:pPr>
        <w:pStyle w:val="ac"/>
        <w:numPr>
          <w:ilvl w:val="2"/>
          <w:numId w:val="32"/>
        </w:numPr>
        <w:tabs>
          <w:tab w:val="clear" w:pos="108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Сприяння забезпеченню координації дій органів державної влади та місцевого самоврядування з питань створення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   на території </w:t>
      </w:r>
      <w:proofErr w:type="spellStart"/>
      <w:r w:rsidR="00511E69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511E69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511E69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територіальної громади. </w:t>
      </w:r>
    </w:p>
    <w:p w14:paraId="1487DB13" w14:textId="4BFA1D88" w:rsidR="00A80A12" w:rsidRPr="00F035DA" w:rsidRDefault="00A80A12" w:rsidP="00A80A12">
      <w:pPr>
        <w:pStyle w:val="ac"/>
        <w:numPr>
          <w:ilvl w:val="2"/>
          <w:numId w:val="32"/>
        </w:numPr>
        <w:tabs>
          <w:tab w:val="clear" w:pos="108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Підготовка пропозицій щодо удосконалення нормативно-правової бази та підвищення ефективності діяльності самостійних структурних підрозділів </w:t>
      </w:r>
      <w:proofErr w:type="spellStart"/>
      <w:r w:rsidR="00511E69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511E69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511E69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ради та управлінь, відділів і служб виконавчого комітету </w:t>
      </w:r>
      <w:proofErr w:type="spellStart"/>
      <w:r w:rsidR="00511E69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511E69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511E69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ради з питань створення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простору.</w:t>
      </w:r>
    </w:p>
    <w:p w14:paraId="3AEC335B" w14:textId="14A6484B" w:rsidR="00A80A12" w:rsidRPr="00F035DA" w:rsidRDefault="00A80A12" w:rsidP="00A80A12">
      <w:pPr>
        <w:pStyle w:val="ac"/>
        <w:numPr>
          <w:ilvl w:val="2"/>
          <w:numId w:val="32"/>
        </w:numPr>
        <w:tabs>
          <w:tab w:val="clear" w:pos="108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Моніторинг показників, індикаторів, контрольних точок виконання завдань за напрямами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безбар'єрності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="00511E69" w:rsidRPr="00F035DA">
        <w:rPr>
          <w:rFonts w:ascii="Times New Roman" w:hAnsi="Times New Roman"/>
          <w:sz w:val="28"/>
          <w:szCs w:val="28"/>
        </w:rPr>
        <w:t>Лисянські</w:t>
      </w:r>
      <w:r w:rsidR="007D6C15" w:rsidRPr="00F035DA">
        <w:rPr>
          <w:rFonts w:ascii="Times New Roman" w:hAnsi="Times New Roman"/>
          <w:sz w:val="28"/>
          <w:szCs w:val="28"/>
        </w:rPr>
        <w:t>й</w:t>
      </w:r>
      <w:proofErr w:type="spellEnd"/>
      <w:r w:rsidR="00511E69" w:rsidRPr="00F035DA">
        <w:rPr>
          <w:rFonts w:ascii="Times New Roman" w:hAnsi="Times New Roman"/>
          <w:sz w:val="28"/>
          <w:szCs w:val="28"/>
        </w:rPr>
        <w:t xml:space="preserve"> селищн</w:t>
      </w:r>
      <w:r w:rsidR="007D6C15" w:rsidRPr="00F035DA">
        <w:rPr>
          <w:rFonts w:ascii="Times New Roman" w:hAnsi="Times New Roman"/>
          <w:sz w:val="28"/>
          <w:szCs w:val="28"/>
        </w:rPr>
        <w:t>ій</w:t>
      </w:r>
      <w:r w:rsidR="00511E69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>територіальній громаді.</w:t>
      </w:r>
    </w:p>
    <w:p w14:paraId="127B0087" w14:textId="129A3353" w:rsidR="00A80A12" w:rsidRPr="00F035DA" w:rsidRDefault="00A80A12" w:rsidP="00A80A12">
      <w:pPr>
        <w:pStyle w:val="ac"/>
        <w:numPr>
          <w:ilvl w:val="2"/>
          <w:numId w:val="32"/>
        </w:numPr>
        <w:tabs>
          <w:tab w:val="clear" w:pos="108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Моніторинг суспільної думки щодо просування у реалізації кроків до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 у </w:t>
      </w:r>
      <w:proofErr w:type="spellStart"/>
      <w:r w:rsidR="007D6C15" w:rsidRPr="00F035DA">
        <w:rPr>
          <w:rFonts w:ascii="Times New Roman" w:hAnsi="Times New Roman"/>
          <w:sz w:val="28"/>
          <w:szCs w:val="28"/>
        </w:rPr>
        <w:t>Лисянській</w:t>
      </w:r>
      <w:proofErr w:type="spellEnd"/>
      <w:r w:rsidR="007D6C15" w:rsidRPr="00F035DA">
        <w:rPr>
          <w:rFonts w:ascii="Times New Roman" w:hAnsi="Times New Roman"/>
          <w:sz w:val="28"/>
          <w:szCs w:val="28"/>
        </w:rPr>
        <w:t xml:space="preserve"> селищн</w:t>
      </w:r>
      <w:r w:rsidR="007D6C15" w:rsidRPr="00F035DA">
        <w:rPr>
          <w:rFonts w:ascii="Times New Roman" w:hAnsi="Times New Roman"/>
          <w:sz w:val="28"/>
          <w:szCs w:val="28"/>
        </w:rPr>
        <w:t>ій</w:t>
      </w:r>
      <w:r w:rsidR="007D6C15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>територіальній громаді.</w:t>
      </w:r>
    </w:p>
    <w:p w14:paraId="13D0060D" w14:textId="2E42F363" w:rsidR="00A80A12" w:rsidRPr="00F035DA" w:rsidRDefault="00A80A12" w:rsidP="00A80A12">
      <w:pPr>
        <w:pStyle w:val="ac"/>
        <w:numPr>
          <w:ilvl w:val="2"/>
          <w:numId w:val="32"/>
        </w:numPr>
        <w:tabs>
          <w:tab w:val="clear" w:pos="108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Формування переліку заходів для досягнення поставлених цілей із створення 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середовища для осіб з інвалідністю та інших категорій </w:t>
      </w:r>
      <w:proofErr w:type="spellStart"/>
      <w:r w:rsidRPr="00F035DA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груп населення на території </w:t>
      </w:r>
      <w:proofErr w:type="spellStart"/>
      <w:r w:rsidR="007D6C15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7D6C15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7D6C15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територіальної громади щодо формування та реалізації політики у сфері створення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простору.</w:t>
      </w:r>
    </w:p>
    <w:p w14:paraId="2E84CD62" w14:textId="77777777" w:rsidR="00A80A12" w:rsidRPr="00F035DA" w:rsidRDefault="00A80A12" w:rsidP="00A80A12">
      <w:pPr>
        <w:pStyle w:val="ac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7E5F8" w14:textId="77777777" w:rsidR="00A80A12" w:rsidRPr="00F035DA" w:rsidRDefault="00A80A12" w:rsidP="00A80A12">
      <w:pPr>
        <w:pStyle w:val="ac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3.Рада, відповідно до покладених на неї завдань, має право: </w:t>
      </w:r>
    </w:p>
    <w:p w14:paraId="0ACE2BDF" w14:textId="196639F7" w:rsidR="00A80A12" w:rsidRPr="00F035DA" w:rsidRDefault="00A80A12" w:rsidP="00A80A12">
      <w:pPr>
        <w:pStyle w:val="ac"/>
        <w:numPr>
          <w:ilvl w:val="0"/>
          <w:numId w:val="36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отримувати в установленому порядку від органів державної виконавчої влади, виконавчих органів </w:t>
      </w:r>
      <w:proofErr w:type="spellStart"/>
      <w:r w:rsidR="007D6C15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7D6C15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7D6C15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>ради, підприємств, установ, організацій та інших суб’єктів господарювання інформацію, необхідну для виконання покладених на неї завдань;</w:t>
      </w:r>
    </w:p>
    <w:p w14:paraId="2275B626" w14:textId="4E1EB97E" w:rsidR="00A80A12" w:rsidRPr="00F035DA" w:rsidRDefault="00A80A12" w:rsidP="00A80A12">
      <w:pPr>
        <w:pStyle w:val="ac"/>
        <w:numPr>
          <w:ilvl w:val="0"/>
          <w:numId w:val="36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залучати до участі у своїй роботі представників виконавчих органів </w:t>
      </w:r>
      <w:proofErr w:type="spellStart"/>
      <w:r w:rsidR="007D6C15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7D6C15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7D6C15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>ради, підприємств, установ та організацій, а також фахівців і незалежних експертів та представників громадськості (за згодою);</w:t>
      </w:r>
    </w:p>
    <w:p w14:paraId="18D982C2" w14:textId="77777777" w:rsidR="00A80A12" w:rsidRPr="00F035DA" w:rsidRDefault="00A80A12" w:rsidP="00A80A12">
      <w:pPr>
        <w:pStyle w:val="ac"/>
        <w:numPr>
          <w:ilvl w:val="0"/>
          <w:numId w:val="36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утворювати, у разі потреби, для виконання покладених на неї завдань постійні або тимчасові експертні та робочі групи; </w:t>
      </w:r>
    </w:p>
    <w:p w14:paraId="6B7A13BB" w14:textId="77777777" w:rsidR="00A80A12" w:rsidRPr="00F035DA" w:rsidRDefault="00A80A12" w:rsidP="00A80A12">
      <w:pPr>
        <w:pStyle w:val="ac"/>
        <w:numPr>
          <w:ilvl w:val="0"/>
          <w:numId w:val="36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lastRenderedPageBreak/>
        <w:t xml:space="preserve">організовувати проведення конференцій, семінарів, нарад, круглих столів, діалогів зустрічей та інших заходів. </w:t>
      </w:r>
    </w:p>
    <w:p w14:paraId="4553E32C" w14:textId="77777777" w:rsidR="00A80A12" w:rsidRPr="00F035DA" w:rsidRDefault="00A80A12" w:rsidP="00A80A12">
      <w:pPr>
        <w:pStyle w:val="ac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3EDABD" w14:textId="77777777" w:rsidR="00A80A12" w:rsidRPr="00F035DA" w:rsidRDefault="00A80A12" w:rsidP="00A80A12">
      <w:pPr>
        <w:pStyle w:val="ac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4 Рада відповідно до покладених на неї функцій: </w:t>
      </w:r>
    </w:p>
    <w:p w14:paraId="0C5A50A4" w14:textId="77777777" w:rsidR="00A80A12" w:rsidRPr="00F035DA" w:rsidRDefault="00A80A12" w:rsidP="00A80A12">
      <w:pPr>
        <w:pStyle w:val="ac"/>
        <w:numPr>
          <w:ilvl w:val="0"/>
          <w:numId w:val="37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проводить аналіз стану справ з питань реалізації місцевої політики у сфері створення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простору; </w:t>
      </w:r>
    </w:p>
    <w:p w14:paraId="7FD45E18" w14:textId="39DF0028" w:rsidR="00A80A12" w:rsidRPr="00F035DA" w:rsidRDefault="00A80A12" w:rsidP="00A80A12">
      <w:pPr>
        <w:pStyle w:val="ac"/>
        <w:numPr>
          <w:ilvl w:val="0"/>
          <w:numId w:val="37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вивчає результати діяльності виконавчих органів </w:t>
      </w:r>
      <w:proofErr w:type="spellStart"/>
      <w:r w:rsidR="007D6C15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7D6C15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7D6C15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ради, створених нею підприємств, установ і організацій, інших суб’єктів господарювання з питань створення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простору; </w:t>
      </w:r>
    </w:p>
    <w:p w14:paraId="112AB99B" w14:textId="4D770493" w:rsidR="00A80A12" w:rsidRPr="00F035DA" w:rsidRDefault="00A80A12" w:rsidP="00A80A12">
      <w:pPr>
        <w:pStyle w:val="ac"/>
        <w:numPr>
          <w:ilvl w:val="0"/>
          <w:numId w:val="37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проводить моніторинг стану виконання виконавчими органами </w:t>
      </w:r>
      <w:proofErr w:type="spellStart"/>
      <w:r w:rsidR="007D6C15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7D6C15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7D6C15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ради покладених на них завдань або визначених самостійно завдань щодо створення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простору;</w:t>
      </w:r>
    </w:p>
    <w:p w14:paraId="2F1F1E97" w14:textId="77777777" w:rsidR="00A80A12" w:rsidRPr="00F035DA" w:rsidRDefault="00A80A12" w:rsidP="00A80A12">
      <w:pPr>
        <w:pStyle w:val="ac"/>
        <w:numPr>
          <w:ilvl w:val="0"/>
          <w:numId w:val="37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бере участь у розробленні </w:t>
      </w:r>
      <w:proofErr w:type="spellStart"/>
      <w:r w:rsidRPr="00F035DA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нормативно-правових актів з питань створення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простору; </w:t>
      </w:r>
    </w:p>
    <w:p w14:paraId="57E551EF" w14:textId="51E40DCE" w:rsidR="00A80A12" w:rsidRPr="00F035DA" w:rsidRDefault="00A80A12" w:rsidP="00A80A12">
      <w:pPr>
        <w:pStyle w:val="ac"/>
        <w:numPr>
          <w:ilvl w:val="0"/>
          <w:numId w:val="37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за результатами своєї роботи подає виконавчому комітету </w:t>
      </w:r>
      <w:proofErr w:type="spellStart"/>
      <w:r w:rsidR="007D6C15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7D6C15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7D6C15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>ради розроблені пропозиції та рекомендації.</w:t>
      </w:r>
    </w:p>
    <w:p w14:paraId="138517D1" w14:textId="77777777" w:rsidR="00A80A12" w:rsidRPr="00F035DA" w:rsidRDefault="00A80A12" w:rsidP="00A80A12">
      <w:pPr>
        <w:pStyle w:val="ac"/>
        <w:spacing w:before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2F7722" w14:textId="660D7D5D" w:rsidR="00A80A12" w:rsidRPr="00F035DA" w:rsidRDefault="00A80A12" w:rsidP="007D6C15">
      <w:pPr>
        <w:pStyle w:val="ac"/>
        <w:spacing w:before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III. Склад Ради</w:t>
      </w:r>
    </w:p>
    <w:p w14:paraId="31FA2267" w14:textId="35B42698" w:rsidR="00A80A12" w:rsidRPr="00F035DA" w:rsidRDefault="00A80A12" w:rsidP="00A80A12">
      <w:pPr>
        <w:pStyle w:val="ac"/>
        <w:numPr>
          <w:ilvl w:val="0"/>
          <w:numId w:val="38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Раду очолює голова, який за посадою </w:t>
      </w:r>
      <w:r w:rsidR="00F301C1" w:rsidRPr="00F035DA">
        <w:rPr>
          <w:rFonts w:ascii="Times New Roman" w:hAnsi="Times New Roman"/>
          <w:sz w:val="28"/>
          <w:szCs w:val="28"/>
        </w:rPr>
        <w:t xml:space="preserve">є </w:t>
      </w:r>
      <w:r w:rsidR="007D6C15" w:rsidRPr="00F035DA">
        <w:rPr>
          <w:rFonts w:ascii="Times New Roman" w:hAnsi="Times New Roman"/>
          <w:sz w:val="28"/>
          <w:szCs w:val="28"/>
        </w:rPr>
        <w:t>першим заступником селищного голови</w:t>
      </w:r>
      <w:r w:rsidRPr="00F035DA">
        <w:rPr>
          <w:rFonts w:ascii="Times New Roman" w:hAnsi="Times New Roman"/>
          <w:sz w:val="28"/>
          <w:szCs w:val="28"/>
        </w:rPr>
        <w:t>.</w:t>
      </w:r>
    </w:p>
    <w:p w14:paraId="64069518" w14:textId="6CB231EA" w:rsidR="00A80A12" w:rsidRPr="00F035DA" w:rsidRDefault="00A80A12" w:rsidP="00A80A12">
      <w:pPr>
        <w:pStyle w:val="ac"/>
        <w:numPr>
          <w:ilvl w:val="0"/>
          <w:numId w:val="38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Рада утворюється у складі голови, секретаря та членів Ради.</w:t>
      </w:r>
    </w:p>
    <w:p w14:paraId="6B92A517" w14:textId="32068E21" w:rsidR="00A80A12" w:rsidRPr="00F035DA" w:rsidRDefault="00A80A12" w:rsidP="00A80A12">
      <w:pPr>
        <w:pStyle w:val="ac"/>
        <w:numPr>
          <w:ilvl w:val="0"/>
          <w:numId w:val="38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Персональний склад Ради затверджується рішенням виконавчого комітету </w:t>
      </w:r>
      <w:r w:rsidR="007D6C15" w:rsidRPr="00F035DA">
        <w:rPr>
          <w:rFonts w:ascii="Times New Roman" w:hAnsi="Times New Roman"/>
          <w:sz w:val="28"/>
          <w:szCs w:val="28"/>
        </w:rPr>
        <w:t>селищної</w:t>
      </w:r>
      <w:r w:rsidRPr="00F035DA">
        <w:rPr>
          <w:rFonts w:ascii="Times New Roman" w:hAnsi="Times New Roman"/>
          <w:sz w:val="28"/>
          <w:szCs w:val="28"/>
        </w:rPr>
        <w:t xml:space="preserve"> ради. </w:t>
      </w:r>
    </w:p>
    <w:p w14:paraId="73D4485B" w14:textId="77777777" w:rsidR="00A80A12" w:rsidRPr="00F035DA" w:rsidRDefault="00A80A12" w:rsidP="00A80A12">
      <w:pPr>
        <w:pStyle w:val="ac"/>
        <w:numPr>
          <w:ilvl w:val="0"/>
          <w:numId w:val="38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Секретар Ради обирається на засіданні Ради простою більшістю голосів.</w:t>
      </w:r>
    </w:p>
    <w:p w14:paraId="31E8C591" w14:textId="77777777" w:rsidR="00A80A12" w:rsidRPr="00F035DA" w:rsidRDefault="00A80A12" w:rsidP="00A80A12">
      <w:pPr>
        <w:pStyle w:val="ac"/>
        <w:numPr>
          <w:ilvl w:val="0"/>
          <w:numId w:val="38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Члени Ради виконують свої обов’язки на громадських засадах.</w:t>
      </w:r>
    </w:p>
    <w:p w14:paraId="49F024EA" w14:textId="77777777" w:rsidR="00A80A12" w:rsidRPr="00F035DA" w:rsidRDefault="00A80A12" w:rsidP="00A80A12">
      <w:pPr>
        <w:pStyle w:val="ac"/>
        <w:numPr>
          <w:ilvl w:val="0"/>
          <w:numId w:val="38"/>
        </w:numPr>
        <w:tabs>
          <w:tab w:val="clear" w:pos="1260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Формування персонального складу Ради передбачає розгляд та врахування різних аспектів, на засадах репрезентативності та </w:t>
      </w:r>
      <w:proofErr w:type="spellStart"/>
      <w:r w:rsidRPr="00F035DA">
        <w:rPr>
          <w:rFonts w:ascii="Times New Roman" w:hAnsi="Times New Roman"/>
          <w:sz w:val="28"/>
          <w:szCs w:val="28"/>
        </w:rPr>
        <w:t>включеності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різних соціальних груп, </w:t>
      </w:r>
      <w:r w:rsidRPr="00F035DA">
        <w:rPr>
          <w:rFonts w:ascii="Times New Roman" w:hAnsi="Times New Roman"/>
          <w:spacing w:val="3"/>
          <w:sz w:val="28"/>
          <w:szCs w:val="28"/>
        </w:rPr>
        <w:t>зокрема</w:t>
      </w:r>
      <w:r w:rsidRPr="00F035DA">
        <w:rPr>
          <w:rFonts w:ascii="Times New Roman" w:hAnsi="Times New Roman"/>
          <w:sz w:val="28"/>
          <w:szCs w:val="28"/>
        </w:rPr>
        <w:t xml:space="preserve">: </w:t>
      </w:r>
    </w:p>
    <w:p w14:paraId="1CC50BA9" w14:textId="77777777" w:rsidR="00A80A12" w:rsidRPr="00F035DA" w:rsidRDefault="00A80A12" w:rsidP="00A80A12">
      <w:pPr>
        <w:pStyle w:val="a8"/>
        <w:ind w:left="0" w:firstLine="709"/>
        <w:jc w:val="both"/>
        <w:rPr>
          <w:sz w:val="28"/>
          <w:szCs w:val="28"/>
        </w:rPr>
      </w:pPr>
      <w:r w:rsidRPr="00F035DA">
        <w:rPr>
          <w:sz w:val="28"/>
          <w:szCs w:val="28"/>
        </w:rPr>
        <w:t xml:space="preserve">1) гендерна рівність (у співвідношенні щонайменше 30/70 відсотків); </w:t>
      </w:r>
    </w:p>
    <w:p w14:paraId="4E5D2663" w14:textId="77777777" w:rsidR="00A80A12" w:rsidRPr="00F035DA" w:rsidRDefault="00A80A12" w:rsidP="00A80A12">
      <w:pPr>
        <w:pStyle w:val="a8"/>
        <w:ind w:left="0" w:firstLine="709"/>
        <w:jc w:val="both"/>
        <w:rPr>
          <w:sz w:val="28"/>
          <w:szCs w:val="28"/>
        </w:rPr>
      </w:pPr>
      <w:r w:rsidRPr="00F035DA">
        <w:rPr>
          <w:sz w:val="28"/>
          <w:szCs w:val="28"/>
        </w:rPr>
        <w:t>2) представництво різних етнічних та культурних, суспільних груп, врахування соціокультурних особливості населення певної громади (внутрішньо переміщені особи, ветерани, батьки з маленькими дітьми, діти та дорослі з функціональними порушеннями, жінки, молодь, літні люди);</w:t>
      </w:r>
    </w:p>
    <w:p w14:paraId="6696958E" w14:textId="77777777" w:rsidR="00A80A12" w:rsidRPr="00F035DA" w:rsidRDefault="00A80A12" w:rsidP="00A80A12">
      <w:pPr>
        <w:pStyle w:val="a8"/>
        <w:ind w:left="0" w:firstLine="709"/>
        <w:jc w:val="both"/>
        <w:rPr>
          <w:sz w:val="28"/>
          <w:szCs w:val="28"/>
        </w:rPr>
      </w:pPr>
      <w:r w:rsidRPr="00F035DA">
        <w:rPr>
          <w:sz w:val="28"/>
          <w:szCs w:val="28"/>
        </w:rPr>
        <w:t xml:space="preserve">3) представництво інституцій громадянського суспільства, громадських організацій </w:t>
      </w:r>
      <w:r w:rsidRPr="00F035DA">
        <w:rPr>
          <w:spacing w:val="3"/>
          <w:sz w:val="28"/>
          <w:szCs w:val="28"/>
        </w:rPr>
        <w:t>за наявності таких кандидатів.</w:t>
      </w:r>
    </w:p>
    <w:p w14:paraId="39F45083" w14:textId="77777777" w:rsidR="00A80A12" w:rsidRPr="00F035DA" w:rsidRDefault="00A80A12" w:rsidP="00A80A12">
      <w:pPr>
        <w:pStyle w:val="ac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AFF0E6" w14:textId="20CD0136" w:rsidR="00A80A12" w:rsidRPr="00F035DA" w:rsidRDefault="00A80A12" w:rsidP="007D6C15">
      <w:pPr>
        <w:pStyle w:val="ac"/>
        <w:spacing w:before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IV. Організація роботи Ради</w:t>
      </w:r>
    </w:p>
    <w:p w14:paraId="13B995ED" w14:textId="5B395DAC" w:rsidR="00A80A12" w:rsidRPr="00F035DA" w:rsidRDefault="00A80A12" w:rsidP="00A80A12">
      <w:pPr>
        <w:pStyle w:val="ac"/>
        <w:numPr>
          <w:ilvl w:val="1"/>
          <w:numId w:val="33"/>
        </w:numPr>
        <w:tabs>
          <w:tab w:val="clear" w:pos="1646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Основною формою роботи Ради є її засідання, що проводяться за рішенням голови Ради з періодичністю не рідше ніж один раз на квартал.</w:t>
      </w:r>
    </w:p>
    <w:p w14:paraId="51B96DED" w14:textId="1E6D6D9A" w:rsidR="00A80A12" w:rsidRPr="00F035DA" w:rsidRDefault="00A80A12" w:rsidP="00A80A12">
      <w:pPr>
        <w:pStyle w:val="ac"/>
        <w:numPr>
          <w:ilvl w:val="1"/>
          <w:numId w:val="33"/>
        </w:numPr>
        <w:tabs>
          <w:tab w:val="clear" w:pos="1646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Засідання Ради веде голо</w:t>
      </w:r>
      <w:r w:rsidR="00F301C1" w:rsidRPr="00F035DA">
        <w:rPr>
          <w:rFonts w:ascii="Times New Roman" w:hAnsi="Times New Roman"/>
          <w:sz w:val="28"/>
          <w:szCs w:val="28"/>
        </w:rPr>
        <w:t>ва.</w:t>
      </w:r>
    </w:p>
    <w:p w14:paraId="51BB0C37" w14:textId="77777777" w:rsidR="00A80A12" w:rsidRPr="00F035DA" w:rsidRDefault="00A80A12" w:rsidP="00A80A12">
      <w:pPr>
        <w:pStyle w:val="ac"/>
        <w:numPr>
          <w:ilvl w:val="1"/>
          <w:numId w:val="33"/>
        </w:numPr>
        <w:tabs>
          <w:tab w:val="clear" w:pos="1646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Засідання Ради вважається правочинним, якщо на ньому присутні більш як половина її членів. </w:t>
      </w:r>
    </w:p>
    <w:p w14:paraId="0FD08222" w14:textId="77777777" w:rsidR="00A80A12" w:rsidRPr="00F035DA" w:rsidRDefault="00A80A12" w:rsidP="00A80A12">
      <w:pPr>
        <w:pStyle w:val="ac"/>
        <w:numPr>
          <w:ilvl w:val="1"/>
          <w:numId w:val="33"/>
        </w:numPr>
        <w:tabs>
          <w:tab w:val="clear" w:pos="1646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Засідання Ради може відбуватися:</w:t>
      </w:r>
    </w:p>
    <w:p w14:paraId="4D1D1842" w14:textId="77777777" w:rsidR="00A80A12" w:rsidRPr="00F035DA" w:rsidRDefault="00A80A12" w:rsidP="00A80A12">
      <w:pPr>
        <w:pStyle w:val="ac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1) у гібридному форматі: </w:t>
      </w:r>
      <w:proofErr w:type="spellStart"/>
      <w:r w:rsidRPr="00F035DA">
        <w:rPr>
          <w:rFonts w:ascii="Times New Roman" w:hAnsi="Times New Roman"/>
          <w:sz w:val="28"/>
          <w:szCs w:val="28"/>
        </w:rPr>
        <w:t>офлайн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та онлайн; </w:t>
      </w:r>
    </w:p>
    <w:p w14:paraId="703887DF" w14:textId="77777777" w:rsidR="00A80A12" w:rsidRPr="00F035DA" w:rsidRDefault="00A80A12" w:rsidP="00A80A12">
      <w:pPr>
        <w:pStyle w:val="ac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2) у форматі онлайн; </w:t>
      </w:r>
    </w:p>
    <w:p w14:paraId="43C1656E" w14:textId="77777777" w:rsidR="00A80A12" w:rsidRPr="00F035DA" w:rsidRDefault="00A80A12" w:rsidP="00A80A12">
      <w:pPr>
        <w:pStyle w:val="ac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3) у форматі </w:t>
      </w:r>
      <w:proofErr w:type="spellStart"/>
      <w:r w:rsidRPr="00F035DA">
        <w:rPr>
          <w:rFonts w:ascii="Times New Roman" w:hAnsi="Times New Roman"/>
          <w:sz w:val="28"/>
          <w:szCs w:val="28"/>
        </w:rPr>
        <w:t>офлайн</w:t>
      </w:r>
      <w:proofErr w:type="spellEnd"/>
      <w:r w:rsidRPr="00F035DA">
        <w:rPr>
          <w:rFonts w:ascii="Times New Roman" w:hAnsi="Times New Roman"/>
          <w:sz w:val="28"/>
          <w:szCs w:val="28"/>
        </w:rPr>
        <w:t>.</w:t>
      </w:r>
    </w:p>
    <w:p w14:paraId="6D5D0AB2" w14:textId="77777777" w:rsidR="00A80A12" w:rsidRPr="00F035DA" w:rsidRDefault="00A80A12" w:rsidP="00A80A12">
      <w:pPr>
        <w:pStyle w:val="ac"/>
        <w:numPr>
          <w:ilvl w:val="1"/>
          <w:numId w:val="33"/>
        </w:numPr>
        <w:tabs>
          <w:tab w:val="clear" w:pos="1646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lastRenderedPageBreak/>
        <w:t xml:space="preserve">Підготовку матеріалів для розгляду на засіданнях Ради забезпечує її секретар. </w:t>
      </w:r>
    </w:p>
    <w:p w14:paraId="2570316C" w14:textId="77777777" w:rsidR="00A80A12" w:rsidRPr="00F035DA" w:rsidRDefault="00A80A12" w:rsidP="00A80A12">
      <w:pPr>
        <w:pStyle w:val="ac"/>
        <w:numPr>
          <w:ilvl w:val="1"/>
          <w:numId w:val="33"/>
        </w:numPr>
        <w:tabs>
          <w:tab w:val="clear" w:pos="1646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Під час засідання Рада готує пропозиції та рекомендації з питань, що належать до її компетенції. </w:t>
      </w:r>
    </w:p>
    <w:p w14:paraId="5C24BF4B" w14:textId="77777777" w:rsidR="00A80A12" w:rsidRPr="00F035DA" w:rsidRDefault="00A80A12" w:rsidP="00A80A12">
      <w:pPr>
        <w:pStyle w:val="ac"/>
        <w:numPr>
          <w:ilvl w:val="1"/>
          <w:numId w:val="33"/>
        </w:numPr>
        <w:tabs>
          <w:tab w:val="clear" w:pos="1646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Пропозиції та рекомендації Ради вважаються схваленими, якщо за них проголосувало більше як половина присутніх на засіданні членів Ради. </w:t>
      </w:r>
    </w:p>
    <w:p w14:paraId="08CB8FE5" w14:textId="77777777" w:rsidR="00A80A12" w:rsidRPr="00F035DA" w:rsidRDefault="00A80A12" w:rsidP="00A80A12">
      <w:pPr>
        <w:pStyle w:val="ac"/>
        <w:numPr>
          <w:ilvl w:val="1"/>
          <w:numId w:val="33"/>
        </w:numPr>
        <w:tabs>
          <w:tab w:val="clear" w:pos="1646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У разі рівного розподілу голосів вирішальним є голос головуючого на засіданні. </w:t>
      </w:r>
    </w:p>
    <w:p w14:paraId="045BEA09" w14:textId="5D7EB001" w:rsidR="00A80A12" w:rsidRPr="00F035DA" w:rsidRDefault="00A80A12" w:rsidP="00A80A12">
      <w:pPr>
        <w:pStyle w:val="ac"/>
        <w:numPr>
          <w:ilvl w:val="1"/>
          <w:numId w:val="33"/>
        </w:numPr>
        <w:tabs>
          <w:tab w:val="clear" w:pos="1646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Пропозиції та рекомендації фіксуються у протоколі засідання, який підписується головуючим на засіданні та секретарем і надсилається усім членам Ради,  самостійним структурним підрозділам </w:t>
      </w:r>
      <w:proofErr w:type="spellStart"/>
      <w:r w:rsidR="002214AD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2214AD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2214AD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>ради та у</w:t>
      </w:r>
      <w:r w:rsidR="002214AD" w:rsidRPr="00F035DA">
        <w:rPr>
          <w:rFonts w:ascii="Times New Roman" w:hAnsi="Times New Roman"/>
          <w:sz w:val="28"/>
          <w:szCs w:val="28"/>
        </w:rPr>
        <w:t>правлінням, відділам і службам в</w:t>
      </w:r>
      <w:r w:rsidRPr="00F035DA">
        <w:rPr>
          <w:rFonts w:ascii="Times New Roman" w:hAnsi="Times New Roman"/>
          <w:sz w:val="28"/>
          <w:szCs w:val="28"/>
        </w:rPr>
        <w:t xml:space="preserve">иконавчого комітету </w:t>
      </w:r>
      <w:r w:rsidR="002214AD" w:rsidRPr="00F035DA">
        <w:rPr>
          <w:rFonts w:ascii="Times New Roman" w:hAnsi="Times New Roman"/>
          <w:sz w:val="28"/>
          <w:szCs w:val="28"/>
        </w:rPr>
        <w:t>селищної</w:t>
      </w:r>
      <w:r w:rsidRPr="00F035DA">
        <w:rPr>
          <w:rFonts w:ascii="Times New Roman" w:hAnsi="Times New Roman"/>
          <w:sz w:val="28"/>
          <w:szCs w:val="28"/>
        </w:rPr>
        <w:t xml:space="preserve"> ради, відповідальним за реалізацію ухвалених пропозицій та рекомендацій.</w:t>
      </w:r>
    </w:p>
    <w:p w14:paraId="552E0454" w14:textId="1D2D2CF4" w:rsidR="00A80A12" w:rsidRPr="00F035DA" w:rsidRDefault="00A80A12" w:rsidP="00A80A12">
      <w:pPr>
        <w:pStyle w:val="ac"/>
        <w:numPr>
          <w:ilvl w:val="1"/>
          <w:numId w:val="33"/>
        </w:numPr>
        <w:tabs>
          <w:tab w:val="clear" w:pos="1646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Пропозиції та рекомендації Ради можуть бути реалізовані шляхом прийняття  відповідного рішення виконавчим комітетом </w:t>
      </w:r>
      <w:proofErr w:type="spellStart"/>
      <w:r w:rsidR="002214AD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2214AD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2214AD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>ради.</w:t>
      </w:r>
    </w:p>
    <w:p w14:paraId="6168F908" w14:textId="63CB9C01" w:rsidR="00A80A12" w:rsidRPr="00F035DA" w:rsidRDefault="00A80A12" w:rsidP="00A80A12">
      <w:pPr>
        <w:pStyle w:val="ac"/>
        <w:numPr>
          <w:ilvl w:val="1"/>
          <w:numId w:val="33"/>
        </w:numPr>
        <w:tabs>
          <w:tab w:val="clear" w:pos="1646"/>
          <w:tab w:val="num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Кожному засіданню Ради передують зустрічі членів Ради з представниками громадськості щодо питань та проблематики, пов’язаних із створенням </w:t>
      </w:r>
      <w:proofErr w:type="spellStart"/>
      <w:r w:rsidRPr="00F035DA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Pr="00F035DA">
        <w:rPr>
          <w:rFonts w:ascii="Times New Roman" w:hAnsi="Times New Roman"/>
          <w:sz w:val="28"/>
          <w:szCs w:val="28"/>
        </w:rPr>
        <w:t xml:space="preserve"> простору на території </w:t>
      </w:r>
      <w:proofErr w:type="spellStart"/>
      <w:r w:rsidR="002214AD" w:rsidRPr="00F035DA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2214AD" w:rsidRPr="00F035DA">
        <w:rPr>
          <w:rFonts w:ascii="Times New Roman" w:hAnsi="Times New Roman"/>
          <w:sz w:val="28"/>
          <w:szCs w:val="28"/>
        </w:rPr>
        <w:t xml:space="preserve"> селищної</w:t>
      </w:r>
      <w:r w:rsidR="002214AD" w:rsidRPr="00F035DA">
        <w:rPr>
          <w:sz w:val="28"/>
          <w:szCs w:val="28"/>
        </w:rPr>
        <w:t xml:space="preserve"> </w:t>
      </w:r>
      <w:r w:rsidRPr="00F035DA">
        <w:rPr>
          <w:rFonts w:ascii="Times New Roman" w:hAnsi="Times New Roman"/>
          <w:sz w:val="28"/>
          <w:szCs w:val="28"/>
        </w:rPr>
        <w:t xml:space="preserve">територіальної громади. Метою таких зустрічей є отримання оперативної інформації з реалізації заходів, що зазначені у  стратегічних документах. </w:t>
      </w:r>
    </w:p>
    <w:p w14:paraId="1326A50A" w14:textId="77777777" w:rsidR="00A80A12" w:rsidRPr="00F035DA" w:rsidRDefault="00A80A12" w:rsidP="00A80A12">
      <w:pPr>
        <w:pStyle w:val="ac"/>
        <w:tabs>
          <w:tab w:val="left" w:pos="840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12.  Формами роботи членів Ради можуть бути: </w:t>
      </w:r>
    </w:p>
    <w:p w14:paraId="4C963125" w14:textId="77777777" w:rsidR="00A80A12" w:rsidRPr="00F035DA" w:rsidRDefault="00A80A12" w:rsidP="00A80A12">
      <w:pPr>
        <w:pStyle w:val="ac"/>
        <w:numPr>
          <w:ilvl w:val="0"/>
          <w:numId w:val="39"/>
        </w:numPr>
        <w:tabs>
          <w:tab w:val="clear" w:pos="1260"/>
          <w:tab w:val="left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громадські обговорення та консультації, зустрічі;</w:t>
      </w:r>
    </w:p>
    <w:p w14:paraId="38E84157" w14:textId="77777777" w:rsidR="00A80A12" w:rsidRPr="00F035DA" w:rsidRDefault="00A80A12" w:rsidP="00A80A12">
      <w:pPr>
        <w:pStyle w:val="ac"/>
        <w:numPr>
          <w:ilvl w:val="0"/>
          <w:numId w:val="39"/>
        </w:numPr>
        <w:tabs>
          <w:tab w:val="clear" w:pos="1260"/>
          <w:tab w:val="left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експертні робочі групи; </w:t>
      </w:r>
    </w:p>
    <w:p w14:paraId="411F8BD5" w14:textId="77777777" w:rsidR="00A80A12" w:rsidRPr="00F035DA" w:rsidRDefault="00A80A12" w:rsidP="00A80A12">
      <w:pPr>
        <w:pStyle w:val="ac"/>
        <w:numPr>
          <w:ilvl w:val="0"/>
          <w:numId w:val="39"/>
        </w:numPr>
        <w:tabs>
          <w:tab w:val="clear" w:pos="1260"/>
          <w:tab w:val="left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організація конференцій, семінарів, нарад, круглих столів, діалогових зустрічей та інших заходів; </w:t>
      </w:r>
    </w:p>
    <w:p w14:paraId="7244536D" w14:textId="77777777" w:rsidR="00A80A12" w:rsidRPr="00F035DA" w:rsidRDefault="00A80A12" w:rsidP="00A80A12">
      <w:pPr>
        <w:pStyle w:val="ac"/>
        <w:numPr>
          <w:ilvl w:val="0"/>
          <w:numId w:val="39"/>
        </w:numPr>
        <w:tabs>
          <w:tab w:val="clear" w:pos="1260"/>
          <w:tab w:val="left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проведення досліджень та аналітична робота; </w:t>
      </w:r>
    </w:p>
    <w:p w14:paraId="42416FC3" w14:textId="77777777" w:rsidR="00A80A12" w:rsidRPr="00F035DA" w:rsidRDefault="00A80A12" w:rsidP="00A80A12">
      <w:pPr>
        <w:pStyle w:val="ac"/>
        <w:numPr>
          <w:ilvl w:val="0"/>
          <w:numId w:val="39"/>
        </w:numPr>
        <w:tabs>
          <w:tab w:val="clear" w:pos="1260"/>
          <w:tab w:val="left" w:pos="960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 xml:space="preserve">партнерство з громадськими організаціями. </w:t>
      </w:r>
    </w:p>
    <w:p w14:paraId="63696CB8" w14:textId="77777777" w:rsidR="00A80A12" w:rsidRPr="00F035DA" w:rsidRDefault="00A80A12" w:rsidP="00A80A12">
      <w:pPr>
        <w:ind w:firstLine="709"/>
        <w:jc w:val="both"/>
        <w:rPr>
          <w:sz w:val="28"/>
          <w:szCs w:val="28"/>
        </w:rPr>
      </w:pPr>
      <w:r w:rsidRPr="00F035DA">
        <w:rPr>
          <w:sz w:val="28"/>
          <w:szCs w:val="28"/>
        </w:rPr>
        <w:t xml:space="preserve">Вказаний перелік форм роботи членів Ради не є вичерпним. Задля максимально ефективного досягнення цілей та завдань, визначених </w:t>
      </w:r>
      <w:r w:rsidRPr="00F035DA">
        <w:rPr>
          <w:spacing w:val="3"/>
          <w:sz w:val="28"/>
          <w:szCs w:val="28"/>
        </w:rPr>
        <w:t>цим Положенням</w:t>
      </w:r>
      <w:r w:rsidRPr="00F035DA">
        <w:rPr>
          <w:sz w:val="28"/>
          <w:szCs w:val="28"/>
        </w:rPr>
        <w:t>, може бути використання гнучкого підходу до вибору форм роботи членів Ради у період між засіданнями.</w:t>
      </w:r>
    </w:p>
    <w:p w14:paraId="7453BA36" w14:textId="3AED4F45" w:rsidR="00A80A12" w:rsidRPr="00F035DA" w:rsidRDefault="00A80A12" w:rsidP="002214AD">
      <w:pPr>
        <w:ind w:firstLine="709"/>
        <w:jc w:val="both"/>
        <w:rPr>
          <w:sz w:val="28"/>
          <w:szCs w:val="28"/>
        </w:rPr>
      </w:pPr>
      <w:r w:rsidRPr="00F035DA">
        <w:rPr>
          <w:sz w:val="28"/>
          <w:szCs w:val="28"/>
        </w:rPr>
        <w:t>13. Організаційне, інформаційне, матеріально-технічне забезпе</w:t>
      </w:r>
      <w:r w:rsidR="002214AD" w:rsidRPr="00F035DA">
        <w:rPr>
          <w:sz w:val="28"/>
          <w:szCs w:val="28"/>
        </w:rPr>
        <w:t>чення діяльності Ради здійснює в</w:t>
      </w:r>
      <w:r w:rsidRPr="00F035DA">
        <w:rPr>
          <w:sz w:val="28"/>
          <w:szCs w:val="28"/>
        </w:rPr>
        <w:t xml:space="preserve">иконавчий комітет  </w:t>
      </w:r>
      <w:proofErr w:type="spellStart"/>
      <w:r w:rsidR="002214AD" w:rsidRPr="00F035DA">
        <w:rPr>
          <w:sz w:val="28"/>
          <w:szCs w:val="28"/>
        </w:rPr>
        <w:t>Лисянської</w:t>
      </w:r>
      <w:proofErr w:type="spellEnd"/>
      <w:r w:rsidR="002214AD" w:rsidRPr="00F035DA">
        <w:rPr>
          <w:sz w:val="28"/>
          <w:szCs w:val="28"/>
        </w:rPr>
        <w:t xml:space="preserve"> селищної</w:t>
      </w:r>
      <w:r w:rsidR="002214AD" w:rsidRPr="00F035DA">
        <w:rPr>
          <w:sz w:val="28"/>
          <w:szCs w:val="28"/>
        </w:rPr>
        <w:t xml:space="preserve"> ради.</w:t>
      </w:r>
    </w:p>
    <w:p w14:paraId="3D06DF43" w14:textId="77777777" w:rsidR="002214AD" w:rsidRPr="00F035DA" w:rsidRDefault="002214AD" w:rsidP="002214AD">
      <w:pPr>
        <w:ind w:firstLine="709"/>
        <w:jc w:val="both"/>
        <w:rPr>
          <w:sz w:val="28"/>
          <w:szCs w:val="28"/>
        </w:rPr>
      </w:pPr>
    </w:p>
    <w:p w14:paraId="4B1B9B0F" w14:textId="77777777" w:rsidR="00A80A12" w:rsidRPr="00F035DA" w:rsidRDefault="00A80A12" w:rsidP="00A80A12">
      <w:pPr>
        <w:pStyle w:val="ac"/>
        <w:spacing w:before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035DA">
        <w:rPr>
          <w:rFonts w:ascii="Times New Roman" w:hAnsi="Times New Roman"/>
          <w:sz w:val="28"/>
          <w:szCs w:val="28"/>
        </w:rPr>
        <w:t>V. Звітування Ради</w:t>
      </w:r>
    </w:p>
    <w:p w14:paraId="7D186896" w14:textId="13B619B6" w:rsidR="00A80A12" w:rsidRPr="00F035DA" w:rsidRDefault="00A80A12" w:rsidP="00A80A12">
      <w:pPr>
        <w:numPr>
          <w:ilvl w:val="1"/>
          <w:numId w:val="34"/>
        </w:numPr>
        <w:tabs>
          <w:tab w:val="clear" w:pos="360"/>
          <w:tab w:val="num" w:pos="960"/>
        </w:tabs>
        <w:ind w:left="0" w:firstLine="709"/>
        <w:jc w:val="both"/>
        <w:rPr>
          <w:sz w:val="28"/>
          <w:szCs w:val="28"/>
        </w:rPr>
      </w:pPr>
      <w:r w:rsidRPr="00F035DA">
        <w:rPr>
          <w:sz w:val="28"/>
          <w:szCs w:val="28"/>
        </w:rPr>
        <w:t xml:space="preserve">Рада, у разі необхідності, але  не рідше, ніж один раз на рік, інформує громадськість про свою діяльність, прийняті на засіданнях рішення та стан їх виконання через засоби масової інформації, а також з використанням офіційного сайту </w:t>
      </w:r>
      <w:r w:rsidR="002214AD" w:rsidRPr="00F035DA">
        <w:rPr>
          <w:sz w:val="28"/>
          <w:szCs w:val="28"/>
        </w:rPr>
        <w:t>ради</w:t>
      </w:r>
      <w:r w:rsidRPr="00F035DA">
        <w:rPr>
          <w:sz w:val="28"/>
          <w:szCs w:val="28"/>
        </w:rPr>
        <w:t>.</w:t>
      </w:r>
    </w:p>
    <w:p w14:paraId="2C71300A" w14:textId="77777777" w:rsidR="00A80A12" w:rsidRPr="00F035DA" w:rsidRDefault="00A80A12" w:rsidP="00A80A12">
      <w:pPr>
        <w:numPr>
          <w:ilvl w:val="1"/>
          <w:numId w:val="34"/>
        </w:numPr>
        <w:tabs>
          <w:tab w:val="clear" w:pos="360"/>
          <w:tab w:val="num" w:pos="960"/>
        </w:tabs>
        <w:ind w:left="0" w:firstLine="709"/>
        <w:jc w:val="both"/>
        <w:rPr>
          <w:sz w:val="28"/>
          <w:szCs w:val="28"/>
        </w:rPr>
      </w:pPr>
      <w:r w:rsidRPr="00F035DA">
        <w:rPr>
          <w:sz w:val="28"/>
          <w:szCs w:val="28"/>
        </w:rPr>
        <w:t>Обов’язковою складовою формування звіту є здійснення аналізу ефективності виконання завдань та заходів, передбачених стратегічними документами, за звітний період.</w:t>
      </w:r>
    </w:p>
    <w:p w14:paraId="0D4CB8B1" w14:textId="77777777" w:rsidR="00A80A12" w:rsidRPr="00F035DA" w:rsidRDefault="00A80A12" w:rsidP="00A80A12">
      <w:pPr>
        <w:ind w:firstLine="709"/>
        <w:rPr>
          <w:sz w:val="28"/>
          <w:szCs w:val="28"/>
        </w:rPr>
      </w:pPr>
    </w:p>
    <w:p w14:paraId="53561599" w14:textId="77777777" w:rsidR="00A80A12" w:rsidRPr="00F035DA" w:rsidRDefault="00A80A12" w:rsidP="00A80A12">
      <w:pPr>
        <w:ind w:firstLine="709"/>
        <w:rPr>
          <w:sz w:val="28"/>
          <w:szCs w:val="28"/>
        </w:rPr>
      </w:pPr>
    </w:p>
    <w:tbl>
      <w:tblPr>
        <w:tblW w:w="969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320"/>
      </w:tblGrid>
      <w:tr w:rsidR="00F035DA" w:rsidRPr="00F035DA" w14:paraId="57F806D4" w14:textId="77777777" w:rsidTr="000F7AA7">
        <w:trPr>
          <w:trHeight w:val="229"/>
        </w:trPr>
        <w:tc>
          <w:tcPr>
            <w:tcW w:w="5370" w:type="dxa"/>
          </w:tcPr>
          <w:p w14:paraId="28876A5F" w14:textId="4938A023" w:rsidR="00A80A12" w:rsidRPr="00F035DA" w:rsidRDefault="002214AD" w:rsidP="00F035DA">
            <w:pPr>
              <w:rPr>
                <w:sz w:val="28"/>
                <w:szCs w:val="28"/>
              </w:rPr>
            </w:pPr>
            <w:r w:rsidRPr="00F035DA">
              <w:rPr>
                <w:sz w:val="28"/>
                <w:szCs w:val="28"/>
              </w:rPr>
              <w:t>Секретар</w:t>
            </w:r>
          </w:p>
        </w:tc>
        <w:tc>
          <w:tcPr>
            <w:tcW w:w="4320" w:type="dxa"/>
          </w:tcPr>
          <w:p w14:paraId="6E08858B" w14:textId="475E4091" w:rsidR="00A80A12" w:rsidRPr="00F035DA" w:rsidRDefault="002214AD" w:rsidP="00A80A12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F035DA">
              <w:rPr>
                <w:sz w:val="28"/>
                <w:szCs w:val="28"/>
              </w:rPr>
              <w:t>О.В.Макушенко</w:t>
            </w:r>
            <w:proofErr w:type="spellEnd"/>
          </w:p>
        </w:tc>
      </w:tr>
      <w:bookmarkEnd w:id="0"/>
    </w:tbl>
    <w:p w14:paraId="3EA9552B" w14:textId="77777777" w:rsidR="00A80A12" w:rsidRPr="00F035DA" w:rsidRDefault="00A80A12" w:rsidP="00A80A12">
      <w:pPr>
        <w:ind w:firstLine="709"/>
        <w:rPr>
          <w:sz w:val="28"/>
          <w:szCs w:val="28"/>
        </w:rPr>
      </w:pPr>
    </w:p>
    <w:sectPr w:rsidR="00A80A12" w:rsidRPr="00F035DA" w:rsidSect="00C21020">
      <w:pgSz w:w="11906" w:h="16838"/>
      <w:pgMar w:top="851" w:right="70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56A"/>
    <w:multiLevelType w:val="hybridMultilevel"/>
    <w:tmpl w:val="44DAD63E"/>
    <w:lvl w:ilvl="0" w:tplc="50AE757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491867"/>
    <w:multiLevelType w:val="hybridMultilevel"/>
    <w:tmpl w:val="9A900946"/>
    <w:lvl w:ilvl="0" w:tplc="40C2BA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C4E3A"/>
    <w:multiLevelType w:val="hybridMultilevel"/>
    <w:tmpl w:val="8D5EEB0C"/>
    <w:lvl w:ilvl="0" w:tplc="582E2F9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B7293"/>
    <w:multiLevelType w:val="hybridMultilevel"/>
    <w:tmpl w:val="4E766314"/>
    <w:lvl w:ilvl="0" w:tplc="03FAFA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11FC6"/>
    <w:multiLevelType w:val="hybridMultilevel"/>
    <w:tmpl w:val="92C2B2A4"/>
    <w:lvl w:ilvl="0" w:tplc="6E10F9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85539CB"/>
    <w:multiLevelType w:val="hybridMultilevel"/>
    <w:tmpl w:val="304C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2A41"/>
    <w:multiLevelType w:val="hybridMultilevel"/>
    <w:tmpl w:val="B3740914"/>
    <w:lvl w:ilvl="0" w:tplc="786C6C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B1880"/>
    <w:multiLevelType w:val="multilevel"/>
    <w:tmpl w:val="0F3008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290255"/>
    <w:multiLevelType w:val="hybridMultilevel"/>
    <w:tmpl w:val="D362F746"/>
    <w:lvl w:ilvl="0" w:tplc="FD544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56D4"/>
    <w:multiLevelType w:val="hybridMultilevel"/>
    <w:tmpl w:val="3AA4393A"/>
    <w:lvl w:ilvl="0" w:tplc="223846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F33AF"/>
    <w:multiLevelType w:val="hybridMultilevel"/>
    <w:tmpl w:val="61100514"/>
    <w:lvl w:ilvl="0" w:tplc="5510A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FB47E4"/>
    <w:multiLevelType w:val="hybridMultilevel"/>
    <w:tmpl w:val="149CE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6A49A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5AA7"/>
    <w:multiLevelType w:val="hybridMultilevel"/>
    <w:tmpl w:val="2648FE50"/>
    <w:lvl w:ilvl="0" w:tplc="582E2F9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30B94"/>
    <w:multiLevelType w:val="hybridMultilevel"/>
    <w:tmpl w:val="B6D813D6"/>
    <w:lvl w:ilvl="0" w:tplc="56F44390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36CCC"/>
    <w:multiLevelType w:val="hybridMultilevel"/>
    <w:tmpl w:val="6A2EBF3A"/>
    <w:lvl w:ilvl="0" w:tplc="1E26E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DB129F1"/>
    <w:multiLevelType w:val="hybridMultilevel"/>
    <w:tmpl w:val="79DEA1C8"/>
    <w:lvl w:ilvl="0" w:tplc="EC3421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D1919"/>
    <w:multiLevelType w:val="multilevel"/>
    <w:tmpl w:val="9D24E9F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8401EFD"/>
    <w:multiLevelType w:val="multilevel"/>
    <w:tmpl w:val="E27AEB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8" w15:restartNumberingAfterBreak="0">
    <w:nsid w:val="39566A3D"/>
    <w:multiLevelType w:val="multilevel"/>
    <w:tmpl w:val="56B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E70B18"/>
    <w:multiLevelType w:val="hybridMultilevel"/>
    <w:tmpl w:val="B37C0B74"/>
    <w:lvl w:ilvl="0" w:tplc="3D16D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910135"/>
    <w:multiLevelType w:val="hybridMultilevel"/>
    <w:tmpl w:val="1EEED816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1" w15:restartNumberingAfterBreak="0">
    <w:nsid w:val="3FF733B3"/>
    <w:multiLevelType w:val="hybridMultilevel"/>
    <w:tmpl w:val="0F128CF6"/>
    <w:lvl w:ilvl="0" w:tplc="98F69CCE">
      <w:start w:val="1"/>
      <w:numFmt w:val="upperRoman"/>
      <w:lvlText w:val="%1."/>
      <w:lvlJc w:val="left"/>
      <w:pPr>
        <w:tabs>
          <w:tab w:val="num" w:pos="1719"/>
        </w:tabs>
        <w:ind w:left="171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22" w15:restartNumberingAfterBreak="0">
    <w:nsid w:val="42421936"/>
    <w:multiLevelType w:val="hybridMultilevel"/>
    <w:tmpl w:val="B9A46BB0"/>
    <w:lvl w:ilvl="0" w:tplc="76D2CAB2">
      <w:start w:val="1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3" w15:restartNumberingAfterBreak="0">
    <w:nsid w:val="48C5690A"/>
    <w:multiLevelType w:val="hybridMultilevel"/>
    <w:tmpl w:val="4248135E"/>
    <w:lvl w:ilvl="0" w:tplc="D8C81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C667415"/>
    <w:multiLevelType w:val="hybridMultilevel"/>
    <w:tmpl w:val="DC76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F42CC"/>
    <w:multiLevelType w:val="hybridMultilevel"/>
    <w:tmpl w:val="C14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B50015"/>
    <w:multiLevelType w:val="hybridMultilevel"/>
    <w:tmpl w:val="96B886A2"/>
    <w:lvl w:ilvl="0" w:tplc="EC3421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37D81"/>
    <w:multiLevelType w:val="multilevel"/>
    <w:tmpl w:val="8DC2BA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29" w15:restartNumberingAfterBreak="0">
    <w:nsid w:val="6CAB266C"/>
    <w:multiLevelType w:val="hybridMultilevel"/>
    <w:tmpl w:val="100CF378"/>
    <w:lvl w:ilvl="0" w:tplc="E5DA98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4373C6"/>
    <w:multiLevelType w:val="hybridMultilevel"/>
    <w:tmpl w:val="9F5A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A41D45"/>
    <w:multiLevelType w:val="hybridMultilevel"/>
    <w:tmpl w:val="0F7C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044B34"/>
    <w:multiLevelType w:val="multilevel"/>
    <w:tmpl w:val="775458E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4D96D9A"/>
    <w:multiLevelType w:val="hybridMultilevel"/>
    <w:tmpl w:val="F8B85A2E"/>
    <w:lvl w:ilvl="0" w:tplc="086A2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6CB28A4"/>
    <w:multiLevelType w:val="hybridMultilevel"/>
    <w:tmpl w:val="7A86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F321B2"/>
    <w:multiLevelType w:val="hybridMultilevel"/>
    <w:tmpl w:val="DFAA06AA"/>
    <w:lvl w:ilvl="0" w:tplc="582E2F9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F265B9"/>
    <w:multiLevelType w:val="multilevel"/>
    <w:tmpl w:val="1E7E26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3"/>
  </w:num>
  <w:num w:numId="2">
    <w:abstractNumId w:val="17"/>
    <w:lvlOverride w:ilvl="0">
      <w:startOverride w:val="1"/>
    </w:lvlOverride>
  </w:num>
  <w:num w:numId="3">
    <w:abstractNumId w:val="31"/>
  </w:num>
  <w:num w:numId="4">
    <w:abstractNumId w:val="2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4"/>
  </w:num>
  <w:num w:numId="17">
    <w:abstractNumId w:val="6"/>
  </w:num>
  <w:num w:numId="18">
    <w:abstractNumId w:val="29"/>
  </w:num>
  <w:num w:numId="19">
    <w:abstractNumId w:val="22"/>
  </w:num>
  <w:num w:numId="20">
    <w:abstractNumId w:val="10"/>
  </w:num>
  <w:num w:numId="21">
    <w:abstractNumId w:val="24"/>
  </w:num>
  <w:num w:numId="22">
    <w:abstractNumId w:val="33"/>
  </w:num>
  <w:num w:numId="23">
    <w:abstractNumId w:val="36"/>
  </w:num>
  <w:num w:numId="24">
    <w:abstractNumId w:val="19"/>
  </w:num>
  <w:num w:numId="25">
    <w:abstractNumId w:val="8"/>
  </w:num>
  <w:num w:numId="26">
    <w:abstractNumId w:val="23"/>
  </w:num>
  <w:num w:numId="27">
    <w:abstractNumId w:val="32"/>
  </w:num>
  <w:num w:numId="28">
    <w:abstractNumId w:val="27"/>
  </w:num>
  <w:num w:numId="29">
    <w:abstractNumId w:val="15"/>
  </w:num>
  <w:num w:numId="30">
    <w:abstractNumId w:val="30"/>
  </w:num>
  <w:num w:numId="31">
    <w:abstractNumId w:val="18"/>
  </w:num>
  <w:num w:numId="32">
    <w:abstractNumId w:val="16"/>
  </w:num>
  <w:num w:numId="33">
    <w:abstractNumId w:val="28"/>
  </w:num>
  <w:num w:numId="34">
    <w:abstractNumId w:val="7"/>
  </w:num>
  <w:num w:numId="35">
    <w:abstractNumId w:val="21"/>
  </w:num>
  <w:num w:numId="36">
    <w:abstractNumId w:val="2"/>
  </w:num>
  <w:num w:numId="37">
    <w:abstractNumId w:val="35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7D9"/>
    <w:rsid w:val="0000268E"/>
    <w:rsid w:val="00010D6D"/>
    <w:rsid w:val="0002305F"/>
    <w:rsid w:val="0002345E"/>
    <w:rsid w:val="00032BDD"/>
    <w:rsid w:val="0004132E"/>
    <w:rsid w:val="00074F2C"/>
    <w:rsid w:val="00076578"/>
    <w:rsid w:val="0008470C"/>
    <w:rsid w:val="000C5C32"/>
    <w:rsid w:val="000E2B0B"/>
    <w:rsid w:val="000E4091"/>
    <w:rsid w:val="000E502B"/>
    <w:rsid w:val="000F4F82"/>
    <w:rsid w:val="000F53DC"/>
    <w:rsid w:val="00105A1A"/>
    <w:rsid w:val="00110B09"/>
    <w:rsid w:val="001113B5"/>
    <w:rsid w:val="001120B4"/>
    <w:rsid w:val="00114847"/>
    <w:rsid w:val="001220D6"/>
    <w:rsid w:val="00133A2A"/>
    <w:rsid w:val="00137E29"/>
    <w:rsid w:val="00150BFF"/>
    <w:rsid w:val="00165B3D"/>
    <w:rsid w:val="001752CF"/>
    <w:rsid w:val="00175AB0"/>
    <w:rsid w:val="001815B2"/>
    <w:rsid w:val="00196533"/>
    <w:rsid w:val="001A4ADF"/>
    <w:rsid w:val="001C3D96"/>
    <w:rsid w:val="001E5D83"/>
    <w:rsid w:val="001F00EF"/>
    <w:rsid w:val="00206038"/>
    <w:rsid w:val="002170E3"/>
    <w:rsid w:val="002214AD"/>
    <w:rsid w:val="002223DB"/>
    <w:rsid w:val="00230650"/>
    <w:rsid w:val="00244412"/>
    <w:rsid w:val="00246782"/>
    <w:rsid w:val="00254246"/>
    <w:rsid w:val="00254B5E"/>
    <w:rsid w:val="002662FC"/>
    <w:rsid w:val="00272721"/>
    <w:rsid w:val="002733F4"/>
    <w:rsid w:val="00291DEB"/>
    <w:rsid w:val="002A053E"/>
    <w:rsid w:val="002A2218"/>
    <w:rsid w:val="002A6A4A"/>
    <w:rsid w:val="002A6F50"/>
    <w:rsid w:val="002B2F8A"/>
    <w:rsid w:val="002B3ED1"/>
    <w:rsid w:val="002B5570"/>
    <w:rsid w:val="002B68E9"/>
    <w:rsid w:val="002C111B"/>
    <w:rsid w:val="002E0183"/>
    <w:rsid w:val="00321530"/>
    <w:rsid w:val="0032419F"/>
    <w:rsid w:val="00326E2C"/>
    <w:rsid w:val="00332C63"/>
    <w:rsid w:val="0036734F"/>
    <w:rsid w:val="00385412"/>
    <w:rsid w:val="00395D3E"/>
    <w:rsid w:val="003A3A0A"/>
    <w:rsid w:val="003B3D11"/>
    <w:rsid w:val="003B754C"/>
    <w:rsid w:val="003C015F"/>
    <w:rsid w:val="003D1A91"/>
    <w:rsid w:val="003F7194"/>
    <w:rsid w:val="00404F64"/>
    <w:rsid w:val="0040797D"/>
    <w:rsid w:val="00417E87"/>
    <w:rsid w:val="00422140"/>
    <w:rsid w:val="0043096D"/>
    <w:rsid w:val="0043383D"/>
    <w:rsid w:val="00442148"/>
    <w:rsid w:val="0045416B"/>
    <w:rsid w:val="004657E2"/>
    <w:rsid w:val="00470DF6"/>
    <w:rsid w:val="004712DD"/>
    <w:rsid w:val="00472A13"/>
    <w:rsid w:val="00482001"/>
    <w:rsid w:val="00484DE9"/>
    <w:rsid w:val="00495FD6"/>
    <w:rsid w:val="004A23FF"/>
    <w:rsid w:val="004B1C25"/>
    <w:rsid w:val="004B7422"/>
    <w:rsid w:val="004C5F71"/>
    <w:rsid w:val="004D6E1E"/>
    <w:rsid w:val="004E15ED"/>
    <w:rsid w:val="004E6036"/>
    <w:rsid w:val="004F50C5"/>
    <w:rsid w:val="0050241C"/>
    <w:rsid w:val="00511E69"/>
    <w:rsid w:val="00525C8E"/>
    <w:rsid w:val="00537C29"/>
    <w:rsid w:val="005402B7"/>
    <w:rsid w:val="00542EBE"/>
    <w:rsid w:val="00546C3C"/>
    <w:rsid w:val="0055206F"/>
    <w:rsid w:val="00567A0D"/>
    <w:rsid w:val="00572239"/>
    <w:rsid w:val="00596B83"/>
    <w:rsid w:val="005A42DC"/>
    <w:rsid w:val="005A46FD"/>
    <w:rsid w:val="005B03C4"/>
    <w:rsid w:val="005C10CC"/>
    <w:rsid w:val="005D53CF"/>
    <w:rsid w:val="005E10D0"/>
    <w:rsid w:val="005E273D"/>
    <w:rsid w:val="005E533A"/>
    <w:rsid w:val="005F361C"/>
    <w:rsid w:val="005F4051"/>
    <w:rsid w:val="00633701"/>
    <w:rsid w:val="006630E5"/>
    <w:rsid w:val="006770C5"/>
    <w:rsid w:val="00694FB7"/>
    <w:rsid w:val="006A61F7"/>
    <w:rsid w:val="006D256F"/>
    <w:rsid w:val="006F7705"/>
    <w:rsid w:val="00714950"/>
    <w:rsid w:val="00722604"/>
    <w:rsid w:val="00725F82"/>
    <w:rsid w:val="00731B21"/>
    <w:rsid w:val="00732188"/>
    <w:rsid w:val="007518ED"/>
    <w:rsid w:val="00754F14"/>
    <w:rsid w:val="007567D9"/>
    <w:rsid w:val="007628AE"/>
    <w:rsid w:val="00781E65"/>
    <w:rsid w:val="00784187"/>
    <w:rsid w:val="007967E5"/>
    <w:rsid w:val="007A253C"/>
    <w:rsid w:val="007C307B"/>
    <w:rsid w:val="007C72A3"/>
    <w:rsid w:val="007D37E2"/>
    <w:rsid w:val="007D6073"/>
    <w:rsid w:val="007D6C15"/>
    <w:rsid w:val="007E0958"/>
    <w:rsid w:val="007E0D2F"/>
    <w:rsid w:val="007F4E6F"/>
    <w:rsid w:val="00811C58"/>
    <w:rsid w:val="00822E5B"/>
    <w:rsid w:val="00827E1C"/>
    <w:rsid w:val="00834F97"/>
    <w:rsid w:val="008521FB"/>
    <w:rsid w:val="00865FF9"/>
    <w:rsid w:val="0086795D"/>
    <w:rsid w:val="00884562"/>
    <w:rsid w:val="00891B7E"/>
    <w:rsid w:val="008923DA"/>
    <w:rsid w:val="008C60CB"/>
    <w:rsid w:val="008C79E9"/>
    <w:rsid w:val="008D0607"/>
    <w:rsid w:val="008D25E0"/>
    <w:rsid w:val="008D5095"/>
    <w:rsid w:val="008E19E9"/>
    <w:rsid w:val="0090041C"/>
    <w:rsid w:val="0090776E"/>
    <w:rsid w:val="00934BA4"/>
    <w:rsid w:val="00940A2F"/>
    <w:rsid w:val="00940C1B"/>
    <w:rsid w:val="00943E51"/>
    <w:rsid w:val="00944396"/>
    <w:rsid w:val="00946D47"/>
    <w:rsid w:val="00950D4E"/>
    <w:rsid w:val="009576BA"/>
    <w:rsid w:val="00962828"/>
    <w:rsid w:val="00965761"/>
    <w:rsid w:val="00975520"/>
    <w:rsid w:val="00984AFB"/>
    <w:rsid w:val="009B08DA"/>
    <w:rsid w:val="009B7658"/>
    <w:rsid w:val="009C48EA"/>
    <w:rsid w:val="009C5B02"/>
    <w:rsid w:val="009E18E2"/>
    <w:rsid w:val="009E67C1"/>
    <w:rsid w:val="009F1372"/>
    <w:rsid w:val="009F65E1"/>
    <w:rsid w:val="00A07926"/>
    <w:rsid w:val="00A21555"/>
    <w:rsid w:val="00A40312"/>
    <w:rsid w:val="00A428DC"/>
    <w:rsid w:val="00A43402"/>
    <w:rsid w:val="00A47422"/>
    <w:rsid w:val="00A60481"/>
    <w:rsid w:val="00A615DE"/>
    <w:rsid w:val="00A80A12"/>
    <w:rsid w:val="00AB6EA1"/>
    <w:rsid w:val="00AC1954"/>
    <w:rsid w:val="00AC7CD0"/>
    <w:rsid w:val="00AF4854"/>
    <w:rsid w:val="00AF64DC"/>
    <w:rsid w:val="00B13244"/>
    <w:rsid w:val="00B17E22"/>
    <w:rsid w:val="00B21F76"/>
    <w:rsid w:val="00B2578B"/>
    <w:rsid w:val="00B366E7"/>
    <w:rsid w:val="00B51B9D"/>
    <w:rsid w:val="00B51F14"/>
    <w:rsid w:val="00B630C2"/>
    <w:rsid w:val="00B735F0"/>
    <w:rsid w:val="00B744CD"/>
    <w:rsid w:val="00B750CA"/>
    <w:rsid w:val="00B85C8A"/>
    <w:rsid w:val="00B90B3E"/>
    <w:rsid w:val="00BA2594"/>
    <w:rsid w:val="00BC2CF5"/>
    <w:rsid w:val="00BD728E"/>
    <w:rsid w:val="00BE0B01"/>
    <w:rsid w:val="00C047C2"/>
    <w:rsid w:val="00C072F4"/>
    <w:rsid w:val="00C13126"/>
    <w:rsid w:val="00C21020"/>
    <w:rsid w:val="00C319DD"/>
    <w:rsid w:val="00C35BCA"/>
    <w:rsid w:val="00C3686F"/>
    <w:rsid w:val="00C458DB"/>
    <w:rsid w:val="00C46C77"/>
    <w:rsid w:val="00C63123"/>
    <w:rsid w:val="00C704DC"/>
    <w:rsid w:val="00C7077F"/>
    <w:rsid w:val="00C726DB"/>
    <w:rsid w:val="00C805B1"/>
    <w:rsid w:val="00C82FC4"/>
    <w:rsid w:val="00C850B2"/>
    <w:rsid w:val="00C917DE"/>
    <w:rsid w:val="00C9204B"/>
    <w:rsid w:val="00C93CCF"/>
    <w:rsid w:val="00C96824"/>
    <w:rsid w:val="00CE09B8"/>
    <w:rsid w:val="00CE4255"/>
    <w:rsid w:val="00CE72E9"/>
    <w:rsid w:val="00D100AB"/>
    <w:rsid w:val="00D13BDE"/>
    <w:rsid w:val="00D17A62"/>
    <w:rsid w:val="00D40C4F"/>
    <w:rsid w:val="00D54549"/>
    <w:rsid w:val="00D549BA"/>
    <w:rsid w:val="00D64441"/>
    <w:rsid w:val="00D72758"/>
    <w:rsid w:val="00D82FCF"/>
    <w:rsid w:val="00DA4255"/>
    <w:rsid w:val="00DA5545"/>
    <w:rsid w:val="00DB3749"/>
    <w:rsid w:val="00DB604A"/>
    <w:rsid w:val="00DC5CD0"/>
    <w:rsid w:val="00DD021D"/>
    <w:rsid w:val="00DF0DF7"/>
    <w:rsid w:val="00E20A0B"/>
    <w:rsid w:val="00E43134"/>
    <w:rsid w:val="00E46480"/>
    <w:rsid w:val="00E4737B"/>
    <w:rsid w:val="00E516E8"/>
    <w:rsid w:val="00E56393"/>
    <w:rsid w:val="00E855DB"/>
    <w:rsid w:val="00E91CDF"/>
    <w:rsid w:val="00EB5869"/>
    <w:rsid w:val="00EE102E"/>
    <w:rsid w:val="00EE209E"/>
    <w:rsid w:val="00EF1004"/>
    <w:rsid w:val="00F035DA"/>
    <w:rsid w:val="00F04468"/>
    <w:rsid w:val="00F04A8B"/>
    <w:rsid w:val="00F1687E"/>
    <w:rsid w:val="00F2776D"/>
    <w:rsid w:val="00F301C1"/>
    <w:rsid w:val="00F33787"/>
    <w:rsid w:val="00F34C16"/>
    <w:rsid w:val="00F62480"/>
    <w:rsid w:val="00F64F0B"/>
    <w:rsid w:val="00F6588E"/>
    <w:rsid w:val="00F710F8"/>
    <w:rsid w:val="00F75AAC"/>
    <w:rsid w:val="00F84F1B"/>
    <w:rsid w:val="00FC632C"/>
    <w:rsid w:val="00FD5775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1401B"/>
  <w15:docId w15:val="{5D5452AB-C8C3-46A0-AEC1-E5A2AE5D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D9"/>
    <w:rPr>
      <w:lang w:eastAsia="ru-RU"/>
    </w:rPr>
  </w:style>
  <w:style w:type="paragraph" w:styleId="1">
    <w:name w:val="heading 1"/>
    <w:basedOn w:val="a"/>
    <w:next w:val="a"/>
    <w:link w:val="10"/>
    <w:qFormat/>
    <w:rsid w:val="007567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42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42D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7D9"/>
    <w:rPr>
      <w:sz w:val="28"/>
      <w:lang w:val="uk-UA"/>
    </w:rPr>
  </w:style>
  <w:style w:type="paragraph" w:styleId="a3">
    <w:name w:val="Body Text"/>
    <w:basedOn w:val="a"/>
    <w:link w:val="a4"/>
    <w:unhideWhenUsed/>
    <w:rsid w:val="007567D9"/>
    <w:pPr>
      <w:ind w:right="-341"/>
    </w:pPr>
    <w:rPr>
      <w:rFonts w:ascii="Arial" w:hAnsi="Arial"/>
    </w:rPr>
  </w:style>
  <w:style w:type="character" w:customStyle="1" w:styleId="a4">
    <w:name w:val="Основной текст Знак"/>
    <w:link w:val="a3"/>
    <w:rsid w:val="007567D9"/>
    <w:rPr>
      <w:rFonts w:ascii="Arial" w:hAnsi="Arial"/>
      <w:lang w:val="uk-UA"/>
    </w:rPr>
  </w:style>
  <w:style w:type="paragraph" w:styleId="a5">
    <w:name w:val="Balloon Text"/>
    <w:basedOn w:val="a"/>
    <w:link w:val="a6"/>
    <w:rsid w:val="0075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67D9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link w:val="2"/>
    <w:semiHidden/>
    <w:rsid w:val="005A42DC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rsid w:val="005A42DC"/>
    <w:rPr>
      <w:rFonts w:ascii="Cambria" w:eastAsia="Times New Roman" w:hAnsi="Cambria" w:cs="Times New Roman"/>
      <w:b/>
      <w:bCs/>
      <w:color w:val="4F81BD"/>
      <w:lang w:val="uk-UA"/>
    </w:rPr>
  </w:style>
  <w:style w:type="paragraph" w:styleId="a7">
    <w:name w:val="No Spacing"/>
    <w:uiPriority w:val="1"/>
    <w:qFormat/>
    <w:rsid w:val="005A42DC"/>
    <w:rPr>
      <w:lang w:eastAsia="ru-RU"/>
    </w:rPr>
  </w:style>
  <w:style w:type="paragraph" w:styleId="a8">
    <w:name w:val="List Paragraph"/>
    <w:basedOn w:val="a"/>
    <w:uiPriority w:val="34"/>
    <w:qFormat/>
    <w:rsid w:val="005B03C4"/>
    <w:pPr>
      <w:ind w:left="720"/>
      <w:contextualSpacing/>
    </w:pPr>
  </w:style>
  <w:style w:type="paragraph" w:styleId="a9">
    <w:name w:val="List"/>
    <w:basedOn w:val="a"/>
    <w:unhideWhenUsed/>
    <w:rsid w:val="00254B5E"/>
    <w:pPr>
      <w:ind w:left="283" w:hanging="283"/>
    </w:pPr>
  </w:style>
  <w:style w:type="paragraph" w:styleId="aa">
    <w:name w:val="Normal (Web)"/>
    <w:basedOn w:val="a"/>
    <w:uiPriority w:val="99"/>
    <w:unhideWhenUsed/>
    <w:rsid w:val="00F1687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047C2"/>
  </w:style>
  <w:style w:type="paragraph" w:customStyle="1" w:styleId="rvps4">
    <w:name w:val="rvps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C93CCF"/>
  </w:style>
  <w:style w:type="character" w:customStyle="1" w:styleId="rvts23">
    <w:name w:val="rvts23"/>
    <w:basedOn w:val="a0"/>
    <w:rsid w:val="00C93CCF"/>
  </w:style>
  <w:style w:type="paragraph" w:customStyle="1" w:styleId="rvps7">
    <w:name w:val="rvps7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C93CCF"/>
  </w:style>
  <w:style w:type="paragraph" w:customStyle="1" w:styleId="rvps14">
    <w:name w:val="rvps1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7">
    <w:name w:val="rvps17"/>
    <w:basedOn w:val="a"/>
    <w:rsid w:val="00E4737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8">
    <w:name w:val="rvts78"/>
    <w:basedOn w:val="a0"/>
    <w:rsid w:val="00E4737B"/>
  </w:style>
  <w:style w:type="table" w:styleId="ab">
    <w:name w:val="Table Grid"/>
    <w:basedOn w:val="a1"/>
    <w:rsid w:val="0085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ий текст"/>
    <w:basedOn w:val="a"/>
    <w:uiPriority w:val="99"/>
    <w:rsid w:val="00A80A12"/>
    <w:pPr>
      <w:spacing w:before="120"/>
      <w:ind w:firstLine="567"/>
    </w:pPr>
    <w:rPr>
      <w:rFonts w:ascii="Antiqua" w:hAnsi="Antiqua"/>
      <w:sz w:val="26"/>
    </w:rPr>
  </w:style>
  <w:style w:type="paragraph" w:customStyle="1" w:styleId="ad">
    <w:name w:val="Назва документа"/>
    <w:basedOn w:val="a"/>
    <w:next w:val="ac"/>
    <w:uiPriority w:val="99"/>
    <w:rsid w:val="00A80A12"/>
    <w:pPr>
      <w:keepNext/>
      <w:keepLines/>
      <w:spacing w:before="240" w:after="240"/>
      <w:jc w:val="center"/>
    </w:pPr>
    <w:rPr>
      <w:rFonts w:ascii="Antiqua" w:hAnsi="Antiqu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23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648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FAD95-773D-47AF-BBE1-DB373D92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7812</Words>
  <Characters>4454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144</cp:revision>
  <cp:lastPrinted>2025-03-14T12:22:00Z</cp:lastPrinted>
  <dcterms:created xsi:type="dcterms:W3CDTF">2021-01-21T06:56:00Z</dcterms:created>
  <dcterms:modified xsi:type="dcterms:W3CDTF">2025-03-14T13:40:00Z</dcterms:modified>
</cp:coreProperties>
</file>