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86466571" r:id="rId7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FE1871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  <w:lang w:val="uk-UA"/>
        </w:rPr>
        <w:t xml:space="preserve">  </w:t>
      </w:r>
      <w:r w:rsidR="0083249D"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Pr="0056335E" w:rsidRDefault="0056335E" w:rsidP="00423C8F">
      <w:pPr>
        <w:keepNext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  <w:lang w:val="uk-UA"/>
        </w:rPr>
        <w:t xml:space="preserve">                                               </w:t>
      </w:r>
      <w:r w:rsidR="0083249D">
        <w:rPr>
          <w:rFonts w:eastAsia="Arial Unicode MS"/>
          <w:b/>
          <w:sz w:val="28"/>
        </w:rPr>
        <w:t xml:space="preserve">Р І Ш Е Н </w:t>
      </w:r>
      <w:proofErr w:type="spellStart"/>
      <w:proofErr w:type="gramStart"/>
      <w:r w:rsidR="0083249D">
        <w:rPr>
          <w:rFonts w:eastAsia="Arial Unicode MS"/>
          <w:b/>
          <w:sz w:val="28"/>
        </w:rPr>
        <w:t>Н</w:t>
      </w:r>
      <w:proofErr w:type="spellEnd"/>
      <w:proofErr w:type="gramEnd"/>
      <w:r w:rsidR="0083249D">
        <w:rPr>
          <w:rFonts w:eastAsia="Arial Unicode MS"/>
          <w:b/>
          <w:sz w:val="28"/>
        </w:rPr>
        <w:t xml:space="preserve"> Я </w:t>
      </w:r>
      <w:r>
        <w:rPr>
          <w:rFonts w:eastAsia="Arial Unicode MS"/>
          <w:b/>
          <w:sz w:val="28"/>
          <w:lang w:val="uk-UA"/>
        </w:rPr>
        <w:t xml:space="preserve">                           </w:t>
      </w:r>
    </w:p>
    <w:p w:rsidR="0083249D" w:rsidRPr="009E07B1" w:rsidRDefault="0083249D" w:rsidP="0083249D">
      <w:pPr>
        <w:jc w:val="right"/>
        <w:rPr>
          <w:b/>
          <w:sz w:val="28"/>
          <w:lang w:val="uk-UA"/>
        </w:rPr>
      </w:pPr>
    </w:p>
    <w:p w:rsidR="0083249D" w:rsidRPr="00983560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 xml:space="preserve">від </w:t>
      </w:r>
      <w:r w:rsidR="00983560">
        <w:rPr>
          <w:sz w:val="28"/>
          <w:lang w:val="uk-UA"/>
        </w:rPr>
        <w:t>14.04.2021</w:t>
      </w:r>
      <w:r w:rsidRPr="009E07B1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</w:t>
      </w:r>
      <w:proofErr w:type="spellStart"/>
      <w:r w:rsidRPr="009E07B1">
        <w:rPr>
          <w:sz w:val="28"/>
          <w:lang w:val="uk-UA"/>
        </w:rPr>
        <w:t>смт</w:t>
      </w:r>
      <w:proofErr w:type="spellEnd"/>
      <w:r w:rsidRPr="009E07B1">
        <w:rPr>
          <w:sz w:val="28"/>
          <w:lang w:val="uk-UA"/>
        </w:rPr>
        <w:t xml:space="preserve"> </w:t>
      </w:r>
      <w:proofErr w:type="spellStart"/>
      <w:r w:rsidRPr="009E07B1">
        <w:rPr>
          <w:sz w:val="28"/>
          <w:lang w:val="uk-UA"/>
        </w:rPr>
        <w:t>Лисянка</w:t>
      </w:r>
      <w:proofErr w:type="spellEnd"/>
      <w:r w:rsidRPr="009E07B1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                    № </w:t>
      </w:r>
      <w:r w:rsidR="00983560">
        <w:rPr>
          <w:sz w:val="28"/>
          <w:lang w:val="uk-UA"/>
        </w:rPr>
        <w:t>9-</w:t>
      </w:r>
      <w:r w:rsidR="0049181F">
        <w:rPr>
          <w:sz w:val="28"/>
          <w:lang w:val="uk-UA"/>
        </w:rPr>
        <w:t>6</w:t>
      </w:r>
      <w:r w:rsidR="00983560">
        <w:rPr>
          <w:sz w:val="28"/>
          <w:lang w:val="uk-UA"/>
        </w:rPr>
        <w:t>/VIII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1C2DFB" w:rsidRPr="00C82082" w:rsidRDefault="001C2DFB" w:rsidP="001C2DFB">
      <w:pPr>
        <w:jc w:val="both"/>
        <w:rPr>
          <w:lang w:val="uk-UA"/>
        </w:rPr>
      </w:pPr>
      <w:r w:rsidRPr="00C82082">
        <w:t xml:space="preserve">Про </w:t>
      </w:r>
      <w:proofErr w:type="spellStart"/>
      <w:r w:rsidRPr="00C82082">
        <w:t>надання</w:t>
      </w:r>
      <w:proofErr w:type="spellEnd"/>
      <w:r w:rsidRPr="00C82082">
        <w:t xml:space="preserve"> </w:t>
      </w:r>
      <w:proofErr w:type="spellStart"/>
      <w:r w:rsidRPr="00C82082">
        <w:t>дозволу</w:t>
      </w:r>
      <w:proofErr w:type="spellEnd"/>
      <w:r w:rsidRPr="00C82082">
        <w:t xml:space="preserve"> на </w:t>
      </w:r>
      <w:r>
        <w:rPr>
          <w:lang w:val="uk-UA"/>
        </w:rPr>
        <w:t>виготовлення</w:t>
      </w:r>
      <w:r w:rsidRPr="00C82082">
        <w:rPr>
          <w:lang w:val="uk-UA"/>
        </w:rPr>
        <w:t xml:space="preserve"> </w:t>
      </w:r>
      <w:r>
        <w:rPr>
          <w:lang w:val="uk-UA"/>
        </w:rPr>
        <w:t>документації із</w:t>
      </w:r>
    </w:p>
    <w:p w:rsidR="001C2DFB" w:rsidRPr="00C82082" w:rsidRDefault="001C2DFB" w:rsidP="001C2DFB">
      <w:pPr>
        <w:jc w:val="both"/>
        <w:rPr>
          <w:lang w:val="uk-UA"/>
        </w:rPr>
      </w:pPr>
      <w:r w:rsidRPr="00C82082">
        <w:rPr>
          <w:lang w:val="uk-UA"/>
        </w:rPr>
        <w:t xml:space="preserve">землеустрою щодо </w:t>
      </w:r>
      <w:proofErr w:type="spellStart"/>
      <w:r w:rsidRPr="00C82082">
        <w:t>відведен</w:t>
      </w:r>
      <w:proofErr w:type="spellEnd"/>
      <w:r w:rsidRPr="00C82082">
        <w:rPr>
          <w:lang w:val="uk-UA"/>
        </w:rPr>
        <w:t>н</w:t>
      </w:r>
      <w:r w:rsidRPr="00C82082">
        <w:t>я</w:t>
      </w:r>
      <w:r w:rsidRPr="00C82082">
        <w:rPr>
          <w:lang w:val="uk-UA"/>
        </w:rPr>
        <w:t xml:space="preserve"> </w:t>
      </w:r>
      <w:proofErr w:type="spellStart"/>
      <w:r w:rsidRPr="00C82082">
        <w:t>земельн</w:t>
      </w:r>
      <w:r w:rsidRPr="00C82082">
        <w:rPr>
          <w:lang w:val="uk-UA"/>
        </w:rPr>
        <w:t>их</w:t>
      </w:r>
      <w:proofErr w:type="spellEnd"/>
      <w:r w:rsidRPr="00C82082">
        <w:t xml:space="preserve"> </w:t>
      </w:r>
      <w:proofErr w:type="spellStart"/>
      <w:r w:rsidRPr="00C82082">
        <w:t>ділян</w:t>
      </w:r>
      <w:proofErr w:type="spellEnd"/>
      <w:r w:rsidRPr="00C82082">
        <w:rPr>
          <w:lang w:val="uk-UA"/>
        </w:rPr>
        <w:t>о</w:t>
      </w:r>
      <w:r w:rsidRPr="00C82082">
        <w:t xml:space="preserve">к </w:t>
      </w:r>
      <w:r w:rsidRPr="00C82082">
        <w:rPr>
          <w:lang w:val="uk-UA"/>
        </w:rPr>
        <w:t xml:space="preserve"> </w:t>
      </w:r>
    </w:p>
    <w:p w:rsidR="001C2DFB" w:rsidRPr="00C82082" w:rsidRDefault="001C2DFB" w:rsidP="001C2DFB">
      <w:pPr>
        <w:jc w:val="both"/>
        <w:rPr>
          <w:lang w:val="uk-UA"/>
        </w:rPr>
      </w:pPr>
      <w:r>
        <w:rPr>
          <w:lang w:val="uk-UA"/>
        </w:rPr>
        <w:t>у власність чи користування</w:t>
      </w:r>
    </w:p>
    <w:p w:rsidR="001C2DFB" w:rsidRPr="00005164" w:rsidRDefault="001C2DFB" w:rsidP="001C2DFB">
      <w:pPr>
        <w:jc w:val="both"/>
        <w:rPr>
          <w:lang w:val="uk-UA"/>
        </w:rPr>
      </w:pPr>
    </w:p>
    <w:p w:rsidR="001C2DFB" w:rsidRDefault="001C2DFB" w:rsidP="001C2DFB">
      <w:pPr>
        <w:ind w:firstLine="567"/>
        <w:jc w:val="both"/>
        <w:rPr>
          <w:lang w:val="uk-UA"/>
        </w:rPr>
      </w:pPr>
      <w:r w:rsidRPr="0025481F">
        <w:rPr>
          <w:lang w:val="uk-UA"/>
        </w:rPr>
        <w:t>Розглянувши заяви громадян про надання дозволу на розробку проектів землеустрою щодо відведення земельних ділянок у власність</w:t>
      </w:r>
      <w:r>
        <w:rPr>
          <w:lang w:val="uk-UA"/>
        </w:rPr>
        <w:t xml:space="preserve"> чи користування</w:t>
      </w:r>
      <w:r w:rsidRPr="0025481F">
        <w:rPr>
          <w:lang w:val="uk-UA"/>
        </w:rPr>
        <w:t xml:space="preserve">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</w:t>
      </w:r>
      <w:bookmarkStart w:id="0" w:name="_GoBack"/>
      <w:bookmarkEnd w:id="0"/>
      <w:r w:rsidRPr="0025481F">
        <w:rPr>
          <w:lang w:val="uk-UA"/>
        </w:rPr>
        <w:t>екомендації постійної  комісії з питань землекористування, природокористування, еколо</w:t>
      </w:r>
      <w:r>
        <w:rPr>
          <w:lang w:val="uk-UA"/>
        </w:rPr>
        <w:t>гії та надзвичайних ситуацій</w:t>
      </w:r>
      <w:r w:rsidRPr="0025481F">
        <w:rPr>
          <w:lang w:val="uk-UA"/>
        </w:rPr>
        <w:t xml:space="preserve">, селищна рада </w:t>
      </w:r>
    </w:p>
    <w:p w:rsidR="001C2DFB" w:rsidRPr="001C2DFB" w:rsidRDefault="001C2DFB" w:rsidP="001C2DFB">
      <w:pPr>
        <w:ind w:firstLine="567"/>
        <w:jc w:val="center"/>
        <w:rPr>
          <w:lang w:val="uk-UA"/>
        </w:rPr>
      </w:pPr>
      <w:r w:rsidRPr="001C2DFB">
        <w:rPr>
          <w:lang w:val="uk-UA"/>
        </w:rPr>
        <w:t>ВИРІШИЛА</w:t>
      </w:r>
      <w:r w:rsidRPr="0025481F">
        <w:rPr>
          <w:b/>
          <w:lang w:val="uk-UA"/>
        </w:rPr>
        <w:t>:</w:t>
      </w:r>
    </w:p>
    <w:p w:rsidR="001C2DFB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r>
        <w:rPr>
          <w:b/>
          <w:color w:val="000000"/>
          <w:lang w:val="uk-UA"/>
        </w:rPr>
        <w:t>Захарченко Ві</w:t>
      </w:r>
      <w:r w:rsidR="00C315CF">
        <w:rPr>
          <w:b/>
          <w:color w:val="000000"/>
          <w:lang w:val="uk-UA"/>
        </w:rPr>
        <w:t>кторії</w:t>
      </w:r>
      <w:r>
        <w:rPr>
          <w:b/>
          <w:color w:val="000000"/>
          <w:lang w:val="uk-UA"/>
        </w:rPr>
        <w:t xml:space="preserve"> Борисівні</w:t>
      </w:r>
      <w:r w:rsidRPr="00B10C88">
        <w:rPr>
          <w:b/>
          <w:color w:val="000000"/>
          <w:lang w:val="uk-UA"/>
        </w:rPr>
        <w:t xml:space="preserve">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орієнтовною площею 0,25</w:t>
      </w:r>
      <w:r w:rsidRPr="00B10C88">
        <w:rPr>
          <w:color w:val="000000"/>
          <w:lang w:val="uk-UA"/>
        </w:rPr>
        <w:t xml:space="preserve">00 га  </w:t>
      </w:r>
      <w:r>
        <w:rPr>
          <w:color w:val="000000"/>
          <w:lang w:val="uk-UA"/>
        </w:rPr>
        <w:t>для будівництва і обслуговування житлового будинку господарських будівель і споруд</w:t>
      </w:r>
      <w:r w:rsidRPr="00B10C88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пров. Совенка,1,</w:t>
      </w:r>
      <w:r w:rsidRPr="00B10C88"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Хижинці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C2DFB" w:rsidRPr="00B10C88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>
        <w:rPr>
          <w:b/>
          <w:color w:val="000000"/>
          <w:lang w:val="uk-UA"/>
        </w:rPr>
        <w:t>Бублейко</w:t>
      </w:r>
      <w:proofErr w:type="spellEnd"/>
      <w:r>
        <w:rPr>
          <w:b/>
          <w:color w:val="000000"/>
          <w:lang w:val="uk-UA"/>
        </w:rPr>
        <w:t xml:space="preserve"> Лідії Миколаївні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орієнтовною площею 0,13</w:t>
      </w:r>
      <w:r w:rsidRPr="00B10C88">
        <w:rPr>
          <w:color w:val="000000"/>
          <w:lang w:val="uk-UA"/>
        </w:rPr>
        <w:t xml:space="preserve">00 га  </w:t>
      </w:r>
      <w:r>
        <w:rPr>
          <w:color w:val="000000"/>
          <w:lang w:val="uk-UA"/>
        </w:rPr>
        <w:t>д</w:t>
      </w:r>
      <w:r w:rsidRPr="00232B4A">
        <w:rPr>
          <w:color w:val="000000"/>
          <w:lang w:val="uk-UA"/>
        </w:rPr>
        <w:t xml:space="preserve"> для ведення особистого селянського господарства </w:t>
      </w:r>
      <w:r w:rsidRPr="00B10C88">
        <w:rPr>
          <w:color w:val="000000"/>
          <w:lang w:val="uk-UA"/>
        </w:rPr>
        <w:t>за адресою:</w:t>
      </w:r>
      <w:r>
        <w:rPr>
          <w:color w:val="000000"/>
          <w:lang w:val="uk-UA"/>
        </w:rPr>
        <w:t xml:space="preserve"> вул. Ударна,37, </w:t>
      </w:r>
      <w:proofErr w:type="spellStart"/>
      <w:r>
        <w:rPr>
          <w:color w:val="000000"/>
          <w:lang w:val="uk-UA"/>
        </w:rPr>
        <w:t>смт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Лисянка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C2DFB" w:rsidRPr="00B10C88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>
        <w:rPr>
          <w:b/>
          <w:color w:val="000000"/>
          <w:lang w:val="uk-UA"/>
        </w:rPr>
        <w:t>Микитченко</w:t>
      </w:r>
      <w:proofErr w:type="spellEnd"/>
      <w:r>
        <w:rPr>
          <w:b/>
          <w:color w:val="000000"/>
          <w:lang w:val="uk-UA"/>
        </w:rPr>
        <w:t xml:space="preserve"> Оксані Олександрівні 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орієнтовною площею 0,12</w:t>
      </w:r>
      <w:r w:rsidRPr="00B10C88">
        <w:rPr>
          <w:color w:val="000000"/>
          <w:lang w:val="uk-UA"/>
        </w:rPr>
        <w:t xml:space="preserve">00 га  </w:t>
      </w:r>
      <w:r>
        <w:rPr>
          <w:color w:val="000000"/>
          <w:lang w:val="uk-UA"/>
        </w:rPr>
        <w:t>д</w:t>
      </w:r>
      <w:r w:rsidRPr="00232B4A">
        <w:rPr>
          <w:color w:val="000000"/>
          <w:lang w:val="uk-UA"/>
        </w:rPr>
        <w:t xml:space="preserve"> для ведення особистого селянського господарства </w:t>
      </w:r>
      <w:r w:rsidRPr="00B10C88">
        <w:rPr>
          <w:color w:val="000000"/>
          <w:lang w:val="uk-UA"/>
        </w:rPr>
        <w:t>за адресою:</w:t>
      </w:r>
      <w:r>
        <w:rPr>
          <w:color w:val="000000"/>
          <w:lang w:val="uk-UA"/>
        </w:rPr>
        <w:t xml:space="preserve"> пров. Богуславський, </w:t>
      </w:r>
      <w:proofErr w:type="spellStart"/>
      <w:r>
        <w:rPr>
          <w:color w:val="000000"/>
          <w:lang w:val="uk-UA"/>
        </w:rPr>
        <w:t>смт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Лисянка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C2DFB" w:rsidRPr="00FC67C8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Pr="00232B4A">
        <w:rPr>
          <w:b/>
          <w:color w:val="000000"/>
          <w:lang w:val="uk-UA"/>
        </w:rPr>
        <w:t>Шулякі</w:t>
      </w:r>
      <w:proofErr w:type="spellEnd"/>
      <w:r w:rsidRPr="00232B4A">
        <w:rPr>
          <w:b/>
          <w:color w:val="000000"/>
          <w:lang w:val="uk-UA"/>
        </w:rPr>
        <w:t xml:space="preserve"> Володимиру Степановичу</w:t>
      </w:r>
      <w:r w:rsidRPr="00B10C88">
        <w:rPr>
          <w:b/>
          <w:color w:val="000000"/>
          <w:lang w:val="uk-UA"/>
        </w:rPr>
        <w:t xml:space="preserve">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орієнтовною площею 0,05</w:t>
      </w:r>
      <w:r w:rsidRPr="00B10C88">
        <w:rPr>
          <w:color w:val="000000"/>
          <w:lang w:val="uk-UA"/>
        </w:rPr>
        <w:t xml:space="preserve">00 га  </w:t>
      </w:r>
      <w:r>
        <w:rPr>
          <w:color w:val="000000"/>
          <w:lang w:val="uk-UA"/>
        </w:rPr>
        <w:t>для будівництва і обслуговування житлового будинку господарських будівель і споруд</w:t>
      </w:r>
      <w:r w:rsidRPr="00B10C88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вул.. Разенкова,8а,</w:t>
      </w:r>
      <w:r w:rsidRPr="00B10C88"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Дашуківка</w:t>
      </w:r>
      <w:proofErr w:type="spellEnd"/>
      <w:r w:rsidRPr="00B10C88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C2DFB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214C14">
        <w:rPr>
          <w:color w:val="000000"/>
          <w:lang w:val="uk-UA"/>
        </w:rPr>
        <w:t xml:space="preserve">Надати дозвіл  </w:t>
      </w:r>
      <w:r>
        <w:rPr>
          <w:b/>
          <w:color w:val="000000"/>
          <w:lang w:val="uk-UA"/>
        </w:rPr>
        <w:t xml:space="preserve">гр. Вербицькій Валентині Іванівні  </w:t>
      </w:r>
      <w:r w:rsidRPr="00214C14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>
        <w:rPr>
          <w:color w:val="000000"/>
          <w:lang w:val="uk-UA"/>
        </w:rPr>
        <w:t>Хижинці</w:t>
      </w:r>
      <w:proofErr w:type="spellEnd"/>
      <w:r w:rsidRPr="00214C14">
        <w:rPr>
          <w:color w:val="000000"/>
          <w:lang w:val="uk-UA"/>
        </w:rPr>
        <w:t>, за межами населеног</w:t>
      </w:r>
      <w:r>
        <w:rPr>
          <w:color w:val="000000"/>
          <w:lang w:val="uk-UA"/>
        </w:rPr>
        <w:t>о пункту 7122887600:03:001:0383.</w:t>
      </w:r>
    </w:p>
    <w:p w:rsidR="001C2DFB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214C14">
        <w:rPr>
          <w:color w:val="000000"/>
          <w:lang w:val="uk-UA"/>
        </w:rPr>
        <w:t xml:space="preserve">Надати дозвіл  </w:t>
      </w:r>
      <w:r>
        <w:rPr>
          <w:b/>
          <w:color w:val="000000"/>
          <w:lang w:val="uk-UA"/>
        </w:rPr>
        <w:t xml:space="preserve">гр. Вербицькому Василю Івановичу  </w:t>
      </w:r>
      <w:r w:rsidRPr="00214C14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0,1000 га для ведення особистого селянського господарства (код КВЦПЗ 01.03) у власність, із </w:t>
      </w:r>
      <w:r w:rsidRPr="00214C14">
        <w:rPr>
          <w:color w:val="000000"/>
          <w:lang w:val="uk-UA"/>
        </w:rPr>
        <w:lastRenderedPageBreak/>
        <w:t xml:space="preserve">земель комунальної власності Лисянської селищної ради в с. </w:t>
      </w:r>
      <w:proofErr w:type="spellStart"/>
      <w:r>
        <w:rPr>
          <w:color w:val="000000"/>
          <w:lang w:val="uk-UA"/>
        </w:rPr>
        <w:t>Хижинці</w:t>
      </w:r>
      <w:proofErr w:type="spellEnd"/>
      <w:r w:rsidRPr="00214C14">
        <w:rPr>
          <w:color w:val="000000"/>
          <w:lang w:val="uk-UA"/>
        </w:rPr>
        <w:t>, за межами населеног</w:t>
      </w:r>
      <w:r>
        <w:rPr>
          <w:color w:val="000000"/>
          <w:lang w:val="uk-UA"/>
        </w:rPr>
        <w:t>о пункту 7122887600:03:001:0383.</w:t>
      </w:r>
    </w:p>
    <w:p w:rsidR="001C2DFB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FC67C8">
        <w:rPr>
          <w:bCs/>
          <w:kern w:val="36"/>
          <w:lang w:val="uk-UA"/>
        </w:rPr>
        <w:t xml:space="preserve">Надати дозвіл </w:t>
      </w:r>
      <w:r>
        <w:rPr>
          <w:bCs/>
          <w:kern w:val="36"/>
          <w:lang w:val="uk-UA"/>
        </w:rPr>
        <w:t xml:space="preserve">гр. </w:t>
      </w:r>
      <w:proofErr w:type="spellStart"/>
      <w:r w:rsidRPr="00FC67C8">
        <w:rPr>
          <w:b/>
          <w:bCs/>
          <w:kern w:val="36"/>
          <w:lang w:val="uk-UA"/>
        </w:rPr>
        <w:t>Іванцову</w:t>
      </w:r>
      <w:proofErr w:type="spellEnd"/>
      <w:r w:rsidRPr="00FC67C8">
        <w:rPr>
          <w:b/>
          <w:bCs/>
          <w:kern w:val="36"/>
          <w:lang w:val="uk-UA"/>
        </w:rPr>
        <w:t xml:space="preserve"> Миколі Миколайовичу</w:t>
      </w:r>
      <w:r w:rsidRPr="00FC67C8">
        <w:rPr>
          <w:bCs/>
          <w:kern w:val="36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 сільськогосподарського виробництва (земельної  частки пай)  згідно сертифікату ЧР №0100141 від 16.12.1996 в розмірі 3,87 умовних кадастрових га в с. </w:t>
      </w:r>
      <w:proofErr w:type="spellStart"/>
      <w:r w:rsidRPr="00FC67C8">
        <w:rPr>
          <w:bCs/>
          <w:kern w:val="36"/>
          <w:lang w:val="uk-UA"/>
        </w:rPr>
        <w:t>Хижинці</w:t>
      </w:r>
      <w:proofErr w:type="spellEnd"/>
      <w:r w:rsidRPr="00FC67C8">
        <w:rPr>
          <w:bCs/>
          <w:kern w:val="36"/>
          <w:lang w:val="uk-UA"/>
        </w:rPr>
        <w:t>.</w:t>
      </w:r>
    </w:p>
    <w:p w:rsidR="001C2DFB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Рекомендувати громадянам  зазначеним у пункті 1 - </w:t>
      </w:r>
      <w:r w:rsidR="00800A12">
        <w:rPr>
          <w:color w:val="000000"/>
          <w:lang w:val="uk-UA"/>
        </w:rPr>
        <w:t>8</w:t>
      </w:r>
      <w:r w:rsidRPr="0056335E">
        <w:rPr>
          <w:color w:val="000000"/>
          <w:lang w:val="uk-UA"/>
        </w:rPr>
        <w:t xml:space="preserve"> даного рішення, звернутись до землевпорядної організації, яка має кваліфікованих спеціалістів та ліцензію на виконання землевпорядних робіт для виготовлення проекту землеустрою щодо відведення земельної ділянки. </w:t>
      </w:r>
    </w:p>
    <w:p w:rsidR="00800A12" w:rsidRPr="00800A12" w:rsidRDefault="00800A12" w:rsidP="00800A12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B10C88">
        <w:rPr>
          <w:color w:val="000000"/>
          <w:lang w:val="uk-UA"/>
        </w:rPr>
        <w:t xml:space="preserve">Надати дозвіл гр. </w:t>
      </w:r>
      <w:proofErr w:type="spellStart"/>
      <w:r>
        <w:rPr>
          <w:b/>
          <w:color w:val="000000"/>
          <w:lang w:val="uk-UA"/>
        </w:rPr>
        <w:t>Клівак</w:t>
      </w:r>
      <w:proofErr w:type="spellEnd"/>
      <w:r>
        <w:rPr>
          <w:b/>
          <w:color w:val="000000"/>
          <w:lang w:val="uk-UA"/>
        </w:rPr>
        <w:t xml:space="preserve"> Миколі Васильовичу</w:t>
      </w:r>
      <w:r w:rsidRPr="00B10C88">
        <w:rPr>
          <w:b/>
          <w:color w:val="000000"/>
          <w:lang w:val="uk-UA"/>
        </w:rPr>
        <w:t xml:space="preserve"> </w:t>
      </w:r>
      <w:r w:rsidRPr="00B10C88">
        <w:rPr>
          <w:color w:val="000000"/>
          <w:lang w:val="uk-UA"/>
        </w:rPr>
        <w:t>на виготовлення проекту землеустрою щодо відведення земельної</w:t>
      </w:r>
      <w:r>
        <w:rPr>
          <w:color w:val="000000"/>
          <w:lang w:val="uk-UA"/>
        </w:rPr>
        <w:t xml:space="preserve"> ділянки 71228855100:03:001:0138 площею 8,1530</w:t>
      </w:r>
      <w:r w:rsidRPr="00B10C88">
        <w:rPr>
          <w:color w:val="000000"/>
          <w:lang w:val="uk-UA"/>
        </w:rPr>
        <w:t xml:space="preserve"> га  </w:t>
      </w:r>
      <w:r>
        <w:rPr>
          <w:color w:val="000000"/>
          <w:lang w:val="uk-UA"/>
        </w:rPr>
        <w:t>для сінокосіння та випасання худоби</w:t>
      </w:r>
      <w:r w:rsidRPr="00B10C8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</w:t>
      </w:r>
      <w:proofErr w:type="spellStart"/>
      <w:r>
        <w:rPr>
          <w:color w:val="000000"/>
          <w:lang w:val="uk-UA"/>
        </w:rPr>
        <w:t>смт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Лисянка</w:t>
      </w:r>
      <w:proofErr w:type="spellEnd"/>
      <w:r w:rsidRPr="00B10C88">
        <w:rPr>
          <w:color w:val="000000"/>
          <w:lang w:val="uk-UA"/>
        </w:rPr>
        <w:t xml:space="preserve">, Звенигородського району для  передачі в </w:t>
      </w:r>
      <w:r>
        <w:rPr>
          <w:color w:val="000000"/>
          <w:lang w:val="uk-UA"/>
        </w:rPr>
        <w:t>користування на умовах оренди</w:t>
      </w:r>
      <w:r w:rsidRPr="00B10C88">
        <w:rPr>
          <w:color w:val="000000"/>
          <w:lang w:val="uk-UA"/>
        </w:rPr>
        <w:t xml:space="preserve"> із земель комунальної власності Лисянської селищної ради.</w:t>
      </w:r>
    </w:p>
    <w:p w:rsidR="001C2DFB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Розроблений проект землеустрою щодо відведення земельної ділянки подати  на розгляд та  затвердження до Лисянської селищної ради. </w:t>
      </w:r>
    </w:p>
    <w:p w:rsidR="001C2DFB" w:rsidRPr="0056335E" w:rsidRDefault="001C2DFB" w:rsidP="001C2DFB">
      <w:pPr>
        <w:numPr>
          <w:ilvl w:val="0"/>
          <w:numId w:val="10"/>
        </w:numPr>
        <w:ind w:left="0" w:firstLine="709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 xml:space="preserve"> </w:t>
      </w:r>
      <w:r w:rsidRPr="0056335E">
        <w:rPr>
          <w:bCs/>
          <w:color w:val="000000"/>
        </w:rPr>
        <w:t xml:space="preserve">Контроль за </w:t>
      </w:r>
      <w:proofErr w:type="spellStart"/>
      <w:r w:rsidRPr="0056335E">
        <w:rPr>
          <w:bCs/>
          <w:color w:val="000000"/>
        </w:rPr>
        <w:t>виконання</w:t>
      </w:r>
      <w:proofErr w:type="spellEnd"/>
      <w:r w:rsidRPr="0056335E">
        <w:rPr>
          <w:bCs/>
          <w:color w:val="000000"/>
        </w:rPr>
        <w:t xml:space="preserve"> </w:t>
      </w:r>
      <w:proofErr w:type="spellStart"/>
      <w:r w:rsidRPr="0056335E">
        <w:rPr>
          <w:bCs/>
          <w:color w:val="000000"/>
        </w:rPr>
        <w:t>цього</w:t>
      </w:r>
      <w:proofErr w:type="spellEnd"/>
      <w:r w:rsidRPr="0056335E">
        <w:rPr>
          <w:bCs/>
          <w:color w:val="000000"/>
        </w:rPr>
        <w:t xml:space="preserve"> </w:t>
      </w:r>
      <w:proofErr w:type="spellStart"/>
      <w:proofErr w:type="gramStart"/>
      <w:r w:rsidRPr="0056335E">
        <w:rPr>
          <w:bCs/>
          <w:color w:val="000000"/>
        </w:rPr>
        <w:t>р</w:t>
      </w:r>
      <w:proofErr w:type="gramEnd"/>
      <w:r w:rsidRPr="0056335E">
        <w:rPr>
          <w:bCs/>
          <w:color w:val="000000"/>
        </w:rPr>
        <w:t>ішення</w:t>
      </w:r>
      <w:proofErr w:type="spellEnd"/>
      <w:r w:rsidRPr="0056335E">
        <w:rPr>
          <w:bCs/>
          <w:color w:val="000000"/>
        </w:rPr>
        <w:t xml:space="preserve"> </w:t>
      </w:r>
      <w:proofErr w:type="spellStart"/>
      <w:r w:rsidRPr="0056335E">
        <w:rPr>
          <w:bCs/>
          <w:color w:val="000000"/>
        </w:rPr>
        <w:t>покласти</w:t>
      </w:r>
      <w:proofErr w:type="spellEnd"/>
      <w:r w:rsidRPr="0056335E">
        <w:rPr>
          <w:bCs/>
          <w:color w:val="000000"/>
        </w:rPr>
        <w:t xml:space="preserve"> на </w:t>
      </w:r>
      <w:proofErr w:type="spellStart"/>
      <w:r w:rsidRPr="0056335E">
        <w:rPr>
          <w:bCs/>
          <w:color w:val="000000"/>
        </w:rPr>
        <w:t>постійну</w:t>
      </w:r>
      <w:proofErr w:type="spellEnd"/>
      <w:r w:rsidRPr="0056335E">
        <w:rPr>
          <w:bCs/>
          <w:color w:val="000000"/>
        </w:rPr>
        <w:t xml:space="preserve"> </w:t>
      </w:r>
      <w:proofErr w:type="spellStart"/>
      <w:r w:rsidRPr="0056335E">
        <w:rPr>
          <w:bCs/>
          <w:color w:val="000000"/>
        </w:rPr>
        <w:t>комісію</w:t>
      </w:r>
      <w:proofErr w:type="spellEnd"/>
      <w:r w:rsidRPr="0056335E">
        <w:rPr>
          <w:bCs/>
          <w:color w:val="000000"/>
        </w:rPr>
        <w:t xml:space="preserve"> </w:t>
      </w:r>
      <w:proofErr w:type="spellStart"/>
      <w:r w:rsidRPr="0056335E">
        <w:rPr>
          <w:bCs/>
          <w:color w:val="000000"/>
        </w:rPr>
        <w:t>селищної</w:t>
      </w:r>
      <w:proofErr w:type="spellEnd"/>
      <w:r w:rsidRPr="0056335E">
        <w:rPr>
          <w:bCs/>
          <w:color w:val="000000"/>
        </w:rPr>
        <w:t xml:space="preserve"> ради </w:t>
      </w:r>
      <w:r w:rsidRPr="0056335E">
        <w:rPr>
          <w:color w:val="000000"/>
          <w:lang w:val="uk-UA"/>
        </w:rPr>
        <w:t>з питань землекористування, природокористування, екології та надзвичайних ситуацій</w:t>
      </w:r>
      <w:r w:rsidRPr="0056335E">
        <w:rPr>
          <w:bCs/>
          <w:color w:val="000000"/>
        </w:rPr>
        <w:t>.</w:t>
      </w:r>
    </w:p>
    <w:p w:rsidR="001C2DFB" w:rsidRDefault="001C2DFB" w:rsidP="001C2DFB">
      <w:pPr>
        <w:ind w:firstLine="709"/>
        <w:jc w:val="both"/>
        <w:rPr>
          <w:color w:val="000000"/>
          <w:lang w:val="uk-UA"/>
        </w:rPr>
      </w:pPr>
    </w:p>
    <w:p w:rsidR="001C2DFB" w:rsidRDefault="001C2DFB" w:rsidP="001C2DFB">
      <w:pPr>
        <w:ind w:firstLine="709"/>
        <w:jc w:val="both"/>
        <w:rPr>
          <w:color w:val="000000"/>
          <w:lang w:val="uk-UA"/>
        </w:rPr>
      </w:pPr>
    </w:p>
    <w:p w:rsidR="001C2DFB" w:rsidRDefault="001C2DFB" w:rsidP="001C2DFB">
      <w:pPr>
        <w:ind w:firstLine="709"/>
        <w:jc w:val="both"/>
        <w:rPr>
          <w:color w:val="000000"/>
          <w:lang w:val="uk-UA"/>
        </w:rPr>
      </w:pPr>
    </w:p>
    <w:p w:rsidR="001C2DFB" w:rsidRPr="00471A27" w:rsidRDefault="001C2DFB" w:rsidP="001C2DFB">
      <w:pPr>
        <w:ind w:firstLine="709"/>
        <w:jc w:val="both"/>
        <w:rPr>
          <w:color w:val="000000"/>
          <w:lang w:val="uk-UA"/>
        </w:rPr>
      </w:pPr>
    </w:p>
    <w:p w:rsidR="001C2DFB" w:rsidRPr="0025481F" w:rsidRDefault="001C2DFB" w:rsidP="001C2DFB">
      <w:pPr>
        <w:jc w:val="both"/>
        <w:rPr>
          <w:lang w:val="uk-UA"/>
        </w:rPr>
      </w:pPr>
    </w:p>
    <w:p w:rsidR="001C2DFB" w:rsidRPr="004D33A5" w:rsidRDefault="001C2DFB" w:rsidP="001C2DFB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          </w:t>
      </w:r>
      <w:r>
        <w:rPr>
          <w:lang w:val="uk-UA"/>
        </w:rPr>
        <w:t xml:space="preserve">                   А.П. Проценко</w:t>
      </w:r>
    </w:p>
    <w:p w:rsidR="001C2DFB" w:rsidRPr="008C764B" w:rsidRDefault="001C2DFB" w:rsidP="001C2DFB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5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5F9A"/>
    <w:rsid w:val="00091C79"/>
    <w:rsid w:val="00093691"/>
    <w:rsid w:val="000F1AFF"/>
    <w:rsid w:val="00176FF4"/>
    <w:rsid w:val="001A1D0A"/>
    <w:rsid w:val="001C2DFB"/>
    <w:rsid w:val="00230D16"/>
    <w:rsid w:val="0029770A"/>
    <w:rsid w:val="002A18F1"/>
    <w:rsid w:val="002F1A63"/>
    <w:rsid w:val="002F3B81"/>
    <w:rsid w:val="00346EDC"/>
    <w:rsid w:val="00387B69"/>
    <w:rsid w:val="003B5E8D"/>
    <w:rsid w:val="003E3843"/>
    <w:rsid w:val="00423C8F"/>
    <w:rsid w:val="004662C1"/>
    <w:rsid w:val="0049181F"/>
    <w:rsid w:val="004D7CDC"/>
    <w:rsid w:val="004F27E0"/>
    <w:rsid w:val="00500271"/>
    <w:rsid w:val="0056335E"/>
    <w:rsid w:val="005D7C1B"/>
    <w:rsid w:val="00620AFC"/>
    <w:rsid w:val="006436A1"/>
    <w:rsid w:val="00646A95"/>
    <w:rsid w:val="006C1D98"/>
    <w:rsid w:val="006D10CE"/>
    <w:rsid w:val="006D229C"/>
    <w:rsid w:val="00747DC8"/>
    <w:rsid w:val="00764F24"/>
    <w:rsid w:val="00780F82"/>
    <w:rsid w:val="007847CD"/>
    <w:rsid w:val="0079450A"/>
    <w:rsid w:val="00794D0A"/>
    <w:rsid w:val="00800A12"/>
    <w:rsid w:val="008021DC"/>
    <w:rsid w:val="00803956"/>
    <w:rsid w:val="00827FF3"/>
    <w:rsid w:val="0083249D"/>
    <w:rsid w:val="008B08B6"/>
    <w:rsid w:val="008F608A"/>
    <w:rsid w:val="00942BF9"/>
    <w:rsid w:val="00983560"/>
    <w:rsid w:val="00A25F48"/>
    <w:rsid w:val="00A35C8F"/>
    <w:rsid w:val="00A74729"/>
    <w:rsid w:val="00AA03EB"/>
    <w:rsid w:val="00AA2607"/>
    <w:rsid w:val="00AB7797"/>
    <w:rsid w:val="00B43BD3"/>
    <w:rsid w:val="00B90354"/>
    <w:rsid w:val="00BB29A3"/>
    <w:rsid w:val="00C1695F"/>
    <w:rsid w:val="00C22749"/>
    <w:rsid w:val="00C315CF"/>
    <w:rsid w:val="00C72802"/>
    <w:rsid w:val="00C73201"/>
    <w:rsid w:val="00C83D21"/>
    <w:rsid w:val="00CA61B4"/>
    <w:rsid w:val="00CC5D4B"/>
    <w:rsid w:val="00D00810"/>
    <w:rsid w:val="00D062BE"/>
    <w:rsid w:val="00D206C5"/>
    <w:rsid w:val="00D53569"/>
    <w:rsid w:val="00D675F9"/>
    <w:rsid w:val="00DD0D9B"/>
    <w:rsid w:val="00DF3A9B"/>
    <w:rsid w:val="00DF3EAF"/>
    <w:rsid w:val="00DF5C4F"/>
    <w:rsid w:val="00E73C8B"/>
    <w:rsid w:val="00E845DA"/>
    <w:rsid w:val="00E9233D"/>
    <w:rsid w:val="00EC72E0"/>
    <w:rsid w:val="00EE7386"/>
    <w:rsid w:val="00F2099C"/>
    <w:rsid w:val="00F2650B"/>
    <w:rsid w:val="00F65F3F"/>
    <w:rsid w:val="00F8091C"/>
    <w:rsid w:val="00F901B4"/>
    <w:rsid w:val="00F922BF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D7B6-9D1F-4DEF-8A95-454A3897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2021-05-21T08:07:00Z</cp:lastPrinted>
  <dcterms:created xsi:type="dcterms:W3CDTF">2021-04-13T13:46:00Z</dcterms:created>
  <dcterms:modified xsi:type="dcterms:W3CDTF">2021-06-29T07:10:00Z</dcterms:modified>
</cp:coreProperties>
</file>