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6" o:title=""/>
          </v:shape>
          <o:OLEObject Type="Embed" ProgID="PBrush" ShapeID="_x0000_i1025" DrawAspect="Content" ObjectID="_1690707441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Default="0083249D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 xml:space="preserve">Р І Ш Е Н Н Я 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  <w:bookmarkStart w:id="0" w:name="_GoBack"/>
      <w:bookmarkEnd w:id="0"/>
    </w:p>
    <w:p w:rsidR="0083249D" w:rsidRPr="009E07B1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від 30.03</w:t>
      </w:r>
      <w:r w:rsidRPr="009E07B1">
        <w:rPr>
          <w:sz w:val="28"/>
          <w:lang w:val="uk-UA"/>
        </w:rPr>
        <w:t xml:space="preserve">.2021  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 w:rsidR="007D1EB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>№ 8-</w:t>
      </w:r>
      <w:r w:rsidR="007D1EB5">
        <w:rPr>
          <w:sz w:val="28"/>
          <w:lang w:val="uk-UA"/>
        </w:rPr>
        <w:t>1</w:t>
      </w:r>
      <w:r w:rsidR="00AB7EB5">
        <w:rPr>
          <w:sz w:val="28"/>
          <w:lang w:val="uk-UA"/>
        </w:rPr>
        <w:t>5</w:t>
      </w:r>
      <w:r w:rsidRPr="009E07B1"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Pr="009E07B1">
        <w:rPr>
          <w:sz w:val="28"/>
          <w:lang w:val="uk-UA"/>
        </w:rPr>
        <w:t>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AB7EB5" w:rsidRPr="00AB7EB5" w:rsidRDefault="00AB7EB5" w:rsidP="00AB7EB5">
      <w:pPr>
        <w:rPr>
          <w:lang w:val="uk-UA"/>
        </w:rPr>
      </w:pPr>
      <w:r w:rsidRPr="00AB7EB5">
        <w:rPr>
          <w:lang w:val="uk-UA"/>
        </w:rPr>
        <w:t>Про затвердження Переліку земельних ділянок</w:t>
      </w:r>
      <w:r w:rsidRPr="00AB7EB5">
        <w:t> </w:t>
      </w:r>
      <w:r w:rsidRPr="00AB7EB5">
        <w:rPr>
          <w:lang w:val="uk-UA"/>
        </w:rPr>
        <w:t xml:space="preserve"> </w:t>
      </w:r>
    </w:p>
    <w:p w:rsidR="00AB7EB5" w:rsidRPr="00AB7EB5" w:rsidRDefault="00AB7EB5" w:rsidP="00AB7EB5">
      <w:r w:rsidRPr="00AB7EB5">
        <w:t xml:space="preserve">призначених для продажу права оренди  </w:t>
      </w:r>
    </w:p>
    <w:p w:rsidR="00AB7EB5" w:rsidRDefault="00AB7EB5" w:rsidP="00AB7EB5">
      <w:pPr>
        <w:rPr>
          <w:lang w:val="uk-UA"/>
        </w:rPr>
      </w:pPr>
      <w:r w:rsidRPr="00AB7EB5">
        <w:t>на земельних торгах у формі аукціону </w:t>
      </w:r>
    </w:p>
    <w:p w:rsidR="00AB7EB5" w:rsidRPr="00AB7EB5" w:rsidRDefault="00AB7EB5" w:rsidP="00AB7EB5">
      <w:pPr>
        <w:rPr>
          <w:lang w:val="uk-UA"/>
        </w:rPr>
      </w:pPr>
    </w:p>
    <w:p w:rsidR="00AB7EB5" w:rsidRPr="00C97C2A" w:rsidRDefault="00AB7EB5" w:rsidP="00AB7EB5">
      <w:pPr>
        <w:ind w:firstLine="708"/>
        <w:jc w:val="both"/>
        <w:rPr>
          <w:lang w:val="uk-UA"/>
        </w:rPr>
      </w:pPr>
      <w:r w:rsidRPr="00C97C2A">
        <w:t xml:space="preserve">З метою забезпечення ефективного використання земельного фонду в ринкових умовах та </w:t>
      </w:r>
      <w:r w:rsidRPr="00C97C2A">
        <w:rPr>
          <w:lang w:val="uk-UA"/>
        </w:rPr>
        <w:t>забезпечення стабільного</w:t>
      </w:r>
      <w:r w:rsidRPr="00C97C2A">
        <w:t xml:space="preserve"> наповненн</w:t>
      </w:r>
      <w:r w:rsidRPr="00C97C2A">
        <w:rPr>
          <w:lang w:val="uk-UA"/>
        </w:rPr>
        <w:t>я</w:t>
      </w:r>
      <w:r w:rsidRPr="00C97C2A">
        <w:t xml:space="preserve"> бюджету</w:t>
      </w:r>
      <w:r w:rsidRPr="00C97C2A">
        <w:rPr>
          <w:lang w:val="uk-UA"/>
        </w:rPr>
        <w:t xml:space="preserve"> громади</w:t>
      </w:r>
      <w:r w:rsidRPr="00C97C2A">
        <w:t>, враховуючи інвестиційну привабливість земельних</w:t>
      </w:r>
      <w:r w:rsidRPr="00C97C2A">
        <w:rPr>
          <w:lang w:val="uk-UA"/>
        </w:rPr>
        <w:t xml:space="preserve"> ділянок</w:t>
      </w:r>
      <w:r w:rsidRPr="00C97C2A">
        <w:t>, відповідно до статей 12, 83, 122, 124, 127, 134-139 Земельного кодексу Укра</w:t>
      </w:r>
      <w:r>
        <w:t>їни, Закону «Про оренду землі»</w:t>
      </w:r>
      <w:r w:rsidRPr="00C97C2A">
        <w:t>, керуючись п. 34 ст. 26 Закону України «Про міс</w:t>
      </w:r>
      <w:r>
        <w:t>цеве самоврядування в Україні»</w:t>
      </w:r>
      <w:r>
        <w:rPr>
          <w:lang w:val="uk-UA"/>
        </w:rPr>
        <w:t xml:space="preserve"> </w:t>
      </w:r>
      <w:r w:rsidRPr="00C97C2A">
        <w:rPr>
          <w:lang w:val="uk-UA"/>
        </w:rPr>
        <w:t>селищна рада вирішила:</w:t>
      </w:r>
    </w:p>
    <w:p w:rsidR="00AB7EB5" w:rsidRPr="00C97C2A" w:rsidRDefault="00AB7EB5" w:rsidP="00AB7EB5">
      <w:pPr>
        <w:jc w:val="both"/>
        <w:rPr>
          <w:lang w:val="uk-UA"/>
        </w:rPr>
      </w:pPr>
      <w:r>
        <w:rPr>
          <w:lang w:val="uk-UA"/>
        </w:rPr>
        <w:tab/>
      </w:r>
    </w:p>
    <w:p w:rsidR="00AB7EB5" w:rsidRPr="00C90594" w:rsidRDefault="00AB7EB5" w:rsidP="00AB7EB5">
      <w:pPr>
        <w:ind w:firstLine="426"/>
        <w:jc w:val="both"/>
        <w:rPr>
          <w:lang w:val="uk-UA"/>
        </w:rPr>
      </w:pPr>
      <w:r w:rsidRPr="00C97C2A">
        <w:t xml:space="preserve"> 1.  Затвердити </w:t>
      </w:r>
      <w:r w:rsidRPr="00C97C2A">
        <w:rPr>
          <w:lang w:val="uk-UA"/>
        </w:rPr>
        <w:t>П</w:t>
      </w:r>
      <w:r w:rsidRPr="00C97C2A">
        <w:t xml:space="preserve">ерелік земельних ділянок комунальної власності </w:t>
      </w:r>
      <w:r>
        <w:rPr>
          <w:lang w:val="uk-UA"/>
        </w:rPr>
        <w:t xml:space="preserve">Лисянської </w:t>
      </w:r>
      <w:r w:rsidRPr="00C97C2A">
        <w:rPr>
          <w:lang w:val="uk-UA"/>
        </w:rPr>
        <w:t xml:space="preserve">ТГ, </w:t>
      </w:r>
      <w:r>
        <w:rPr>
          <w:lang w:val="uk-UA"/>
        </w:rPr>
        <w:t>Звенигород</w:t>
      </w:r>
      <w:r w:rsidRPr="00C97C2A">
        <w:rPr>
          <w:lang w:val="uk-UA"/>
        </w:rPr>
        <w:t>ського району, Черкаської області</w:t>
      </w:r>
      <w:r w:rsidRPr="00C97C2A">
        <w:t xml:space="preserve"> </w:t>
      </w:r>
      <w:r w:rsidRPr="00C97C2A">
        <w:rPr>
          <w:lang w:val="uk-UA"/>
        </w:rPr>
        <w:t xml:space="preserve">призначених </w:t>
      </w:r>
      <w:r w:rsidRPr="00C97C2A">
        <w:t xml:space="preserve">для продажу права </w:t>
      </w:r>
      <w:r w:rsidRPr="00C97C2A">
        <w:rPr>
          <w:lang w:val="uk-UA"/>
        </w:rPr>
        <w:t xml:space="preserve">їх </w:t>
      </w:r>
      <w:r w:rsidRPr="00C97C2A">
        <w:t xml:space="preserve">оренди на земельних торгах у формі аукціону   згідно з додатком </w:t>
      </w:r>
      <w:r w:rsidRPr="00C97C2A">
        <w:rPr>
          <w:lang w:val="uk-UA"/>
        </w:rPr>
        <w:t>1</w:t>
      </w:r>
      <w:r w:rsidRPr="00C97C2A">
        <w:t>.</w:t>
      </w:r>
      <w:r w:rsidRPr="00C97C2A">
        <w:rPr>
          <w:lang w:val="uk-UA"/>
        </w:rPr>
        <w:t xml:space="preserve"> </w:t>
      </w:r>
    </w:p>
    <w:p w:rsidR="00AB7EB5" w:rsidRPr="00C90594" w:rsidRDefault="00AB7EB5" w:rsidP="00AB7EB5">
      <w:pPr>
        <w:ind w:firstLine="426"/>
        <w:jc w:val="both"/>
        <w:rPr>
          <w:lang w:val="uk-UA"/>
        </w:rPr>
      </w:pPr>
      <w:r w:rsidRPr="00C97C2A">
        <w:t xml:space="preserve">2. </w:t>
      </w:r>
      <w:r w:rsidRPr="00C97C2A">
        <w:rPr>
          <w:lang w:val="uk-UA"/>
        </w:rPr>
        <w:t> Вико</w:t>
      </w:r>
      <w:r>
        <w:rPr>
          <w:lang w:val="uk-UA"/>
        </w:rPr>
        <w:t xml:space="preserve">навчому комітету селищної ради визначити </w:t>
      </w:r>
      <w:r w:rsidRPr="00C97C2A">
        <w:rPr>
          <w:lang w:val="uk-UA"/>
        </w:rPr>
        <w:t xml:space="preserve"> </w:t>
      </w:r>
      <w:r>
        <w:rPr>
          <w:lang w:val="uk-UA"/>
        </w:rPr>
        <w:t>В</w:t>
      </w:r>
      <w:r w:rsidRPr="00C97C2A">
        <w:rPr>
          <w:lang w:val="uk-UA"/>
        </w:rPr>
        <w:t>иконавц</w:t>
      </w:r>
      <w:r>
        <w:rPr>
          <w:lang w:val="uk-UA"/>
        </w:rPr>
        <w:t>я</w:t>
      </w:r>
      <w:r w:rsidRPr="00C97C2A">
        <w:rPr>
          <w:lang w:val="uk-UA"/>
        </w:rPr>
        <w:t xml:space="preserve"> земельних торгів </w:t>
      </w:r>
      <w:r>
        <w:rPr>
          <w:lang w:val="uk-UA"/>
        </w:rPr>
        <w:t xml:space="preserve">та </w:t>
      </w:r>
      <w:r w:rsidRPr="00C97C2A">
        <w:rPr>
          <w:lang w:val="uk-UA"/>
        </w:rPr>
        <w:t xml:space="preserve">підписати договір на підготовку та проведення земельних торгів. </w:t>
      </w:r>
    </w:p>
    <w:p w:rsidR="00AB7EB5" w:rsidRPr="00C90594" w:rsidRDefault="00AB7EB5" w:rsidP="00AB7EB5">
      <w:pPr>
        <w:ind w:firstLine="426"/>
        <w:jc w:val="both"/>
        <w:rPr>
          <w:lang w:val="uk-UA"/>
        </w:rPr>
      </w:pPr>
      <w:r w:rsidRPr="00C97C2A">
        <w:rPr>
          <w:lang w:val="uk-UA"/>
        </w:rPr>
        <w:t xml:space="preserve">3.    </w:t>
      </w:r>
      <w:r w:rsidRPr="00C97C2A">
        <w:t>Уповноважити Виконавця земельних торгів</w:t>
      </w:r>
      <w:r w:rsidRPr="00C97C2A">
        <w:rPr>
          <w:bCs/>
        </w:rPr>
        <w:t xml:space="preserve"> </w:t>
      </w:r>
      <w:r w:rsidRPr="00C97C2A">
        <w:rPr>
          <w:bCs/>
          <w:lang w:val="uk-UA"/>
        </w:rPr>
        <w:t>здійснити дії щодо підготовки лотів та проведення земельних торгів у формі аукціону щодо продажу права оренди земельних ділянок, зазначених у додатку.</w:t>
      </w:r>
    </w:p>
    <w:p w:rsidR="00AB7EB5" w:rsidRDefault="00AB7EB5" w:rsidP="00AB7EB5">
      <w:pPr>
        <w:ind w:firstLine="426"/>
        <w:jc w:val="both"/>
        <w:rPr>
          <w:lang w:val="uk-UA"/>
        </w:rPr>
      </w:pPr>
      <w:r w:rsidRPr="00C97C2A">
        <w:rPr>
          <w:bCs/>
          <w:lang w:val="uk-UA"/>
        </w:rPr>
        <w:t>4.  Суму витрат, які будуть здійсненні Виконавцем земельних торгів на підготовку лотів, організацію та проведення земельних торгів покласти на переможця земельних торгів.</w:t>
      </w:r>
    </w:p>
    <w:p w:rsidR="00AB7EB5" w:rsidRPr="00B5262C" w:rsidRDefault="00AB7EB5" w:rsidP="00AB7EB5">
      <w:pPr>
        <w:ind w:firstLine="426"/>
        <w:jc w:val="both"/>
        <w:rPr>
          <w:lang w:val="uk-UA"/>
        </w:rPr>
      </w:pPr>
      <w:r>
        <w:rPr>
          <w:lang w:val="uk-UA"/>
        </w:rPr>
        <w:t>5.</w:t>
      </w:r>
      <w:r w:rsidRPr="00C97C2A">
        <w:t xml:space="preserve"> Контроль  за  виконанням  цього  рішення покласти  </w:t>
      </w:r>
      <w:r>
        <w:rPr>
          <w:lang w:val="uk-UA"/>
        </w:rPr>
        <w:t xml:space="preserve">комісію </w:t>
      </w:r>
      <w:r w:rsidRPr="00C97C2A">
        <w:t xml:space="preserve">на </w:t>
      </w:r>
      <w:r w:rsidRPr="00C97C2A">
        <w:rPr>
          <w:lang w:val="uk-UA"/>
        </w:rPr>
        <w:t>питань землекористування, природокористування, екології та надзвичайних ситуацій.</w:t>
      </w:r>
    </w:p>
    <w:p w:rsidR="00AB7EB5" w:rsidRPr="004F2BD7" w:rsidRDefault="00AB7EB5" w:rsidP="00AB7EB5">
      <w:pPr>
        <w:rPr>
          <w:lang w:val="uk-UA"/>
        </w:rPr>
      </w:pPr>
      <w:r w:rsidRPr="00C97C2A">
        <w:t> </w:t>
      </w:r>
    </w:p>
    <w:p w:rsidR="00AB7EB5" w:rsidRDefault="00AB7EB5" w:rsidP="00AB7EB5">
      <w:pPr>
        <w:rPr>
          <w:lang w:val="uk-UA"/>
        </w:rPr>
      </w:pPr>
    </w:p>
    <w:p w:rsidR="00AB7EB5" w:rsidRPr="00C97C2A" w:rsidRDefault="00AB7EB5" w:rsidP="00AB7EB5">
      <w:pPr>
        <w:rPr>
          <w:lang w:val="uk-UA"/>
        </w:rPr>
      </w:pPr>
    </w:p>
    <w:p w:rsidR="00AB7EB5" w:rsidRPr="00C97C2A" w:rsidRDefault="00AB7EB5" w:rsidP="00AB7EB5">
      <w:r>
        <w:rPr>
          <w:lang w:val="uk-UA"/>
        </w:rPr>
        <w:t xml:space="preserve">   </w:t>
      </w:r>
      <w:r w:rsidRPr="00526D7F">
        <w:rPr>
          <w:lang w:val="uk-UA"/>
        </w:rPr>
        <w:t xml:space="preserve">Селищний голова                                                    </w:t>
      </w:r>
      <w:r>
        <w:rPr>
          <w:lang w:val="uk-UA"/>
        </w:rPr>
        <w:t xml:space="preserve">      </w:t>
      </w:r>
      <w:r w:rsidRPr="00526D7F">
        <w:rPr>
          <w:lang w:val="uk-UA"/>
        </w:rPr>
        <w:t xml:space="preserve">         </w:t>
      </w:r>
      <w:r>
        <w:rPr>
          <w:lang w:val="uk-UA"/>
        </w:rPr>
        <w:t xml:space="preserve">                           </w:t>
      </w:r>
      <w:r w:rsidRPr="00526D7F">
        <w:rPr>
          <w:lang w:val="uk-UA"/>
        </w:rPr>
        <w:t xml:space="preserve">  </w:t>
      </w:r>
      <w:r>
        <w:rPr>
          <w:lang w:val="uk-UA"/>
        </w:rPr>
        <w:t xml:space="preserve">А.П. Проценко </w:t>
      </w:r>
    </w:p>
    <w:p w:rsidR="00AB7EB5" w:rsidRDefault="00AB7EB5" w:rsidP="00AB7EB5">
      <w:pPr>
        <w:ind w:left="705"/>
        <w:jc w:val="both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Default="00AB7EB5" w:rsidP="00AB7EB5">
      <w:pPr>
        <w:ind w:left="705"/>
        <w:jc w:val="right"/>
        <w:rPr>
          <w:lang w:val="uk-UA"/>
        </w:rPr>
      </w:pPr>
    </w:p>
    <w:p w:rsidR="00AB7EB5" w:rsidRPr="00C97C2A" w:rsidRDefault="00AB7EB5" w:rsidP="00AB7EB5">
      <w:pPr>
        <w:ind w:left="705"/>
        <w:jc w:val="right"/>
      </w:pPr>
      <w:r w:rsidRPr="00C97C2A">
        <w:rPr>
          <w:lang w:val="uk-UA"/>
        </w:rPr>
        <w:t xml:space="preserve"> Додаток </w:t>
      </w:r>
    </w:p>
    <w:p w:rsidR="00AB7EB5" w:rsidRPr="00AB7EB5" w:rsidRDefault="00AB7EB5" w:rsidP="00AB7EB5">
      <w:pPr>
        <w:ind w:left="705"/>
        <w:jc w:val="right"/>
        <w:rPr>
          <w:lang w:val="uk-UA"/>
        </w:rPr>
      </w:pPr>
      <w:r>
        <w:rPr>
          <w:lang w:val="uk-UA"/>
        </w:rPr>
        <w:lastRenderedPageBreak/>
        <w:t>д</w:t>
      </w:r>
      <w:r w:rsidRPr="00C97C2A">
        <w:rPr>
          <w:lang w:val="uk-UA"/>
        </w:rPr>
        <w:t xml:space="preserve">о рішення від </w:t>
      </w:r>
      <w:r>
        <w:rPr>
          <w:lang w:val="uk-UA"/>
        </w:rPr>
        <w:t>30.03.2021 № 8-15/VIII</w:t>
      </w:r>
    </w:p>
    <w:p w:rsidR="00AB7EB5" w:rsidRPr="00C97C2A" w:rsidRDefault="00AB7EB5" w:rsidP="00AB7EB5">
      <w:pPr>
        <w:ind w:left="705"/>
        <w:jc w:val="both"/>
      </w:pPr>
      <w:r w:rsidRPr="00C97C2A">
        <w:t> </w:t>
      </w:r>
    </w:p>
    <w:p w:rsidR="00AB7EB5" w:rsidRPr="00C97C2A" w:rsidRDefault="00AB7EB5" w:rsidP="00AB7EB5">
      <w:pPr>
        <w:ind w:left="705"/>
        <w:jc w:val="center"/>
        <w:rPr>
          <w:b/>
        </w:rPr>
      </w:pPr>
      <w:r w:rsidRPr="00C97C2A">
        <w:rPr>
          <w:b/>
        </w:rPr>
        <w:t>Перелік</w:t>
      </w:r>
    </w:p>
    <w:p w:rsidR="00AB7EB5" w:rsidRPr="00C97C2A" w:rsidRDefault="00AB7EB5" w:rsidP="00AB7EB5">
      <w:pPr>
        <w:ind w:left="705"/>
        <w:jc w:val="center"/>
        <w:rPr>
          <w:b/>
        </w:rPr>
      </w:pPr>
      <w:r w:rsidRPr="00C97C2A">
        <w:rPr>
          <w:b/>
        </w:rPr>
        <w:t xml:space="preserve">земельних ділянок  комунальної </w:t>
      </w:r>
      <w:r>
        <w:rPr>
          <w:b/>
          <w:lang w:val="uk-UA"/>
        </w:rPr>
        <w:t xml:space="preserve">власності Лисянської </w:t>
      </w:r>
      <w:r w:rsidRPr="00C97C2A">
        <w:rPr>
          <w:b/>
          <w:lang w:val="uk-UA"/>
        </w:rPr>
        <w:t>ТГ, Лисянського району, Черкаської</w:t>
      </w:r>
      <w:r w:rsidRPr="00C97C2A">
        <w:rPr>
          <w:b/>
        </w:rPr>
        <w:t xml:space="preserve"> області  </w:t>
      </w:r>
      <w:r w:rsidRPr="00C97C2A">
        <w:rPr>
          <w:b/>
          <w:lang w:val="uk-UA"/>
        </w:rPr>
        <w:t xml:space="preserve">призначених </w:t>
      </w:r>
      <w:r w:rsidRPr="00C97C2A">
        <w:rPr>
          <w:b/>
        </w:rPr>
        <w:t xml:space="preserve">для продажу права </w:t>
      </w:r>
      <w:r w:rsidRPr="00C97C2A">
        <w:rPr>
          <w:b/>
          <w:lang w:val="uk-UA"/>
        </w:rPr>
        <w:t xml:space="preserve">їх </w:t>
      </w:r>
      <w:r w:rsidRPr="00C97C2A">
        <w:rPr>
          <w:b/>
        </w:rPr>
        <w:t>оренди на земельних торгах у формі аукціону</w:t>
      </w:r>
    </w:p>
    <w:p w:rsidR="00AB7EB5" w:rsidRPr="00C97C2A" w:rsidRDefault="00AB7EB5" w:rsidP="00AB7EB5">
      <w:pPr>
        <w:ind w:left="705"/>
        <w:jc w:val="both"/>
      </w:pPr>
      <w:r w:rsidRPr="00C97C2A">
        <w:t> </w:t>
      </w:r>
    </w:p>
    <w:tbl>
      <w:tblPr>
        <w:tblW w:w="10490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262"/>
        <w:gridCol w:w="3269"/>
        <w:gridCol w:w="41"/>
        <w:gridCol w:w="1093"/>
        <w:gridCol w:w="3260"/>
      </w:tblGrid>
      <w:tr w:rsidR="00AB7EB5" w:rsidRPr="008251AC" w:rsidTr="00596C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AB7EB5" w:rsidRPr="008251AC" w:rsidRDefault="00AB7EB5" w:rsidP="00596C11">
            <w:pPr>
              <w:ind w:left="-55" w:firstLine="55"/>
              <w:jc w:val="center"/>
            </w:pPr>
            <w:r w:rsidRPr="008251AC">
              <w:rPr>
                <w:b/>
                <w:bCs/>
                <w:lang w:val="uk-UA"/>
              </w:rPr>
              <w:t>п/п</w:t>
            </w:r>
          </w:p>
        </w:tc>
        <w:tc>
          <w:tcPr>
            <w:tcW w:w="2232" w:type="dxa"/>
            <w:vAlign w:val="center"/>
            <w:hideMark/>
          </w:tcPr>
          <w:p w:rsidR="00AB7EB5" w:rsidRPr="008251AC" w:rsidRDefault="00AB7EB5" w:rsidP="00596C11">
            <w:pPr>
              <w:ind w:left="246"/>
              <w:jc w:val="center"/>
            </w:pPr>
            <w:r w:rsidRPr="008251AC">
              <w:rPr>
                <w:b/>
                <w:bCs/>
                <w:lang w:val="uk-UA"/>
              </w:rPr>
              <w:t>Місце розташування</w:t>
            </w:r>
          </w:p>
        </w:tc>
        <w:tc>
          <w:tcPr>
            <w:tcW w:w="3239" w:type="dxa"/>
            <w:vAlign w:val="center"/>
            <w:hideMark/>
          </w:tcPr>
          <w:p w:rsidR="00AB7EB5" w:rsidRPr="008251AC" w:rsidRDefault="00AB7EB5" w:rsidP="00596C11">
            <w:pPr>
              <w:ind w:left="252"/>
              <w:jc w:val="center"/>
            </w:pPr>
            <w:r w:rsidRPr="008251AC">
              <w:rPr>
                <w:b/>
                <w:bCs/>
                <w:lang w:val="uk-UA"/>
              </w:rPr>
              <w:t>Цільове призначення земельної ділянки</w:t>
            </w:r>
          </w:p>
          <w:p w:rsidR="00AB7EB5" w:rsidRPr="008251AC" w:rsidRDefault="00AB7EB5" w:rsidP="00596C11">
            <w:pPr>
              <w:ind w:left="252"/>
              <w:jc w:val="center"/>
            </w:pPr>
            <w:r w:rsidRPr="008251AC">
              <w:rPr>
                <w:b/>
                <w:bCs/>
                <w:lang w:val="uk-UA"/>
              </w:rPr>
              <w:t>(код КВЦПЗ)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AB7EB5" w:rsidRPr="008251AC" w:rsidRDefault="00AB7EB5" w:rsidP="00596C11">
            <w:pPr>
              <w:ind w:left="102" w:hanging="141"/>
              <w:jc w:val="center"/>
            </w:pPr>
            <w:r w:rsidRPr="008251AC">
              <w:rPr>
                <w:b/>
                <w:bCs/>
                <w:lang w:val="uk-UA"/>
              </w:rPr>
              <w:t>Площа, га</w:t>
            </w:r>
          </w:p>
        </w:tc>
        <w:tc>
          <w:tcPr>
            <w:tcW w:w="3215" w:type="dxa"/>
            <w:vAlign w:val="center"/>
            <w:hideMark/>
          </w:tcPr>
          <w:p w:rsidR="00AB7EB5" w:rsidRPr="008251AC" w:rsidRDefault="00AB7EB5" w:rsidP="00596C11">
            <w:pPr>
              <w:ind w:left="705" w:hanging="320"/>
              <w:jc w:val="center"/>
            </w:pPr>
            <w:r w:rsidRPr="008251AC">
              <w:rPr>
                <w:b/>
                <w:bCs/>
                <w:lang w:val="uk-UA"/>
              </w:rPr>
              <w:t>Кадастровий номер</w:t>
            </w:r>
          </w:p>
        </w:tc>
      </w:tr>
      <w:tr w:rsidR="00AB7EB5" w:rsidRPr="008251AC" w:rsidTr="00596C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AB7EB5" w:rsidRPr="008251AC" w:rsidRDefault="00AB7EB5" w:rsidP="00596C11">
            <w:pPr>
              <w:ind w:left="228"/>
              <w:jc w:val="both"/>
            </w:pPr>
            <w:r w:rsidRPr="008251AC">
              <w:rPr>
                <w:lang w:val="uk-UA"/>
              </w:rPr>
              <w:t>1</w:t>
            </w:r>
          </w:p>
        </w:tc>
        <w:tc>
          <w:tcPr>
            <w:tcW w:w="2232" w:type="dxa"/>
            <w:vAlign w:val="center"/>
          </w:tcPr>
          <w:p w:rsidR="00AB7EB5" w:rsidRPr="008251AC" w:rsidRDefault="00AB7EB5" w:rsidP="00596C11">
            <w:pPr>
              <w:ind w:left="234"/>
              <w:rPr>
                <w:lang w:val="uk-UA"/>
              </w:rPr>
            </w:pPr>
            <w:r w:rsidRPr="008251AC">
              <w:rPr>
                <w:lang w:val="uk-UA"/>
              </w:rPr>
              <w:t xml:space="preserve">с. </w:t>
            </w:r>
            <w:r>
              <w:rPr>
                <w:lang w:val="uk-UA"/>
              </w:rPr>
              <w:t>Хижинці</w:t>
            </w:r>
            <w:r w:rsidRPr="008251AC">
              <w:rPr>
                <w:lang w:val="uk-UA"/>
              </w:rPr>
              <w:t xml:space="preserve">, Лисянського району </w:t>
            </w:r>
          </w:p>
        </w:tc>
        <w:tc>
          <w:tcPr>
            <w:tcW w:w="3280" w:type="dxa"/>
            <w:gridSpan w:val="2"/>
          </w:tcPr>
          <w:p w:rsidR="00AB7EB5" w:rsidRDefault="00AB7EB5" w:rsidP="00596C11">
            <w:r w:rsidRPr="00673373">
              <w:rPr>
                <w:rStyle w:val="a9"/>
                <w:sz w:val="22"/>
                <w:szCs w:val="22"/>
                <w:shd w:val="clear" w:color="auto" w:fill="FFFFFF"/>
              </w:rPr>
              <w:t> </w:t>
            </w:r>
            <w:r w:rsidRPr="00673373">
              <w:rPr>
                <w:sz w:val="22"/>
                <w:szCs w:val="22"/>
                <w:shd w:val="clear" w:color="auto" w:fill="FFFFFF"/>
              </w:rPr>
              <w:t xml:space="preserve">01.01 Для ведення товарного сільськогосподарського виробництва </w:t>
            </w:r>
          </w:p>
        </w:tc>
        <w:tc>
          <w:tcPr>
            <w:tcW w:w="1063" w:type="dxa"/>
            <w:vAlign w:val="center"/>
          </w:tcPr>
          <w:p w:rsidR="00AB7EB5" w:rsidRPr="008251AC" w:rsidRDefault="00AB7EB5" w:rsidP="00596C11">
            <w:pPr>
              <w:ind w:left="705" w:hanging="503"/>
              <w:jc w:val="both"/>
              <w:rPr>
                <w:lang w:val="uk-UA"/>
              </w:rPr>
            </w:pPr>
            <w:r>
              <w:rPr>
                <w:lang w:val="uk-UA"/>
              </w:rPr>
              <w:t>4,2915</w:t>
            </w:r>
          </w:p>
        </w:tc>
        <w:tc>
          <w:tcPr>
            <w:tcW w:w="3215" w:type="dxa"/>
            <w:vAlign w:val="center"/>
          </w:tcPr>
          <w:p w:rsidR="00AB7EB5" w:rsidRPr="008251AC" w:rsidRDefault="00AB7EB5" w:rsidP="00596C11">
            <w:pPr>
              <w:ind w:left="705" w:hanging="320"/>
              <w:jc w:val="both"/>
              <w:rPr>
                <w:lang w:val="uk-UA"/>
              </w:rPr>
            </w:pPr>
            <w:r w:rsidRPr="008251AC">
              <w:rPr>
                <w:lang w:val="uk-UA"/>
              </w:rPr>
              <w:t>712288</w:t>
            </w:r>
            <w:r>
              <w:rPr>
                <w:lang w:val="uk-UA"/>
              </w:rPr>
              <w:t>76</w:t>
            </w:r>
            <w:r w:rsidRPr="008251AC">
              <w:rPr>
                <w:lang w:val="uk-UA"/>
              </w:rPr>
              <w:t>00:0</w:t>
            </w:r>
            <w:r>
              <w:rPr>
                <w:lang w:val="uk-UA"/>
              </w:rPr>
              <w:t>3</w:t>
            </w:r>
            <w:r w:rsidRPr="008251AC">
              <w:rPr>
                <w:lang w:val="uk-UA"/>
              </w:rPr>
              <w:t>:001:0</w:t>
            </w:r>
            <w:r>
              <w:rPr>
                <w:lang w:val="uk-UA"/>
              </w:rPr>
              <w:t>288</w:t>
            </w:r>
          </w:p>
        </w:tc>
      </w:tr>
      <w:tr w:rsidR="00AB7EB5" w:rsidRPr="008251AC" w:rsidTr="00596C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AB7EB5" w:rsidRPr="008251AC" w:rsidRDefault="00AB7EB5" w:rsidP="00596C11">
            <w:pPr>
              <w:ind w:left="228"/>
              <w:jc w:val="both"/>
            </w:pPr>
            <w:r w:rsidRPr="008251AC">
              <w:rPr>
                <w:lang w:val="uk-UA"/>
              </w:rPr>
              <w:t>2</w:t>
            </w:r>
          </w:p>
        </w:tc>
        <w:tc>
          <w:tcPr>
            <w:tcW w:w="2232" w:type="dxa"/>
            <w:vAlign w:val="center"/>
          </w:tcPr>
          <w:p w:rsidR="00AB7EB5" w:rsidRPr="008251AC" w:rsidRDefault="00AB7EB5" w:rsidP="00596C11">
            <w:pPr>
              <w:ind w:left="234"/>
            </w:pPr>
            <w:r w:rsidRPr="008251AC">
              <w:rPr>
                <w:lang w:val="uk-UA"/>
              </w:rPr>
              <w:t xml:space="preserve">с. </w:t>
            </w:r>
            <w:r>
              <w:rPr>
                <w:lang w:val="uk-UA"/>
              </w:rPr>
              <w:t>Хижинці</w:t>
            </w:r>
            <w:r w:rsidRPr="008251AC">
              <w:rPr>
                <w:lang w:val="uk-UA"/>
              </w:rPr>
              <w:t>, Лисянського району</w:t>
            </w:r>
          </w:p>
        </w:tc>
        <w:tc>
          <w:tcPr>
            <w:tcW w:w="3280" w:type="dxa"/>
            <w:gridSpan w:val="2"/>
          </w:tcPr>
          <w:p w:rsidR="00AB7EB5" w:rsidRDefault="00AB7EB5" w:rsidP="00596C11">
            <w:r w:rsidRPr="00673373">
              <w:rPr>
                <w:rStyle w:val="a9"/>
                <w:sz w:val="22"/>
                <w:szCs w:val="22"/>
                <w:shd w:val="clear" w:color="auto" w:fill="FFFFFF"/>
              </w:rPr>
              <w:t> </w:t>
            </w:r>
            <w:r w:rsidRPr="00673373">
              <w:rPr>
                <w:sz w:val="22"/>
                <w:szCs w:val="22"/>
                <w:shd w:val="clear" w:color="auto" w:fill="FFFFFF"/>
              </w:rPr>
              <w:t xml:space="preserve">01.01 Для ведення товарного сільськогосподарського виробництва </w:t>
            </w:r>
          </w:p>
        </w:tc>
        <w:tc>
          <w:tcPr>
            <w:tcW w:w="1063" w:type="dxa"/>
            <w:vAlign w:val="center"/>
          </w:tcPr>
          <w:p w:rsidR="00AB7EB5" w:rsidRPr="008251AC" w:rsidRDefault="00AB7EB5" w:rsidP="00596C11">
            <w:pPr>
              <w:ind w:left="705" w:hanging="503"/>
              <w:jc w:val="both"/>
              <w:rPr>
                <w:lang w:val="uk-UA"/>
              </w:rPr>
            </w:pPr>
            <w:r>
              <w:rPr>
                <w:lang w:val="uk-UA"/>
              </w:rPr>
              <w:t>5,6028</w:t>
            </w:r>
          </w:p>
        </w:tc>
        <w:tc>
          <w:tcPr>
            <w:tcW w:w="3215" w:type="dxa"/>
            <w:vAlign w:val="center"/>
          </w:tcPr>
          <w:p w:rsidR="00AB7EB5" w:rsidRPr="008251AC" w:rsidRDefault="00AB7EB5" w:rsidP="00596C11">
            <w:pPr>
              <w:ind w:left="705" w:hanging="320"/>
              <w:jc w:val="both"/>
            </w:pPr>
            <w:r w:rsidRPr="007B04D7">
              <w:rPr>
                <w:lang w:val="uk-UA"/>
              </w:rPr>
              <w:t>7122887600:03:001:0</w:t>
            </w:r>
            <w:r>
              <w:rPr>
                <w:lang w:val="uk-UA"/>
              </w:rPr>
              <w:t>287</w:t>
            </w:r>
          </w:p>
        </w:tc>
      </w:tr>
      <w:tr w:rsidR="00AB7EB5" w:rsidRPr="008251AC" w:rsidTr="00596C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AB7EB5" w:rsidRPr="008251AC" w:rsidRDefault="00AB7EB5" w:rsidP="00596C11">
            <w:pPr>
              <w:ind w:left="228"/>
              <w:jc w:val="both"/>
            </w:pPr>
            <w:r w:rsidRPr="008251AC">
              <w:rPr>
                <w:lang w:val="uk-UA"/>
              </w:rPr>
              <w:t>3</w:t>
            </w:r>
          </w:p>
        </w:tc>
        <w:tc>
          <w:tcPr>
            <w:tcW w:w="2232" w:type="dxa"/>
            <w:vAlign w:val="center"/>
          </w:tcPr>
          <w:p w:rsidR="00AB7EB5" w:rsidRPr="008251AC" w:rsidRDefault="00AB7EB5" w:rsidP="00596C11">
            <w:pPr>
              <w:ind w:left="234"/>
            </w:pPr>
            <w:r>
              <w:rPr>
                <w:lang w:val="uk-UA"/>
              </w:rPr>
              <w:t>с. Хижинці</w:t>
            </w:r>
            <w:r w:rsidRPr="008251AC">
              <w:rPr>
                <w:lang w:val="uk-UA"/>
              </w:rPr>
              <w:t xml:space="preserve"> , Лисянського району</w:t>
            </w:r>
          </w:p>
        </w:tc>
        <w:tc>
          <w:tcPr>
            <w:tcW w:w="3280" w:type="dxa"/>
            <w:gridSpan w:val="2"/>
          </w:tcPr>
          <w:p w:rsidR="00AB7EB5" w:rsidRDefault="00AB7EB5" w:rsidP="00596C11">
            <w:r w:rsidRPr="00673373">
              <w:rPr>
                <w:rStyle w:val="a9"/>
                <w:sz w:val="22"/>
                <w:szCs w:val="22"/>
                <w:shd w:val="clear" w:color="auto" w:fill="FFFFFF"/>
              </w:rPr>
              <w:t> </w:t>
            </w:r>
            <w:r w:rsidRPr="00673373">
              <w:rPr>
                <w:sz w:val="22"/>
                <w:szCs w:val="22"/>
                <w:shd w:val="clear" w:color="auto" w:fill="FFFFFF"/>
              </w:rPr>
              <w:t xml:space="preserve">01.01 Для ведення товарного сільськогосподарського виробництва </w:t>
            </w:r>
          </w:p>
        </w:tc>
        <w:tc>
          <w:tcPr>
            <w:tcW w:w="1063" w:type="dxa"/>
            <w:vAlign w:val="center"/>
          </w:tcPr>
          <w:p w:rsidR="00AB7EB5" w:rsidRPr="008251AC" w:rsidRDefault="00AB7EB5" w:rsidP="00596C11">
            <w:pPr>
              <w:ind w:left="705" w:hanging="503"/>
              <w:jc w:val="both"/>
              <w:rPr>
                <w:lang w:val="uk-UA"/>
              </w:rPr>
            </w:pPr>
            <w:r>
              <w:rPr>
                <w:lang w:val="uk-UA"/>
              </w:rPr>
              <w:t>3,6853</w:t>
            </w:r>
          </w:p>
        </w:tc>
        <w:tc>
          <w:tcPr>
            <w:tcW w:w="3215" w:type="dxa"/>
            <w:vAlign w:val="center"/>
          </w:tcPr>
          <w:p w:rsidR="00AB7EB5" w:rsidRPr="008251AC" w:rsidRDefault="00AB7EB5" w:rsidP="00596C11">
            <w:pPr>
              <w:ind w:left="705" w:hanging="320"/>
              <w:jc w:val="both"/>
              <w:rPr>
                <w:lang w:val="uk-UA"/>
              </w:rPr>
            </w:pPr>
            <w:r w:rsidRPr="007B04D7">
              <w:rPr>
                <w:lang w:val="uk-UA"/>
              </w:rPr>
              <w:t>7122887600:03:001:0</w:t>
            </w:r>
            <w:r>
              <w:rPr>
                <w:lang w:val="uk-UA"/>
              </w:rPr>
              <w:t>289</w:t>
            </w:r>
          </w:p>
        </w:tc>
      </w:tr>
      <w:tr w:rsidR="00AB7EB5" w:rsidRPr="008251AC" w:rsidTr="00596C11">
        <w:trPr>
          <w:tblCellSpacing w:w="15" w:type="dxa"/>
        </w:trPr>
        <w:tc>
          <w:tcPr>
            <w:tcW w:w="520" w:type="dxa"/>
            <w:vAlign w:val="center"/>
            <w:hideMark/>
          </w:tcPr>
          <w:p w:rsidR="00AB7EB5" w:rsidRPr="008251AC" w:rsidRDefault="00AB7EB5" w:rsidP="00596C11">
            <w:pPr>
              <w:ind w:left="228"/>
              <w:jc w:val="both"/>
              <w:rPr>
                <w:lang w:val="uk-UA"/>
              </w:rPr>
            </w:pPr>
            <w:r w:rsidRPr="008251AC">
              <w:rPr>
                <w:lang w:val="uk-UA"/>
              </w:rPr>
              <w:t>4</w:t>
            </w:r>
          </w:p>
        </w:tc>
        <w:tc>
          <w:tcPr>
            <w:tcW w:w="2232" w:type="dxa"/>
            <w:vAlign w:val="center"/>
          </w:tcPr>
          <w:p w:rsidR="00AB7EB5" w:rsidRPr="008251AC" w:rsidRDefault="00AB7EB5" w:rsidP="00596C11">
            <w:pPr>
              <w:ind w:left="234"/>
            </w:pPr>
            <w:r>
              <w:rPr>
                <w:lang w:val="uk-UA"/>
              </w:rPr>
              <w:t>с. Журжинці</w:t>
            </w:r>
            <w:r w:rsidRPr="008251AC">
              <w:rPr>
                <w:lang w:val="uk-UA"/>
              </w:rPr>
              <w:t xml:space="preserve"> , Лисянського району</w:t>
            </w:r>
          </w:p>
        </w:tc>
        <w:tc>
          <w:tcPr>
            <w:tcW w:w="3280" w:type="dxa"/>
            <w:gridSpan w:val="2"/>
          </w:tcPr>
          <w:p w:rsidR="00AB7EB5" w:rsidRDefault="00AB7EB5" w:rsidP="00596C11">
            <w:r w:rsidRPr="00673373">
              <w:rPr>
                <w:rStyle w:val="a9"/>
                <w:sz w:val="22"/>
                <w:szCs w:val="22"/>
                <w:shd w:val="clear" w:color="auto" w:fill="FFFFFF"/>
              </w:rPr>
              <w:t> </w:t>
            </w:r>
            <w:r w:rsidRPr="00673373">
              <w:rPr>
                <w:sz w:val="22"/>
                <w:szCs w:val="22"/>
                <w:shd w:val="clear" w:color="auto" w:fill="FFFFFF"/>
              </w:rPr>
              <w:t xml:space="preserve">01.01 Для ведення товарного сільськогосподарського виробництва </w:t>
            </w:r>
          </w:p>
        </w:tc>
        <w:tc>
          <w:tcPr>
            <w:tcW w:w="1063" w:type="dxa"/>
            <w:vAlign w:val="center"/>
          </w:tcPr>
          <w:p w:rsidR="00AB7EB5" w:rsidRPr="008251AC" w:rsidRDefault="00AB7EB5" w:rsidP="00596C11">
            <w:pPr>
              <w:ind w:left="705" w:hanging="503"/>
              <w:jc w:val="both"/>
              <w:rPr>
                <w:lang w:val="uk-UA"/>
              </w:rPr>
            </w:pPr>
            <w:r>
              <w:rPr>
                <w:lang w:val="uk-UA"/>
              </w:rPr>
              <w:t>2,6800</w:t>
            </w:r>
          </w:p>
        </w:tc>
        <w:tc>
          <w:tcPr>
            <w:tcW w:w="3215" w:type="dxa"/>
            <w:vAlign w:val="center"/>
          </w:tcPr>
          <w:p w:rsidR="00AB7EB5" w:rsidRPr="008251AC" w:rsidRDefault="00AB7EB5" w:rsidP="00596C11">
            <w:pPr>
              <w:ind w:left="705" w:hanging="320"/>
              <w:jc w:val="both"/>
              <w:rPr>
                <w:lang w:val="uk-UA"/>
              </w:rPr>
            </w:pPr>
            <w:r w:rsidRPr="007B04D7">
              <w:rPr>
                <w:lang w:val="uk-UA"/>
              </w:rPr>
              <w:t>712288</w:t>
            </w:r>
            <w:r>
              <w:rPr>
                <w:lang w:val="uk-UA"/>
              </w:rPr>
              <w:t>3</w:t>
            </w:r>
            <w:r w:rsidRPr="007B04D7">
              <w:rPr>
                <w:lang w:val="uk-UA"/>
              </w:rPr>
              <w:t>600:0</w:t>
            </w:r>
            <w:r>
              <w:rPr>
                <w:lang w:val="uk-UA"/>
              </w:rPr>
              <w:t>4</w:t>
            </w:r>
            <w:r w:rsidRPr="007B04D7">
              <w:rPr>
                <w:lang w:val="uk-UA"/>
              </w:rPr>
              <w:t>:001:0</w:t>
            </w:r>
            <w:r>
              <w:rPr>
                <w:lang w:val="uk-UA"/>
              </w:rPr>
              <w:t>767</w:t>
            </w:r>
          </w:p>
        </w:tc>
      </w:tr>
    </w:tbl>
    <w:p w:rsidR="00AB7EB5" w:rsidRDefault="00AB7EB5" w:rsidP="00AB7EB5">
      <w:pPr>
        <w:ind w:left="-709"/>
        <w:jc w:val="both"/>
        <w:rPr>
          <w:lang w:val="uk-UA"/>
        </w:rPr>
      </w:pPr>
    </w:p>
    <w:p w:rsidR="00AB7EB5" w:rsidRDefault="00AB7EB5" w:rsidP="00AB7EB5">
      <w:pPr>
        <w:ind w:left="-709"/>
        <w:jc w:val="both"/>
        <w:rPr>
          <w:lang w:val="uk-UA"/>
        </w:rPr>
      </w:pPr>
    </w:p>
    <w:p w:rsidR="00AB7EB5" w:rsidRDefault="00AB7EB5" w:rsidP="00AB7EB5">
      <w:pPr>
        <w:ind w:left="-709"/>
        <w:jc w:val="both"/>
        <w:rPr>
          <w:lang w:val="uk-UA"/>
        </w:rPr>
      </w:pPr>
    </w:p>
    <w:p w:rsidR="00AB7EB5" w:rsidRPr="00C97C2A" w:rsidRDefault="00AB7EB5" w:rsidP="00AB7EB5">
      <w:pPr>
        <w:ind w:left="-709"/>
        <w:jc w:val="both"/>
      </w:pPr>
      <w:r w:rsidRPr="00C97C2A">
        <w:rPr>
          <w:lang w:val="uk-UA"/>
        </w:rPr>
        <w:t xml:space="preserve">Секретар </w:t>
      </w:r>
      <w:r>
        <w:rPr>
          <w:lang w:val="uk-UA"/>
        </w:rPr>
        <w:t>селищної</w:t>
      </w:r>
      <w:r w:rsidRPr="00C97C2A">
        <w:rPr>
          <w:lang w:val="uk-UA"/>
        </w:rPr>
        <w:t xml:space="preserve"> ради                                </w:t>
      </w:r>
      <w:r>
        <w:rPr>
          <w:lang w:val="uk-UA"/>
        </w:rPr>
        <w:t>                                                                 О.В. Макушенко</w:t>
      </w:r>
    </w:p>
    <w:p w:rsidR="006D10CE" w:rsidRPr="00AB7EB5" w:rsidRDefault="006D10CE" w:rsidP="0084109F"/>
    <w:sectPr w:rsidR="006D10CE" w:rsidRPr="00AB7EB5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17F4F8B"/>
    <w:multiLevelType w:val="multilevel"/>
    <w:tmpl w:val="3CE0B3A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13" w:hanging="1800"/>
      </w:pPr>
      <w:rPr>
        <w:rFonts w:hint="default"/>
      </w:rPr>
    </w:lvl>
  </w:abstractNum>
  <w:abstractNum w:abstractNumId="4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3D0770E6"/>
    <w:multiLevelType w:val="hybridMultilevel"/>
    <w:tmpl w:val="61F0C4D0"/>
    <w:lvl w:ilvl="0" w:tplc="F56CBA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BF17E5"/>
    <w:multiLevelType w:val="hybridMultilevel"/>
    <w:tmpl w:val="D63A236E"/>
    <w:lvl w:ilvl="0" w:tplc="FFEC9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114B05"/>
    <w:rsid w:val="001A1D0A"/>
    <w:rsid w:val="001D10D6"/>
    <w:rsid w:val="001F3C57"/>
    <w:rsid w:val="00335214"/>
    <w:rsid w:val="00346730"/>
    <w:rsid w:val="00346EDC"/>
    <w:rsid w:val="003C6E29"/>
    <w:rsid w:val="00452017"/>
    <w:rsid w:val="005219AE"/>
    <w:rsid w:val="00577ADA"/>
    <w:rsid w:val="006B290D"/>
    <w:rsid w:val="006D10CE"/>
    <w:rsid w:val="0070691B"/>
    <w:rsid w:val="007679E7"/>
    <w:rsid w:val="00794D0A"/>
    <w:rsid w:val="007C4F07"/>
    <w:rsid w:val="007D1EB5"/>
    <w:rsid w:val="0083249D"/>
    <w:rsid w:val="0084109F"/>
    <w:rsid w:val="008C764B"/>
    <w:rsid w:val="00917494"/>
    <w:rsid w:val="00A21B7F"/>
    <w:rsid w:val="00AA03EB"/>
    <w:rsid w:val="00AB7EB5"/>
    <w:rsid w:val="00AD6AE7"/>
    <w:rsid w:val="00B90354"/>
    <w:rsid w:val="00BB29A3"/>
    <w:rsid w:val="00C1695F"/>
    <w:rsid w:val="00C51F9C"/>
    <w:rsid w:val="00C62BBD"/>
    <w:rsid w:val="00C82082"/>
    <w:rsid w:val="00C83D21"/>
    <w:rsid w:val="00CA463D"/>
    <w:rsid w:val="00CA61B4"/>
    <w:rsid w:val="00D54F0C"/>
    <w:rsid w:val="00DA3A91"/>
    <w:rsid w:val="00E03A9F"/>
    <w:rsid w:val="00F07C1F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2751A-D046-4753-B6EC-59D8EBB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34673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46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B7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2E58-93F3-49A3-BBAF-6EABFAAC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2021-03-29T05:10:00Z</dcterms:created>
  <dcterms:modified xsi:type="dcterms:W3CDTF">2021-08-17T09:11:00Z</dcterms:modified>
</cp:coreProperties>
</file>