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F4" w:rsidRPr="003330F4" w:rsidRDefault="003330F4" w:rsidP="003330F4">
      <w:pPr>
        <w:spacing w:after="0" w:line="240" w:lineRule="auto"/>
        <w:jc w:val="center"/>
        <w:rPr>
          <w:rFonts w:ascii="Times New Roman" w:hAnsi="Times New Roman"/>
          <w:sz w:val="28"/>
          <w:szCs w:val="28"/>
          <w:lang w:val="uk-UA"/>
        </w:rPr>
      </w:pPr>
      <w:r w:rsidRPr="003330F4">
        <w:rPr>
          <w:rFonts w:ascii="Times New Roman" w:hAnsi="Times New Roman"/>
          <w:noProof/>
          <w:sz w:val="28"/>
          <w:szCs w:val="28"/>
          <w:lang w:val="uk-UA" w:eastAsia="uk-UA"/>
        </w:rPr>
        <w:drawing>
          <wp:inline distT="0" distB="0" distL="0" distR="0">
            <wp:extent cx="58102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rsidR="003330F4" w:rsidRPr="003330F4" w:rsidRDefault="003330F4" w:rsidP="003330F4">
      <w:pPr>
        <w:spacing w:after="0" w:line="240" w:lineRule="auto"/>
        <w:jc w:val="center"/>
        <w:rPr>
          <w:rFonts w:ascii="Times New Roman" w:hAnsi="Times New Roman"/>
          <w:sz w:val="28"/>
          <w:szCs w:val="28"/>
          <w:lang w:val="uk-UA"/>
        </w:rPr>
      </w:pPr>
    </w:p>
    <w:p w:rsidR="003330F4" w:rsidRPr="003330F4" w:rsidRDefault="003330F4" w:rsidP="003330F4">
      <w:pPr>
        <w:spacing w:after="0" w:line="240" w:lineRule="auto"/>
        <w:jc w:val="center"/>
        <w:rPr>
          <w:rFonts w:ascii="Times New Roman" w:hAnsi="Times New Roman"/>
          <w:b/>
          <w:sz w:val="28"/>
          <w:szCs w:val="28"/>
          <w:lang w:val="uk-UA"/>
        </w:rPr>
      </w:pPr>
      <w:r w:rsidRPr="003330F4">
        <w:rPr>
          <w:rFonts w:ascii="Times New Roman" w:hAnsi="Times New Roman"/>
          <w:b/>
          <w:sz w:val="28"/>
          <w:szCs w:val="28"/>
          <w:lang w:val="uk-UA"/>
        </w:rPr>
        <w:t>ЛИСЯНСЬКА СЕЛИЩНА РАДА</w:t>
      </w:r>
    </w:p>
    <w:p w:rsidR="003330F4" w:rsidRPr="003330F4" w:rsidRDefault="003330F4" w:rsidP="003330F4">
      <w:pPr>
        <w:pStyle w:val="1"/>
        <w:tabs>
          <w:tab w:val="center" w:pos="4748"/>
          <w:tab w:val="left" w:pos="8550"/>
        </w:tabs>
        <w:spacing w:before="0" w:after="0"/>
        <w:rPr>
          <w:rFonts w:ascii="Times New Roman" w:hAnsi="Times New Roman"/>
          <w:b w:val="0"/>
          <w:sz w:val="28"/>
          <w:szCs w:val="28"/>
        </w:rPr>
      </w:pPr>
      <w:r w:rsidRPr="003330F4">
        <w:rPr>
          <w:rFonts w:ascii="Times New Roman" w:hAnsi="Times New Roman"/>
          <w:sz w:val="28"/>
          <w:szCs w:val="28"/>
        </w:rPr>
        <w:tab/>
      </w:r>
      <w:r w:rsidRPr="003330F4">
        <w:rPr>
          <w:rFonts w:ascii="Times New Roman" w:hAnsi="Times New Roman"/>
          <w:sz w:val="28"/>
          <w:szCs w:val="28"/>
        </w:rPr>
        <w:tab/>
      </w:r>
    </w:p>
    <w:p w:rsidR="003330F4" w:rsidRPr="003330F4" w:rsidRDefault="00A30F70" w:rsidP="00A30F70">
      <w:pPr>
        <w:pStyle w:val="1"/>
        <w:tabs>
          <w:tab w:val="center" w:pos="4748"/>
          <w:tab w:val="left" w:pos="7875"/>
          <w:tab w:val="left" w:pos="8520"/>
        </w:tabs>
        <w:spacing w:before="0" w:after="0"/>
        <w:rPr>
          <w:rFonts w:ascii="Times New Roman" w:hAnsi="Times New Roman"/>
          <w:sz w:val="28"/>
          <w:szCs w:val="28"/>
        </w:rPr>
      </w:pPr>
      <w:r>
        <w:rPr>
          <w:rFonts w:ascii="Times New Roman" w:hAnsi="Times New Roman"/>
          <w:sz w:val="28"/>
          <w:szCs w:val="28"/>
        </w:rPr>
        <w:tab/>
      </w:r>
      <w:r w:rsidR="003330F4" w:rsidRPr="003330F4">
        <w:rPr>
          <w:rFonts w:ascii="Times New Roman" w:hAnsi="Times New Roman"/>
          <w:sz w:val="28"/>
          <w:szCs w:val="28"/>
        </w:rPr>
        <w:t xml:space="preserve">  РІШЕННЯ</w:t>
      </w:r>
      <w:r>
        <w:rPr>
          <w:rFonts w:ascii="Times New Roman" w:hAnsi="Times New Roman"/>
          <w:sz w:val="28"/>
          <w:szCs w:val="28"/>
        </w:rPr>
        <w:tab/>
      </w:r>
      <w:r>
        <w:rPr>
          <w:rFonts w:ascii="Times New Roman" w:hAnsi="Times New Roman"/>
          <w:sz w:val="28"/>
          <w:szCs w:val="28"/>
        </w:rPr>
        <w:tab/>
      </w:r>
      <w:r w:rsidR="00E95E0F">
        <w:rPr>
          <w:rFonts w:ascii="Times New Roman" w:hAnsi="Times New Roman"/>
          <w:b w:val="0"/>
          <w:sz w:val="24"/>
          <w:szCs w:val="24"/>
        </w:rPr>
        <w:t xml:space="preserve"> </w:t>
      </w:r>
      <w:bookmarkStart w:id="0" w:name="_GoBack"/>
      <w:bookmarkEnd w:id="0"/>
    </w:p>
    <w:p w:rsidR="003330F4" w:rsidRPr="003330F4" w:rsidRDefault="003330F4" w:rsidP="003330F4">
      <w:pPr>
        <w:pStyle w:val="1"/>
        <w:tabs>
          <w:tab w:val="center" w:pos="4748"/>
          <w:tab w:val="left" w:pos="7875"/>
        </w:tabs>
        <w:spacing w:before="0" w:after="0"/>
        <w:rPr>
          <w:rFonts w:ascii="Times New Roman" w:hAnsi="Times New Roman"/>
          <w:sz w:val="28"/>
          <w:szCs w:val="28"/>
        </w:rPr>
      </w:pPr>
    </w:p>
    <w:p w:rsidR="003330F4" w:rsidRPr="003330F4" w:rsidRDefault="003330F4" w:rsidP="003330F4">
      <w:pPr>
        <w:pStyle w:val="1"/>
        <w:spacing w:before="0" w:after="0"/>
        <w:jc w:val="center"/>
        <w:rPr>
          <w:rFonts w:ascii="Times New Roman" w:hAnsi="Times New Roman"/>
          <w:sz w:val="8"/>
          <w:szCs w:val="8"/>
        </w:rPr>
      </w:pPr>
    </w:p>
    <w:p w:rsidR="003330F4" w:rsidRPr="003330F4" w:rsidRDefault="00A9551A" w:rsidP="003330F4">
      <w:pPr>
        <w:rPr>
          <w:rFonts w:ascii="Times New Roman" w:hAnsi="Times New Roman"/>
          <w:sz w:val="28"/>
          <w:szCs w:val="28"/>
          <w:lang w:val="uk-UA"/>
        </w:rPr>
      </w:pPr>
      <w:r>
        <w:rPr>
          <w:rFonts w:ascii="Times New Roman" w:hAnsi="Times New Roman"/>
          <w:sz w:val="28"/>
          <w:szCs w:val="28"/>
          <w:lang w:val="uk-UA"/>
        </w:rPr>
        <w:t>23</w:t>
      </w:r>
      <w:r w:rsidR="003330F4" w:rsidRPr="003330F4">
        <w:rPr>
          <w:rFonts w:ascii="Times New Roman" w:hAnsi="Times New Roman"/>
          <w:sz w:val="28"/>
          <w:szCs w:val="28"/>
          <w:lang w:val="uk-UA"/>
        </w:rPr>
        <w:t xml:space="preserve">.12.2025 р.                           селище Лисянка           </w:t>
      </w:r>
      <w:r>
        <w:rPr>
          <w:rFonts w:ascii="Times New Roman" w:hAnsi="Times New Roman"/>
          <w:sz w:val="28"/>
          <w:szCs w:val="28"/>
          <w:lang w:val="uk-UA"/>
        </w:rPr>
        <w:t xml:space="preserve">                         №  71-7</w:t>
      </w:r>
      <w:r w:rsidR="003330F4" w:rsidRPr="003330F4">
        <w:rPr>
          <w:rFonts w:ascii="Times New Roman" w:hAnsi="Times New Roman"/>
          <w:sz w:val="28"/>
          <w:szCs w:val="28"/>
          <w:lang w:val="uk-UA"/>
        </w:rPr>
        <w:t>/VIІI</w:t>
      </w:r>
    </w:p>
    <w:p w:rsidR="00F177A1" w:rsidRPr="003330F4" w:rsidRDefault="00F177A1" w:rsidP="00F177A1">
      <w:pPr>
        <w:pStyle w:val="msonormalbullet2gif"/>
        <w:spacing w:after="0" w:afterAutospacing="0"/>
        <w:contextualSpacing/>
        <w:rPr>
          <w:sz w:val="28"/>
          <w:szCs w:val="28"/>
          <w:lang w:val="uk-UA"/>
        </w:rPr>
      </w:pPr>
      <w:r w:rsidRPr="003330F4">
        <w:rPr>
          <w:sz w:val="28"/>
          <w:szCs w:val="28"/>
          <w:lang w:val="uk-UA"/>
        </w:rPr>
        <w:t>Про Програму профілактики злочинності</w:t>
      </w:r>
    </w:p>
    <w:p w:rsidR="00F177A1" w:rsidRPr="003330F4" w:rsidRDefault="00F177A1" w:rsidP="00F177A1">
      <w:pPr>
        <w:pStyle w:val="msonormalbullet2gif"/>
        <w:spacing w:after="0" w:afterAutospacing="0"/>
        <w:contextualSpacing/>
        <w:rPr>
          <w:sz w:val="28"/>
          <w:szCs w:val="28"/>
          <w:lang w:val="uk-UA"/>
        </w:rPr>
      </w:pPr>
      <w:r w:rsidRPr="003330F4">
        <w:rPr>
          <w:sz w:val="28"/>
          <w:szCs w:val="28"/>
          <w:lang w:val="uk-UA"/>
        </w:rPr>
        <w:t xml:space="preserve">на території обслуговування Лисянської </w:t>
      </w:r>
    </w:p>
    <w:p w:rsidR="00F177A1" w:rsidRPr="003330F4" w:rsidRDefault="006E6411" w:rsidP="00F177A1">
      <w:pPr>
        <w:pStyle w:val="msonormalbullet2gif"/>
        <w:spacing w:after="0" w:afterAutospacing="0"/>
        <w:contextualSpacing/>
        <w:rPr>
          <w:sz w:val="28"/>
          <w:szCs w:val="28"/>
          <w:lang w:val="uk-UA"/>
        </w:rPr>
      </w:pPr>
      <w:r w:rsidRPr="003330F4">
        <w:rPr>
          <w:sz w:val="28"/>
          <w:szCs w:val="28"/>
          <w:lang w:val="uk-UA"/>
        </w:rPr>
        <w:t>територіальної громади</w:t>
      </w:r>
      <w:r w:rsidR="00F177A1" w:rsidRPr="003330F4">
        <w:rPr>
          <w:sz w:val="28"/>
          <w:szCs w:val="28"/>
          <w:lang w:val="uk-UA"/>
        </w:rPr>
        <w:t xml:space="preserve"> на 20</w:t>
      </w:r>
      <w:r w:rsidR="003330F4" w:rsidRPr="003330F4">
        <w:rPr>
          <w:sz w:val="28"/>
          <w:szCs w:val="28"/>
          <w:lang w:val="uk-UA"/>
        </w:rPr>
        <w:t>26-2030</w:t>
      </w:r>
      <w:r w:rsidR="00F177A1" w:rsidRPr="003330F4">
        <w:rPr>
          <w:sz w:val="28"/>
          <w:szCs w:val="28"/>
          <w:lang w:val="uk-UA"/>
        </w:rPr>
        <w:t xml:space="preserve"> роки</w:t>
      </w:r>
    </w:p>
    <w:p w:rsidR="00F177A1" w:rsidRPr="003330F4" w:rsidRDefault="00F177A1" w:rsidP="00F177A1">
      <w:pPr>
        <w:pStyle w:val="msonormalbullet2gif"/>
        <w:spacing w:after="0" w:afterAutospacing="0"/>
        <w:contextualSpacing/>
        <w:rPr>
          <w:sz w:val="28"/>
          <w:szCs w:val="28"/>
          <w:lang w:val="uk-UA"/>
        </w:rPr>
      </w:pPr>
    </w:p>
    <w:p w:rsidR="00F177A1" w:rsidRPr="003330F4" w:rsidRDefault="00F177A1" w:rsidP="003330F4">
      <w:pPr>
        <w:ind w:firstLine="567"/>
        <w:jc w:val="both"/>
        <w:rPr>
          <w:rFonts w:ascii="Times New Roman" w:hAnsi="Times New Roman"/>
          <w:sz w:val="28"/>
          <w:szCs w:val="28"/>
          <w:lang w:val="uk-UA"/>
        </w:rPr>
      </w:pPr>
      <w:r w:rsidRPr="003330F4">
        <w:rPr>
          <w:rFonts w:ascii="Times New Roman" w:hAnsi="Times New Roman"/>
          <w:sz w:val="28"/>
          <w:szCs w:val="28"/>
          <w:lang w:val="uk-UA"/>
        </w:rPr>
        <w:t xml:space="preserve">Відповідно до п.2 ч.1 ст.26, ст.ст.59, 73 Закону України «Про місцеве самоврядування в Україні», з метою забезпечення порядку на території </w:t>
      </w:r>
      <w:r w:rsidR="003330F4">
        <w:rPr>
          <w:rFonts w:ascii="Times New Roman" w:hAnsi="Times New Roman"/>
          <w:sz w:val="28"/>
          <w:szCs w:val="28"/>
          <w:lang w:val="uk-UA"/>
        </w:rPr>
        <w:t>Лисянської селищної територіальної громади</w:t>
      </w:r>
      <w:r w:rsidRPr="003330F4">
        <w:rPr>
          <w:rFonts w:ascii="Times New Roman" w:hAnsi="Times New Roman"/>
          <w:sz w:val="28"/>
          <w:szCs w:val="28"/>
          <w:lang w:val="uk-UA"/>
        </w:rPr>
        <w:t xml:space="preserve">, селищна рада </w:t>
      </w:r>
      <w:r w:rsidR="00E05532" w:rsidRPr="003330F4">
        <w:rPr>
          <w:rFonts w:ascii="Times New Roman" w:hAnsi="Times New Roman"/>
          <w:sz w:val="28"/>
          <w:szCs w:val="28"/>
          <w:lang w:val="uk-UA"/>
        </w:rPr>
        <w:t>ВИРІШИЛА</w:t>
      </w:r>
      <w:r w:rsidRPr="003330F4">
        <w:rPr>
          <w:rFonts w:ascii="Times New Roman" w:hAnsi="Times New Roman"/>
          <w:sz w:val="28"/>
          <w:szCs w:val="28"/>
          <w:lang w:val="uk-UA"/>
        </w:rPr>
        <w:t>:</w:t>
      </w:r>
    </w:p>
    <w:p w:rsidR="00F177A1" w:rsidRPr="003330F4" w:rsidRDefault="00F177A1" w:rsidP="00E05532">
      <w:pPr>
        <w:pStyle w:val="msonormalbullet2gif"/>
        <w:numPr>
          <w:ilvl w:val="0"/>
          <w:numId w:val="3"/>
        </w:numPr>
        <w:tabs>
          <w:tab w:val="clear" w:pos="1479"/>
          <w:tab w:val="num" w:pos="0"/>
        </w:tabs>
        <w:spacing w:after="0" w:afterAutospacing="0"/>
        <w:ind w:left="0" w:firstLine="567"/>
        <w:contextualSpacing/>
        <w:jc w:val="both"/>
        <w:rPr>
          <w:sz w:val="28"/>
          <w:szCs w:val="28"/>
          <w:lang w:val="uk-UA"/>
        </w:rPr>
      </w:pPr>
      <w:r w:rsidRPr="003330F4">
        <w:rPr>
          <w:sz w:val="28"/>
          <w:szCs w:val="28"/>
          <w:lang w:val="uk-UA"/>
        </w:rPr>
        <w:t xml:space="preserve">Затвердити Програму профілактики злочинності на території обслуговування Лисянської </w:t>
      </w:r>
      <w:r w:rsidR="006E6411" w:rsidRPr="003330F4">
        <w:rPr>
          <w:sz w:val="28"/>
          <w:szCs w:val="28"/>
          <w:lang w:val="uk-UA"/>
        </w:rPr>
        <w:t>територіальної громади</w:t>
      </w:r>
      <w:r w:rsidRPr="003330F4">
        <w:rPr>
          <w:sz w:val="28"/>
          <w:szCs w:val="28"/>
          <w:lang w:val="uk-UA"/>
        </w:rPr>
        <w:t xml:space="preserve"> на 20</w:t>
      </w:r>
      <w:r w:rsidR="006E6411" w:rsidRPr="003330F4">
        <w:rPr>
          <w:sz w:val="28"/>
          <w:szCs w:val="28"/>
          <w:lang w:val="uk-UA"/>
        </w:rPr>
        <w:t>2</w:t>
      </w:r>
      <w:r w:rsidR="003330F4">
        <w:rPr>
          <w:sz w:val="28"/>
          <w:szCs w:val="28"/>
          <w:lang w:val="uk-UA"/>
        </w:rPr>
        <w:t>6-2030</w:t>
      </w:r>
      <w:r w:rsidRPr="003330F4">
        <w:rPr>
          <w:sz w:val="28"/>
          <w:szCs w:val="28"/>
          <w:lang w:val="uk-UA"/>
        </w:rPr>
        <w:t xml:space="preserve"> роки (далі – Програма), що </w:t>
      </w:r>
      <w:hyperlink w:anchor="z1" w:history="1">
        <w:r w:rsidRPr="003330F4">
          <w:rPr>
            <w:sz w:val="28"/>
            <w:szCs w:val="28"/>
            <w:lang w:val="uk-UA"/>
          </w:rPr>
          <w:t>додається</w:t>
        </w:r>
      </w:hyperlink>
      <w:r w:rsidRPr="003330F4">
        <w:rPr>
          <w:sz w:val="28"/>
          <w:szCs w:val="28"/>
          <w:lang w:val="uk-UA"/>
        </w:rPr>
        <w:t>.</w:t>
      </w:r>
    </w:p>
    <w:p w:rsidR="00F177A1" w:rsidRPr="003330F4" w:rsidRDefault="003330F4" w:rsidP="00F177A1">
      <w:pPr>
        <w:numPr>
          <w:ilvl w:val="0"/>
          <w:numId w:val="3"/>
        </w:numPr>
        <w:tabs>
          <w:tab w:val="clear" w:pos="1479"/>
          <w:tab w:val="num" w:pos="0"/>
          <w:tab w:val="left" w:pos="900"/>
          <w:tab w:val="left" w:pos="5245"/>
        </w:tabs>
        <w:autoSpaceDE w:val="0"/>
        <w:autoSpaceDN w:val="0"/>
        <w:spacing w:after="0" w:line="240" w:lineRule="auto"/>
        <w:ind w:left="0" w:right="-1" w:firstLine="567"/>
        <w:jc w:val="both"/>
        <w:rPr>
          <w:rFonts w:ascii="Times New Roman" w:hAnsi="Times New Roman"/>
          <w:sz w:val="28"/>
          <w:szCs w:val="28"/>
          <w:lang w:val="uk-UA"/>
        </w:rPr>
      </w:pPr>
      <w:r>
        <w:rPr>
          <w:rFonts w:ascii="Times New Roman" w:hAnsi="Times New Roman"/>
          <w:sz w:val="28"/>
          <w:szCs w:val="28"/>
          <w:lang w:val="uk-UA"/>
        </w:rPr>
        <w:t>Лисянській селищній</w:t>
      </w:r>
      <w:r w:rsidR="00F177A1" w:rsidRPr="003330F4">
        <w:rPr>
          <w:rFonts w:ascii="Times New Roman" w:hAnsi="Times New Roman"/>
          <w:sz w:val="28"/>
          <w:szCs w:val="28"/>
          <w:lang w:val="uk-UA"/>
        </w:rPr>
        <w:t xml:space="preserve"> територіальній громаді при внесенні змін до  </w:t>
      </w:r>
      <w:r>
        <w:rPr>
          <w:rFonts w:ascii="Times New Roman" w:hAnsi="Times New Roman"/>
          <w:sz w:val="28"/>
          <w:szCs w:val="28"/>
          <w:lang w:val="uk-UA"/>
        </w:rPr>
        <w:t xml:space="preserve">місцевого </w:t>
      </w:r>
      <w:r w:rsidR="00F177A1" w:rsidRPr="003330F4">
        <w:rPr>
          <w:rFonts w:ascii="Times New Roman" w:hAnsi="Times New Roman"/>
          <w:sz w:val="28"/>
          <w:szCs w:val="28"/>
          <w:lang w:val="uk-UA"/>
        </w:rPr>
        <w:t>бюджету протягом року, планувати видатки на реалізацію Програми з урахуванням фінансових можливостей місцевого бюджету та з дотриманням вимог чинного законодавства.</w:t>
      </w:r>
    </w:p>
    <w:p w:rsidR="00F177A1" w:rsidRPr="003330F4" w:rsidRDefault="00F177A1" w:rsidP="00F177A1">
      <w:pPr>
        <w:numPr>
          <w:ilvl w:val="0"/>
          <w:numId w:val="3"/>
        </w:numPr>
        <w:tabs>
          <w:tab w:val="clear" w:pos="1479"/>
          <w:tab w:val="num" w:pos="0"/>
          <w:tab w:val="left" w:pos="900"/>
          <w:tab w:val="left" w:pos="5245"/>
        </w:tabs>
        <w:autoSpaceDE w:val="0"/>
        <w:autoSpaceDN w:val="0"/>
        <w:spacing w:after="0" w:line="240" w:lineRule="auto"/>
        <w:ind w:left="0" w:right="-1" w:firstLine="567"/>
        <w:jc w:val="both"/>
        <w:rPr>
          <w:rFonts w:ascii="Times New Roman" w:hAnsi="Times New Roman"/>
          <w:sz w:val="28"/>
          <w:szCs w:val="28"/>
          <w:lang w:val="uk-UA"/>
        </w:rPr>
      </w:pPr>
      <w:r w:rsidRPr="003330F4">
        <w:rPr>
          <w:rFonts w:ascii="Times New Roman" w:hAnsi="Times New Roman"/>
          <w:sz w:val="28"/>
          <w:szCs w:val="28"/>
          <w:lang w:val="uk-UA"/>
        </w:rPr>
        <w:t>Дане рішення довести до відома виконавців Програми.</w:t>
      </w:r>
    </w:p>
    <w:p w:rsidR="00F177A1" w:rsidRPr="003330F4" w:rsidRDefault="00F177A1" w:rsidP="00F177A1">
      <w:pPr>
        <w:numPr>
          <w:ilvl w:val="0"/>
          <w:numId w:val="3"/>
        </w:numPr>
        <w:tabs>
          <w:tab w:val="clear" w:pos="1479"/>
          <w:tab w:val="num" w:pos="0"/>
          <w:tab w:val="left" w:pos="900"/>
        </w:tabs>
        <w:spacing w:after="0" w:line="240" w:lineRule="auto"/>
        <w:ind w:left="0" w:firstLine="567"/>
        <w:jc w:val="both"/>
        <w:rPr>
          <w:rFonts w:ascii="Times New Roman" w:hAnsi="Times New Roman"/>
          <w:sz w:val="28"/>
          <w:szCs w:val="28"/>
          <w:lang w:val="uk-UA"/>
        </w:rPr>
      </w:pPr>
      <w:r w:rsidRPr="003330F4">
        <w:rPr>
          <w:rFonts w:ascii="Times New Roman" w:hAnsi="Times New Roman"/>
          <w:sz w:val="28"/>
          <w:szCs w:val="28"/>
          <w:lang w:val="uk-UA"/>
        </w:rPr>
        <w:t xml:space="preserve">Контроль за виконанням рішення покласти на постійну комісію з </w:t>
      </w:r>
      <w:r w:rsidR="006E6411" w:rsidRPr="003330F4">
        <w:rPr>
          <w:rFonts w:ascii="Times New Roman" w:hAnsi="Times New Roman"/>
          <w:sz w:val="28"/>
          <w:szCs w:val="28"/>
          <w:lang w:val="uk-UA"/>
        </w:rPr>
        <w:t>питань соціально-економічного розвитку, планування, бюджету і фінансів</w:t>
      </w:r>
      <w:r w:rsidRPr="003330F4">
        <w:rPr>
          <w:rFonts w:ascii="Times New Roman" w:hAnsi="Times New Roman"/>
          <w:sz w:val="28"/>
          <w:szCs w:val="28"/>
          <w:lang w:val="uk-UA"/>
        </w:rPr>
        <w:t>.</w:t>
      </w:r>
    </w:p>
    <w:p w:rsidR="00F177A1" w:rsidRPr="003330F4" w:rsidRDefault="00F177A1" w:rsidP="00F177A1">
      <w:pPr>
        <w:pStyle w:val="ac"/>
        <w:rPr>
          <w:sz w:val="28"/>
          <w:szCs w:val="28"/>
        </w:rPr>
      </w:pPr>
    </w:p>
    <w:p w:rsidR="00F177A1" w:rsidRPr="003330F4" w:rsidRDefault="00F177A1" w:rsidP="00F177A1">
      <w:pPr>
        <w:tabs>
          <w:tab w:val="left" w:pos="900"/>
        </w:tabs>
        <w:ind w:left="567"/>
        <w:jc w:val="both"/>
        <w:rPr>
          <w:rFonts w:ascii="Times New Roman" w:hAnsi="Times New Roman"/>
          <w:sz w:val="28"/>
          <w:szCs w:val="28"/>
          <w:lang w:val="uk-UA"/>
        </w:rPr>
      </w:pPr>
    </w:p>
    <w:p w:rsidR="00745029" w:rsidRPr="00745029" w:rsidRDefault="00745029" w:rsidP="00745029">
      <w:pPr>
        <w:tabs>
          <w:tab w:val="left" w:pos="3720"/>
        </w:tabs>
        <w:rPr>
          <w:rFonts w:ascii="Times New Roman" w:hAnsi="Times New Roman"/>
          <w:sz w:val="28"/>
          <w:szCs w:val="28"/>
          <w:lang w:val="uk-UA"/>
        </w:rPr>
      </w:pPr>
      <w:r w:rsidRPr="00745029">
        <w:rPr>
          <w:rFonts w:ascii="Times New Roman" w:hAnsi="Times New Roman"/>
          <w:sz w:val="28"/>
          <w:szCs w:val="28"/>
          <w:lang w:val="uk-UA"/>
        </w:rPr>
        <w:t>В.о. селищного голови</w:t>
      </w:r>
      <w:r w:rsidRPr="00745029">
        <w:rPr>
          <w:rFonts w:ascii="Times New Roman" w:hAnsi="Times New Roman"/>
          <w:sz w:val="28"/>
          <w:szCs w:val="28"/>
          <w:lang w:val="uk-UA"/>
        </w:rPr>
        <w:tab/>
      </w:r>
      <w:r w:rsidRPr="00745029">
        <w:rPr>
          <w:rFonts w:ascii="Times New Roman" w:hAnsi="Times New Roman"/>
          <w:sz w:val="28"/>
          <w:szCs w:val="28"/>
          <w:lang w:val="uk-UA"/>
        </w:rPr>
        <w:tab/>
      </w:r>
      <w:r w:rsidRPr="00745029">
        <w:rPr>
          <w:rFonts w:ascii="Times New Roman" w:hAnsi="Times New Roman"/>
          <w:sz w:val="28"/>
          <w:szCs w:val="28"/>
          <w:lang w:val="uk-UA"/>
        </w:rPr>
        <w:tab/>
      </w:r>
      <w:r w:rsidRPr="00745029">
        <w:rPr>
          <w:rFonts w:ascii="Times New Roman" w:hAnsi="Times New Roman"/>
          <w:sz w:val="28"/>
          <w:szCs w:val="28"/>
          <w:lang w:val="uk-UA"/>
        </w:rPr>
        <w:tab/>
        <w:t xml:space="preserve">                  О.В.Макушенко</w:t>
      </w: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745029" w:rsidRDefault="00745029" w:rsidP="00687953">
      <w:pPr>
        <w:pStyle w:val="msonormalbullet1gif"/>
        <w:tabs>
          <w:tab w:val="left" w:pos="5954"/>
        </w:tabs>
        <w:spacing w:before="0" w:beforeAutospacing="0" w:after="0" w:afterAutospacing="0"/>
        <w:ind w:left="5954"/>
        <w:contextualSpacing/>
        <w:jc w:val="both"/>
        <w:rPr>
          <w:lang w:val="uk-UA"/>
        </w:rPr>
      </w:pPr>
    </w:p>
    <w:p w:rsidR="006B019E" w:rsidRDefault="006B019E" w:rsidP="00687953">
      <w:pPr>
        <w:pStyle w:val="msonormalbullet1gif"/>
        <w:tabs>
          <w:tab w:val="left" w:pos="5954"/>
        </w:tabs>
        <w:spacing w:before="0" w:beforeAutospacing="0" w:after="0" w:afterAutospacing="0"/>
        <w:ind w:left="5954"/>
        <w:contextualSpacing/>
        <w:jc w:val="both"/>
        <w:rPr>
          <w:lang w:val="uk-UA"/>
        </w:rPr>
      </w:pPr>
    </w:p>
    <w:p w:rsidR="006B019E" w:rsidRDefault="006B019E" w:rsidP="00687953">
      <w:pPr>
        <w:pStyle w:val="msonormalbullet1gif"/>
        <w:tabs>
          <w:tab w:val="left" w:pos="5954"/>
        </w:tabs>
        <w:spacing w:before="0" w:beforeAutospacing="0" w:after="0" w:afterAutospacing="0"/>
        <w:ind w:left="5954"/>
        <w:contextualSpacing/>
        <w:jc w:val="both"/>
        <w:rPr>
          <w:lang w:val="uk-UA"/>
        </w:rPr>
      </w:pPr>
    </w:p>
    <w:p w:rsidR="007D025F" w:rsidRDefault="007D025F" w:rsidP="00687953">
      <w:pPr>
        <w:pStyle w:val="msonormalbullet1gif"/>
        <w:tabs>
          <w:tab w:val="left" w:pos="5954"/>
        </w:tabs>
        <w:spacing w:before="0" w:beforeAutospacing="0" w:after="0" w:afterAutospacing="0"/>
        <w:ind w:left="5954"/>
        <w:contextualSpacing/>
        <w:jc w:val="both"/>
        <w:rPr>
          <w:lang w:val="uk-UA"/>
        </w:rPr>
      </w:pPr>
    </w:p>
    <w:tbl>
      <w:tblPr>
        <w:tblW w:w="0" w:type="auto"/>
        <w:tblLook w:val="04A0" w:firstRow="1" w:lastRow="0" w:firstColumn="1" w:lastColumn="0" w:noHBand="0" w:noVBand="1"/>
      </w:tblPr>
      <w:tblGrid>
        <w:gridCol w:w="4955"/>
        <w:gridCol w:w="4758"/>
      </w:tblGrid>
      <w:tr w:rsidR="003168AC" w:rsidRPr="00821CD2" w:rsidTr="006E4051">
        <w:tc>
          <w:tcPr>
            <w:tcW w:w="4962" w:type="dxa"/>
            <w:shd w:val="clear" w:color="auto" w:fill="auto"/>
          </w:tcPr>
          <w:p w:rsidR="003168AC" w:rsidRPr="00821CD2" w:rsidRDefault="003168AC" w:rsidP="006E4051">
            <w:pPr>
              <w:pStyle w:val="ad"/>
              <w:rPr>
                <w:rFonts w:ascii="Times New Roman" w:hAnsi="Times New Roman"/>
                <w:color w:val="000000"/>
                <w:sz w:val="28"/>
                <w:szCs w:val="28"/>
                <w:bdr w:val="none" w:sz="0" w:space="0" w:color="auto" w:frame="1"/>
                <w:lang w:val="uk-UA" w:eastAsia="uk-UA"/>
              </w:rPr>
            </w:pPr>
            <w:r w:rsidRPr="00821CD2">
              <w:rPr>
                <w:rFonts w:ascii="Times New Roman" w:hAnsi="Times New Roman"/>
                <w:color w:val="000000"/>
                <w:sz w:val="28"/>
                <w:szCs w:val="28"/>
                <w:bdr w:val="none" w:sz="0" w:space="0" w:color="auto" w:frame="1"/>
                <w:lang w:val="uk-UA" w:eastAsia="uk-UA"/>
              </w:rPr>
              <w:lastRenderedPageBreak/>
              <w:t>ЗАТВЕРДЖЕНО</w:t>
            </w:r>
          </w:p>
          <w:p w:rsidR="003168AC" w:rsidRPr="00821CD2" w:rsidRDefault="003168AC" w:rsidP="006E4051">
            <w:pPr>
              <w:pStyle w:val="ad"/>
              <w:rPr>
                <w:rFonts w:ascii="Times New Roman" w:hAnsi="Times New Roman"/>
                <w:color w:val="000000"/>
                <w:sz w:val="28"/>
                <w:szCs w:val="28"/>
                <w:bdr w:val="none" w:sz="0" w:space="0" w:color="auto" w:frame="1"/>
                <w:lang w:val="uk-UA" w:eastAsia="uk-UA"/>
              </w:rPr>
            </w:pPr>
            <w:r w:rsidRPr="00821CD2">
              <w:rPr>
                <w:rFonts w:ascii="Times New Roman" w:hAnsi="Times New Roman"/>
                <w:color w:val="000000"/>
                <w:sz w:val="28"/>
                <w:szCs w:val="28"/>
                <w:bdr w:val="none" w:sz="0" w:space="0" w:color="auto" w:frame="1"/>
                <w:lang w:val="uk-UA" w:eastAsia="uk-UA"/>
              </w:rPr>
              <w:t>рішенням Лисянської селищної ради</w:t>
            </w:r>
          </w:p>
          <w:p w:rsidR="003168AC" w:rsidRPr="00821CD2" w:rsidRDefault="003168AC" w:rsidP="006E4051">
            <w:pPr>
              <w:pStyle w:val="ad"/>
              <w:rPr>
                <w:rFonts w:ascii="Times New Roman" w:hAnsi="Times New Roman"/>
                <w:color w:val="000000"/>
                <w:sz w:val="28"/>
                <w:szCs w:val="28"/>
                <w:bdr w:val="none" w:sz="0" w:space="0" w:color="auto" w:frame="1"/>
                <w:lang w:val="uk-UA" w:eastAsia="uk-UA"/>
              </w:rPr>
            </w:pPr>
            <w:r w:rsidRPr="00821CD2">
              <w:rPr>
                <w:rFonts w:ascii="Times New Roman" w:hAnsi="Times New Roman"/>
                <w:color w:val="000000"/>
                <w:sz w:val="28"/>
                <w:szCs w:val="28"/>
                <w:bdr w:val="none" w:sz="0" w:space="0" w:color="auto" w:frame="1"/>
                <w:lang w:val="uk-UA" w:eastAsia="uk-UA"/>
              </w:rPr>
              <w:t xml:space="preserve">від </w:t>
            </w:r>
            <w:r w:rsidR="00A9551A">
              <w:rPr>
                <w:rFonts w:ascii="Times New Roman" w:hAnsi="Times New Roman"/>
                <w:color w:val="000000"/>
                <w:sz w:val="28"/>
                <w:szCs w:val="28"/>
                <w:bdr w:val="none" w:sz="0" w:space="0" w:color="auto" w:frame="1"/>
                <w:lang w:val="uk-UA" w:eastAsia="uk-UA"/>
              </w:rPr>
              <w:t>23</w:t>
            </w:r>
            <w:r>
              <w:rPr>
                <w:rFonts w:ascii="Times New Roman" w:hAnsi="Times New Roman"/>
                <w:color w:val="000000"/>
                <w:sz w:val="28"/>
                <w:szCs w:val="28"/>
                <w:bdr w:val="none" w:sz="0" w:space="0" w:color="auto" w:frame="1"/>
                <w:lang w:val="uk-UA" w:eastAsia="uk-UA"/>
              </w:rPr>
              <w:t>.12.2025</w:t>
            </w:r>
            <w:r w:rsidRPr="00821CD2">
              <w:rPr>
                <w:rFonts w:ascii="Times New Roman" w:hAnsi="Times New Roman"/>
                <w:color w:val="000000"/>
                <w:sz w:val="28"/>
                <w:szCs w:val="28"/>
                <w:bdr w:val="none" w:sz="0" w:space="0" w:color="auto" w:frame="1"/>
                <w:lang w:val="uk-UA" w:eastAsia="uk-UA"/>
              </w:rPr>
              <w:t xml:space="preserve"> р. </w:t>
            </w:r>
            <w:r w:rsidRPr="00821CD2">
              <w:rPr>
                <w:rFonts w:ascii="Times New Roman" w:hAnsi="Times New Roman"/>
                <w:sz w:val="28"/>
                <w:szCs w:val="28"/>
                <w:lang w:val="uk-UA"/>
              </w:rPr>
              <w:t xml:space="preserve">№  </w:t>
            </w:r>
            <w:r>
              <w:rPr>
                <w:rFonts w:ascii="Times New Roman" w:hAnsi="Times New Roman"/>
                <w:sz w:val="28"/>
                <w:szCs w:val="28"/>
                <w:lang w:val="uk-UA"/>
              </w:rPr>
              <w:t>71-</w:t>
            </w:r>
            <w:r w:rsidR="00A9551A">
              <w:rPr>
                <w:rFonts w:ascii="Times New Roman" w:hAnsi="Times New Roman"/>
                <w:sz w:val="28"/>
                <w:szCs w:val="28"/>
                <w:lang w:val="uk-UA"/>
              </w:rPr>
              <w:t>7</w:t>
            </w:r>
            <w:r w:rsidRPr="00821CD2">
              <w:rPr>
                <w:rFonts w:ascii="Times New Roman" w:hAnsi="Times New Roman"/>
                <w:sz w:val="28"/>
                <w:szCs w:val="28"/>
                <w:lang w:val="uk-UA"/>
              </w:rPr>
              <w:t>/VIІI</w:t>
            </w:r>
          </w:p>
          <w:p w:rsidR="003168AC" w:rsidRPr="00821CD2" w:rsidRDefault="003168AC" w:rsidP="006E4051">
            <w:pPr>
              <w:pStyle w:val="ad"/>
              <w:rPr>
                <w:rFonts w:ascii="Times New Roman" w:hAnsi="Times New Roman"/>
                <w:color w:val="000000"/>
                <w:sz w:val="28"/>
                <w:szCs w:val="28"/>
                <w:bdr w:val="none" w:sz="0" w:space="0" w:color="auto" w:frame="1"/>
                <w:lang w:val="uk-UA" w:eastAsia="uk-UA"/>
              </w:rPr>
            </w:pPr>
            <w:r w:rsidRPr="00821CD2">
              <w:rPr>
                <w:rFonts w:ascii="Times New Roman" w:hAnsi="Times New Roman"/>
                <w:color w:val="000000"/>
                <w:sz w:val="28"/>
                <w:szCs w:val="28"/>
                <w:bdr w:val="none" w:sz="0" w:space="0" w:color="auto" w:frame="1"/>
                <w:lang w:val="uk-UA" w:eastAsia="uk-UA"/>
              </w:rPr>
              <w:t xml:space="preserve">В.о.селищного  голови  </w:t>
            </w:r>
          </w:p>
          <w:p w:rsidR="003168AC" w:rsidRPr="00821CD2" w:rsidRDefault="003168AC" w:rsidP="006E4051">
            <w:pPr>
              <w:pStyle w:val="ad"/>
              <w:rPr>
                <w:rFonts w:ascii="Times New Roman" w:hAnsi="Times New Roman"/>
                <w:color w:val="000000"/>
                <w:bdr w:val="none" w:sz="0" w:space="0" w:color="auto" w:frame="1"/>
                <w:lang w:val="uk-UA" w:eastAsia="uk-UA"/>
              </w:rPr>
            </w:pPr>
            <w:r w:rsidRPr="00821CD2">
              <w:rPr>
                <w:rFonts w:ascii="Times New Roman" w:hAnsi="Times New Roman"/>
                <w:color w:val="000000"/>
                <w:sz w:val="28"/>
                <w:szCs w:val="28"/>
                <w:bdr w:val="none" w:sz="0" w:space="0" w:color="auto" w:frame="1"/>
                <w:lang w:val="uk-UA" w:eastAsia="uk-UA"/>
              </w:rPr>
              <w:t>________________О.В.Макушенко</w:t>
            </w:r>
          </w:p>
        </w:tc>
        <w:tc>
          <w:tcPr>
            <w:tcW w:w="4818" w:type="dxa"/>
            <w:shd w:val="clear" w:color="auto" w:fill="auto"/>
          </w:tcPr>
          <w:p w:rsidR="003168AC" w:rsidRPr="00821CD2" w:rsidRDefault="003168AC" w:rsidP="006E4051">
            <w:pPr>
              <w:pStyle w:val="ad"/>
              <w:rPr>
                <w:rFonts w:ascii="Times New Roman" w:hAnsi="Times New Roman"/>
                <w:color w:val="000000"/>
                <w:bdr w:val="none" w:sz="0" w:space="0" w:color="auto" w:frame="1"/>
                <w:lang w:val="uk-UA" w:eastAsia="uk-UA"/>
              </w:rPr>
            </w:pPr>
          </w:p>
        </w:tc>
      </w:tr>
    </w:tbl>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both"/>
        <w:rPr>
          <w:lang w:val="uk-UA"/>
        </w:rPr>
      </w:pPr>
    </w:p>
    <w:p w:rsidR="00687953" w:rsidRPr="003330F4" w:rsidRDefault="00687953" w:rsidP="00687953">
      <w:pPr>
        <w:pStyle w:val="msonormalbullet2gif"/>
        <w:spacing w:after="0" w:afterAutospacing="0"/>
        <w:contextualSpacing/>
        <w:jc w:val="center"/>
        <w:rPr>
          <w:lang w:val="uk-UA"/>
        </w:rPr>
      </w:pPr>
    </w:p>
    <w:p w:rsidR="003168AC" w:rsidRDefault="00687953" w:rsidP="00F177A1">
      <w:pPr>
        <w:pStyle w:val="msonormalbullet2gif"/>
        <w:spacing w:after="0" w:afterAutospacing="0"/>
        <w:contextualSpacing/>
        <w:jc w:val="center"/>
        <w:rPr>
          <w:b/>
          <w:spacing w:val="60"/>
          <w:sz w:val="32"/>
          <w:szCs w:val="22"/>
          <w:lang w:val="uk-UA"/>
        </w:rPr>
      </w:pPr>
      <w:r w:rsidRPr="003330F4">
        <w:rPr>
          <w:b/>
          <w:spacing w:val="60"/>
          <w:sz w:val="32"/>
          <w:szCs w:val="22"/>
          <w:lang w:val="uk-UA"/>
        </w:rPr>
        <w:t>ПРОГРАМА</w:t>
      </w:r>
    </w:p>
    <w:p w:rsidR="00687953" w:rsidRPr="00DB2CFF" w:rsidRDefault="00687953" w:rsidP="00DB2CFF">
      <w:pPr>
        <w:pStyle w:val="msonormalbullet2gif"/>
        <w:spacing w:after="0" w:afterAutospacing="0"/>
        <w:contextualSpacing/>
        <w:jc w:val="center"/>
        <w:rPr>
          <w:b/>
          <w:spacing w:val="60"/>
          <w:sz w:val="32"/>
          <w:szCs w:val="22"/>
          <w:lang w:val="uk-UA"/>
        </w:rPr>
      </w:pPr>
      <w:r w:rsidRPr="003330F4">
        <w:rPr>
          <w:b/>
          <w:sz w:val="40"/>
          <w:szCs w:val="40"/>
          <w:lang w:val="uk-UA"/>
        </w:rPr>
        <w:t xml:space="preserve">профілактики злочинності </w:t>
      </w:r>
      <w:r w:rsidR="00813EC7" w:rsidRPr="003330F4">
        <w:rPr>
          <w:b/>
          <w:sz w:val="40"/>
          <w:szCs w:val="40"/>
          <w:lang w:val="uk-UA"/>
        </w:rPr>
        <w:t xml:space="preserve">на території обслуговування Лисянської </w:t>
      </w:r>
      <w:r w:rsidR="006E6411" w:rsidRPr="003330F4">
        <w:rPr>
          <w:b/>
          <w:sz w:val="40"/>
          <w:szCs w:val="40"/>
          <w:lang w:val="uk-UA"/>
        </w:rPr>
        <w:t>територіальної громади</w:t>
      </w:r>
      <w:r w:rsidR="00DB2CFF">
        <w:rPr>
          <w:b/>
          <w:spacing w:val="60"/>
          <w:sz w:val="32"/>
          <w:szCs w:val="22"/>
          <w:lang w:val="uk-UA"/>
        </w:rPr>
        <w:t xml:space="preserve"> </w:t>
      </w:r>
      <w:r w:rsidR="00813EC7" w:rsidRPr="003330F4">
        <w:rPr>
          <w:b/>
          <w:sz w:val="40"/>
          <w:szCs w:val="40"/>
          <w:lang w:val="uk-UA"/>
        </w:rPr>
        <w:t>на 20</w:t>
      </w:r>
      <w:r w:rsidR="006E6411" w:rsidRPr="003330F4">
        <w:rPr>
          <w:b/>
          <w:sz w:val="40"/>
          <w:szCs w:val="40"/>
          <w:lang w:val="uk-UA"/>
        </w:rPr>
        <w:t>2</w:t>
      </w:r>
      <w:r w:rsidR="003168AC">
        <w:rPr>
          <w:b/>
          <w:sz w:val="40"/>
          <w:szCs w:val="40"/>
          <w:lang w:val="uk-UA"/>
        </w:rPr>
        <w:t>6-2030</w:t>
      </w:r>
      <w:r w:rsidRPr="003330F4">
        <w:rPr>
          <w:b/>
          <w:sz w:val="40"/>
          <w:szCs w:val="40"/>
          <w:lang w:val="uk-UA"/>
        </w:rPr>
        <w:t xml:space="preserve"> роки</w:t>
      </w:r>
    </w:p>
    <w:p w:rsidR="00DB2CFF" w:rsidRDefault="00DB2CFF" w:rsidP="00687953">
      <w:pPr>
        <w:spacing w:after="0" w:line="240" w:lineRule="auto"/>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Pr="00DB2CFF" w:rsidRDefault="00DB2CFF" w:rsidP="00DB2CFF">
      <w:pPr>
        <w:rPr>
          <w:rFonts w:ascii="Times New Roman" w:hAnsi="Times New Roman"/>
          <w:lang w:val="uk-UA"/>
        </w:rPr>
      </w:pPr>
    </w:p>
    <w:p w:rsidR="00DB2CFF" w:rsidRDefault="00DB2CFF" w:rsidP="00DB2CFF">
      <w:pPr>
        <w:rPr>
          <w:rFonts w:ascii="Times New Roman" w:hAnsi="Times New Roman"/>
          <w:lang w:val="uk-UA"/>
        </w:rPr>
      </w:pPr>
    </w:p>
    <w:p w:rsidR="00DB2CFF" w:rsidRPr="00DB2CFF" w:rsidRDefault="00DB2CFF" w:rsidP="00DB2CFF">
      <w:pPr>
        <w:tabs>
          <w:tab w:val="left" w:pos="3345"/>
        </w:tabs>
        <w:spacing w:after="0" w:line="240" w:lineRule="auto"/>
        <w:jc w:val="center"/>
        <w:rPr>
          <w:rFonts w:ascii="Times New Roman" w:hAnsi="Times New Roman"/>
          <w:sz w:val="28"/>
          <w:szCs w:val="28"/>
          <w:lang w:val="uk-UA"/>
        </w:rPr>
      </w:pPr>
      <w:r w:rsidRPr="00DB2CFF">
        <w:rPr>
          <w:rFonts w:ascii="Times New Roman" w:hAnsi="Times New Roman"/>
          <w:sz w:val="28"/>
          <w:szCs w:val="28"/>
          <w:lang w:val="uk-UA"/>
        </w:rPr>
        <w:t>селище Лисянка</w:t>
      </w:r>
    </w:p>
    <w:p w:rsidR="00687953" w:rsidRPr="00DB2CFF" w:rsidRDefault="00DB2CFF" w:rsidP="00DB2CFF">
      <w:pPr>
        <w:tabs>
          <w:tab w:val="left" w:pos="3345"/>
        </w:tabs>
        <w:spacing w:after="0" w:line="240" w:lineRule="auto"/>
        <w:jc w:val="center"/>
        <w:rPr>
          <w:rFonts w:ascii="Times New Roman" w:hAnsi="Times New Roman"/>
          <w:sz w:val="28"/>
          <w:szCs w:val="28"/>
          <w:lang w:val="uk-UA"/>
        </w:rPr>
        <w:sectPr w:rsidR="00687953" w:rsidRPr="00DB2CFF" w:rsidSect="00745029">
          <w:pgSz w:w="11906" w:h="16838"/>
          <w:pgMar w:top="719" w:right="849" w:bottom="540" w:left="1560" w:header="360" w:footer="708" w:gutter="0"/>
          <w:pgNumType w:start="2"/>
          <w:cols w:space="720"/>
        </w:sectPr>
      </w:pPr>
      <w:r w:rsidRPr="00DB2CFF">
        <w:rPr>
          <w:rFonts w:ascii="Times New Roman" w:hAnsi="Times New Roman"/>
          <w:sz w:val="28"/>
          <w:szCs w:val="28"/>
          <w:lang w:val="uk-UA"/>
        </w:rPr>
        <w:t>2025</w:t>
      </w:r>
    </w:p>
    <w:p w:rsidR="00687953" w:rsidRPr="003330F4" w:rsidRDefault="00687953" w:rsidP="00DB2CFF">
      <w:pPr>
        <w:pStyle w:val="msonormalbullet2gif"/>
        <w:spacing w:before="0" w:beforeAutospacing="0" w:after="0" w:afterAutospacing="0"/>
        <w:ind w:firstLine="670"/>
        <w:contextualSpacing/>
        <w:jc w:val="both"/>
        <w:rPr>
          <w:szCs w:val="22"/>
          <w:lang w:val="uk-UA"/>
        </w:rPr>
      </w:pPr>
      <w:r w:rsidRPr="003330F4">
        <w:rPr>
          <w:szCs w:val="22"/>
          <w:lang w:val="uk-UA"/>
        </w:rPr>
        <w:lastRenderedPageBreak/>
        <w:t>Не дивлячись на зусилля, які докладають правоохоронні органи, в т.ч. Національна поліція щодо активного захисту конституційних прав і свобод громадян та інтересів держави від протиправних посягань, злочинність залишається негативним атрибутом суспільства і її вплив на соціально-економічні процеси в регіоні в окремих випадках відіграє певну роль у тенденціях, що в них відбуваються. Зокрема, в 20</w:t>
      </w:r>
      <w:r w:rsidR="00AD6672">
        <w:rPr>
          <w:szCs w:val="22"/>
          <w:lang w:val="uk-UA"/>
        </w:rPr>
        <w:t>24</w:t>
      </w:r>
      <w:r w:rsidRPr="003330F4">
        <w:rPr>
          <w:szCs w:val="22"/>
          <w:lang w:val="uk-UA"/>
        </w:rPr>
        <w:t xml:space="preserve"> році на території області залишається високим рівень злочинів проти особи, до 40 % складають злочинні прояви майнового спрямування, в т.ч. зареєстровано значну кількість таких їх особливо небезпечних різновидів, як грабежі і розбої. Не позбавлені зацікавленості з боку криміналітету економічні відносини. Все ще завеликою є питома вага підліткової і рецидивної злочинності, не в повній мірі вирішуються питання боротьби з наркоманією і алкоголізмом.</w:t>
      </w:r>
    </w:p>
    <w:p w:rsidR="00687953" w:rsidRPr="003330F4" w:rsidRDefault="00687953" w:rsidP="00DB2CFF">
      <w:pPr>
        <w:pStyle w:val="msonormalbullet2gif"/>
        <w:spacing w:before="0" w:beforeAutospacing="0" w:after="0" w:afterAutospacing="0"/>
        <w:ind w:firstLine="670"/>
        <w:contextualSpacing/>
        <w:jc w:val="both"/>
        <w:rPr>
          <w:szCs w:val="22"/>
          <w:lang w:val="uk-UA"/>
        </w:rPr>
      </w:pPr>
    </w:p>
    <w:p w:rsidR="00687953" w:rsidRPr="003330F4" w:rsidRDefault="00687953" w:rsidP="00DB2CFF">
      <w:pPr>
        <w:spacing w:after="0" w:line="240" w:lineRule="auto"/>
        <w:ind w:firstLine="709"/>
        <w:jc w:val="both"/>
        <w:rPr>
          <w:rFonts w:ascii="Times New Roman" w:hAnsi="Times New Roman"/>
          <w:b/>
          <w:sz w:val="24"/>
          <w:szCs w:val="24"/>
          <w:lang w:val="uk-UA"/>
        </w:rPr>
      </w:pPr>
      <w:r w:rsidRPr="003330F4">
        <w:rPr>
          <w:rFonts w:ascii="Times New Roman" w:hAnsi="Times New Roman"/>
          <w:b/>
          <w:sz w:val="24"/>
          <w:szCs w:val="24"/>
          <w:lang w:val="uk-UA"/>
        </w:rPr>
        <w:t>Мета і завдання Програми</w:t>
      </w: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t>Мета Програми полягає у запобіганні виникненню умов, що сприяють вчиненню правопорушень, удосконаленні методів роботи з їх профілактики, забезпеченні захисту конституційних прав та свобод людини на основі чітко визначених пріоритетів, створенні умов для проведення ефективної правової та виховної роботи серед населення, поступового нарощування зусиль у цій справі правоохоронних органів, органів виконавчої влади, місцевих органів самоврядування і громадськості.</w:t>
      </w:r>
    </w:p>
    <w:p w:rsidR="00687953" w:rsidRPr="003330F4" w:rsidRDefault="00687953" w:rsidP="00DB2CFF">
      <w:pPr>
        <w:spacing w:after="0" w:line="240" w:lineRule="auto"/>
        <w:ind w:firstLine="709"/>
        <w:jc w:val="both"/>
        <w:rPr>
          <w:rFonts w:ascii="Times New Roman" w:hAnsi="Times New Roman"/>
          <w:b/>
          <w:sz w:val="24"/>
          <w:szCs w:val="24"/>
          <w:lang w:val="uk-UA"/>
        </w:rPr>
      </w:pPr>
      <w:r w:rsidRPr="003330F4">
        <w:rPr>
          <w:rFonts w:ascii="Times New Roman" w:hAnsi="Times New Roman"/>
          <w:b/>
          <w:sz w:val="24"/>
          <w:szCs w:val="24"/>
          <w:lang w:val="uk-UA"/>
        </w:rPr>
        <w:t>Основними завданнями Програми є:</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 xml:space="preserve">стабілізація криміногенної ситуації на території </w:t>
      </w:r>
      <w:r w:rsidR="00813EC7" w:rsidRPr="003330F4">
        <w:rPr>
          <w:rFonts w:ascii="Times New Roman" w:hAnsi="Times New Roman"/>
          <w:sz w:val="24"/>
          <w:szCs w:val="24"/>
          <w:lang w:val="uk-UA"/>
        </w:rPr>
        <w:t>Лисянської селищної ради</w:t>
      </w:r>
      <w:r w:rsidRPr="003330F4">
        <w:rPr>
          <w:rFonts w:ascii="Times New Roman" w:hAnsi="Times New Roman"/>
          <w:sz w:val="24"/>
          <w:szCs w:val="24"/>
          <w:lang w:val="uk-UA"/>
        </w:rPr>
        <w:t>, створення атмосфери суспільної нетерпимості до злочинності;</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підвищення рівня фахової підготовки посадових і службових осіб, що здійснюють заходи з профілактики правопорушень;</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розроблення нових форм і методів профілактики правопорушень та запровадження їх у практику;</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посилення контролю за дотриманням законодавства під час провадження господарської діяльності, набуття та реалізації майнових прав;</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усунення причин виникнення тіньового сектору економіки та створення умов для його ліквідації;</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удосконалення форм і методів профілактики правопорушень та підвищення ефективності оперативно-розшукових заходів у сфері протидії організованій злочинності та корупції;</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забезпечення захисту прав інтелектуальної власності та збереження історико-культурних цінностей;</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запобігання вчиненню злочинів, пов’язаних з торгівлею людьми, встановлення та притягнення до кримінальної відповідальності осіб, причетних до їх вчинення;</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удосконалення роботи із соціальної адаптації осіб, звільнених з місць позбавлення волі;</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забезпечення захисту законних інтересів неповнолітніх, зокрема захисту від жорстокого поводження, експлуатації та насильства;</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виконання інформаційно-пропагандистських та культурно-виховних заходів з профілактики правопорушень;</w:t>
      </w:r>
    </w:p>
    <w:p w:rsidR="00687953" w:rsidRPr="003330F4" w:rsidRDefault="00687953" w:rsidP="00DB2CFF">
      <w:pPr>
        <w:numPr>
          <w:ilvl w:val="0"/>
          <w:numId w:val="1"/>
        </w:numPr>
        <w:tabs>
          <w:tab w:val="left" w:pos="1134"/>
        </w:tabs>
        <w:spacing w:after="0" w:line="240" w:lineRule="auto"/>
        <w:ind w:left="0" w:firstLine="851"/>
        <w:jc w:val="both"/>
        <w:rPr>
          <w:rFonts w:ascii="Times New Roman" w:hAnsi="Times New Roman"/>
          <w:sz w:val="24"/>
          <w:szCs w:val="24"/>
          <w:lang w:val="uk-UA"/>
        </w:rPr>
      </w:pPr>
      <w:r w:rsidRPr="003330F4">
        <w:rPr>
          <w:rFonts w:ascii="Times New Roman" w:hAnsi="Times New Roman"/>
          <w:sz w:val="24"/>
          <w:szCs w:val="24"/>
          <w:lang w:val="uk-UA"/>
        </w:rPr>
        <w:t>удосконалення інформаційно-аналітичного та матеріально-технічного забезпечення профілактичної діяльності.</w:t>
      </w:r>
    </w:p>
    <w:p w:rsidR="00687953" w:rsidRPr="003330F4" w:rsidRDefault="00687953" w:rsidP="00DB2CFF">
      <w:pPr>
        <w:spacing w:after="0" w:line="240" w:lineRule="auto"/>
        <w:ind w:firstLine="709"/>
        <w:jc w:val="both"/>
        <w:rPr>
          <w:rFonts w:ascii="Times New Roman" w:hAnsi="Times New Roman"/>
          <w:sz w:val="24"/>
          <w:szCs w:val="24"/>
          <w:lang w:val="uk-UA"/>
        </w:rPr>
      </w:pPr>
    </w:p>
    <w:p w:rsidR="00687953" w:rsidRPr="003330F4" w:rsidRDefault="00687953" w:rsidP="00DB2CFF">
      <w:pPr>
        <w:spacing w:after="0" w:line="240" w:lineRule="auto"/>
        <w:ind w:firstLine="709"/>
        <w:jc w:val="both"/>
        <w:rPr>
          <w:rFonts w:ascii="Times New Roman" w:hAnsi="Times New Roman"/>
          <w:b/>
          <w:sz w:val="24"/>
          <w:szCs w:val="24"/>
          <w:lang w:val="uk-UA"/>
        </w:rPr>
      </w:pPr>
    </w:p>
    <w:p w:rsidR="00687953" w:rsidRPr="003330F4" w:rsidRDefault="00687953" w:rsidP="00DB2CFF">
      <w:pPr>
        <w:spacing w:after="0" w:line="240" w:lineRule="auto"/>
        <w:ind w:firstLine="709"/>
        <w:jc w:val="both"/>
        <w:rPr>
          <w:rFonts w:ascii="Times New Roman" w:hAnsi="Times New Roman"/>
          <w:b/>
          <w:sz w:val="24"/>
          <w:szCs w:val="24"/>
          <w:lang w:val="uk-UA"/>
        </w:rPr>
      </w:pPr>
      <w:r w:rsidRPr="003330F4">
        <w:rPr>
          <w:rFonts w:ascii="Times New Roman" w:hAnsi="Times New Roman"/>
          <w:b/>
          <w:sz w:val="24"/>
          <w:szCs w:val="24"/>
          <w:lang w:val="uk-UA"/>
        </w:rPr>
        <w:t>Фінансове забезпечення Програми</w:t>
      </w: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t>Фінансування Програми здійснюється за рахунок бюджетів, інших джерел, не заборонених законодавством.</w:t>
      </w: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t>Обсяг фінансування Програми з бюджетів визначається щорічно, виходячи з їх фінансової спроможності.</w:t>
      </w: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lastRenderedPageBreak/>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687953" w:rsidRPr="003330F4" w:rsidRDefault="00687953" w:rsidP="00DB2CFF">
      <w:pPr>
        <w:spacing w:after="0" w:line="240" w:lineRule="auto"/>
        <w:ind w:firstLine="709"/>
        <w:jc w:val="both"/>
        <w:rPr>
          <w:rFonts w:ascii="Times New Roman" w:hAnsi="Times New Roman"/>
          <w:sz w:val="24"/>
          <w:szCs w:val="24"/>
          <w:lang w:val="uk-UA"/>
        </w:rPr>
      </w:pPr>
    </w:p>
    <w:p w:rsidR="00687953" w:rsidRPr="003330F4" w:rsidRDefault="00687953" w:rsidP="00DB2CFF">
      <w:pPr>
        <w:spacing w:after="0" w:line="240" w:lineRule="auto"/>
        <w:ind w:firstLine="709"/>
        <w:jc w:val="both"/>
        <w:rPr>
          <w:rFonts w:ascii="Times New Roman" w:hAnsi="Times New Roman"/>
          <w:b/>
          <w:sz w:val="24"/>
          <w:szCs w:val="24"/>
          <w:lang w:val="uk-UA"/>
        </w:rPr>
      </w:pPr>
      <w:r w:rsidRPr="003330F4">
        <w:rPr>
          <w:rFonts w:ascii="Times New Roman" w:hAnsi="Times New Roman"/>
          <w:b/>
          <w:sz w:val="24"/>
          <w:szCs w:val="24"/>
          <w:lang w:val="uk-UA"/>
        </w:rPr>
        <w:t>Очікувані результати</w:t>
      </w: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t xml:space="preserve"> Виконання Програми дасть змогу:</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зменшити корупційну складову у діях державних службовців та посадових осіб;</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 xml:space="preserve">запобігти незаконному втручанню у роботу бюджетоутворюючих галузей економіки регіону, кредитно-фінансової системи, зовнішньоекономічну діяльність. Покращити роботу з виявлення порушень, пов’язаних з розкраданням або нецільовим використанням коштів державного бюджету, незаконним використанням авторських прав і випуском контрафактної продукції; </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 xml:space="preserve">підвищити ефективність заходів по виявленню і знешкодженню злочинних угруповань, зокрема тих, які діють у сфері незаконного обігу зброї, наркотичних засобів, торгівлі людьми, а також пов’язаних з нелегальною міграцією; </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активізувати діяльність органів виконавчої влади, пов’язану з профілактикою правопорушень, удосконалити механізм координації роботи із залучення до цього процесу громадськості;</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удосконалити систему профілактики правопорушень, спрямовану на соціальну адаптацію осіб, звільнених з місць позбавлення волі, посилення боротьби з алкоголізмом, наркоманією, злочинністю та бездоглядністю неповнолітніх, а також іншими антисоціальними явищами;</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забезпечити оперативність реагування на вчинені правопорушення та їх виявлення шляхом удосконалення технічних засобів контролю за ситуацією в громадських місцях;</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підвищити рівень правової освіти населення та правового виховання молоді шляхом запровадження сучасних форм і методів профілактики, розроблення інформаційно-пропагандистських та культурно-виховних програм, спецкурсів, підготовки і проведення лекцій та виступів в засобах масової інформації з питань профілактики правопорушень;</w:t>
      </w:r>
    </w:p>
    <w:p w:rsidR="00687953" w:rsidRPr="003330F4" w:rsidRDefault="00687953" w:rsidP="00DB2CFF">
      <w:pPr>
        <w:numPr>
          <w:ilvl w:val="0"/>
          <w:numId w:val="2"/>
        </w:numPr>
        <w:tabs>
          <w:tab w:val="left" w:pos="993"/>
        </w:tabs>
        <w:spacing w:after="0" w:line="240" w:lineRule="auto"/>
        <w:ind w:left="0" w:firstLine="709"/>
        <w:jc w:val="both"/>
        <w:rPr>
          <w:rFonts w:ascii="Times New Roman" w:hAnsi="Times New Roman"/>
          <w:sz w:val="24"/>
          <w:szCs w:val="24"/>
          <w:lang w:val="uk-UA"/>
        </w:rPr>
      </w:pPr>
      <w:r w:rsidRPr="003330F4">
        <w:rPr>
          <w:rFonts w:ascii="Times New Roman" w:hAnsi="Times New Roman"/>
          <w:sz w:val="24"/>
          <w:szCs w:val="24"/>
          <w:lang w:val="uk-UA"/>
        </w:rPr>
        <w:t>стабілізувати криміногенну ситуацію в районі шляхом подолання правового нігілізму та запобігання криміналізації населення.</w:t>
      </w:r>
    </w:p>
    <w:p w:rsidR="00AD6672" w:rsidRDefault="00AD6672" w:rsidP="00DB2CFF">
      <w:pPr>
        <w:spacing w:after="0" w:line="240" w:lineRule="auto"/>
        <w:ind w:firstLine="709"/>
        <w:jc w:val="both"/>
        <w:rPr>
          <w:rFonts w:ascii="Times New Roman" w:hAnsi="Times New Roman"/>
          <w:sz w:val="24"/>
          <w:szCs w:val="24"/>
          <w:lang w:val="uk-UA"/>
        </w:rPr>
      </w:pPr>
    </w:p>
    <w:p w:rsidR="00687953" w:rsidRPr="003330F4" w:rsidRDefault="00687953" w:rsidP="00DB2CFF">
      <w:pPr>
        <w:spacing w:after="0" w:line="240" w:lineRule="auto"/>
        <w:ind w:firstLine="709"/>
        <w:jc w:val="both"/>
        <w:rPr>
          <w:rFonts w:ascii="Times New Roman" w:hAnsi="Times New Roman"/>
          <w:sz w:val="24"/>
          <w:szCs w:val="24"/>
          <w:lang w:val="uk-UA"/>
        </w:rPr>
      </w:pPr>
      <w:r w:rsidRPr="003330F4">
        <w:rPr>
          <w:rFonts w:ascii="Times New Roman" w:hAnsi="Times New Roman"/>
          <w:sz w:val="24"/>
          <w:szCs w:val="24"/>
          <w:lang w:val="uk-UA"/>
        </w:rPr>
        <w:t>Для виконання основних завдань Програми необхідно здійснити наступні заходи:</w:t>
      </w:r>
    </w:p>
    <w:p w:rsidR="00AD6672" w:rsidRDefault="00AD6672" w:rsidP="00AD6672">
      <w:pPr>
        <w:pStyle w:val="msonormalbullet2gif"/>
        <w:spacing w:before="0" w:beforeAutospacing="0" w:after="0" w:afterAutospacing="0"/>
        <w:ind w:firstLine="537"/>
        <w:contextualSpacing/>
        <w:jc w:val="both"/>
        <w:rPr>
          <w:b/>
          <w:szCs w:val="22"/>
          <w:lang w:val="uk-UA"/>
        </w:rPr>
      </w:pPr>
    </w:p>
    <w:p w:rsidR="00687953" w:rsidRPr="003330F4" w:rsidRDefault="00687953" w:rsidP="00AD6672">
      <w:pPr>
        <w:pStyle w:val="msonormalbullet2gif"/>
        <w:spacing w:before="0" w:beforeAutospacing="0" w:after="0" w:afterAutospacing="0"/>
        <w:ind w:firstLine="537"/>
        <w:contextualSpacing/>
        <w:jc w:val="both"/>
        <w:rPr>
          <w:b/>
          <w:szCs w:val="22"/>
          <w:lang w:val="uk-UA"/>
        </w:rPr>
      </w:pPr>
      <w:r w:rsidRPr="003330F4">
        <w:rPr>
          <w:b/>
          <w:szCs w:val="22"/>
          <w:lang w:val="uk-UA"/>
        </w:rPr>
        <w:t>І. Організаційне забезпечення профілактики злочинності</w:t>
      </w:r>
    </w:p>
    <w:p w:rsidR="00687953" w:rsidRPr="003330F4" w:rsidRDefault="00687953" w:rsidP="00DB2CFF">
      <w:pPr>
        <w:pStyle w:val="msonormalbullet3gif"/>
        <w:spacing w:before="0" w:beforeAutospacing="0" w:after="0" w:afterAutospacing="0"/>
        <w:ind w:firstLine="851"/>
        <w:contextualSpacing/>
        <w:jc w:val="both"/>
        <w:rPr>
          <w:szCs w:val="22"/>
          <w:lang w:val="uk-UA"/>
        </w:rPr>
      </w:pPr>
      <w:r w:rsidRPr="003330F4">
        <w:rPr>
          <w:szCs w:val="22"/>
          <w:lang w:val="uk-UA"/>
        </w:rPr>
        <w:t>1.1. Забезпечити здійснення постійного комплексного аналізу криміногенної обстановки та результатів правоохоронної роботи в області. Систематично аналізувати стан правопорядку як загалом в регіоні, так і в кожному населеному пункті. За результатами аналізу та з урахуванням факторів, що негативно впливають на організацію боротьби з криміналітетом, розробляти плани спільних заходів щодо запобігання злочинності.</w:t>
      </w:r>
    </w:p>
    <w:p w:rsidR="00AD6672" w:rsidRDefault="00AD6672" w:rsidP="00AD667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00687953" w:rsidRPr="003330F4">
        <w:rPr>
          <w:szCs w:val="20"/>
          <w:lang w:val="uk-UA"/>
        </w:rPr>
        <w:t xml:space="preserve"> </w:t>
      </w:r>
      <w:r w:rsidR="00A43DC2">
        <w:rPr>
          <w:szCs w:val="20"/>
          <w:lang w:val="uk-UA"/>
        </w:rPr>
        <w:t>Р</w:t>
      </w:r>
      <w:r w:rsidR="00687953" w:rsidRPr="003330F4">
        <w:rPr>
          <w:szCs w:val="20"/>
          <w:lang w:val="uk-UA"/>
        </w:rPr>
        <w:t xml:space="preserve">ВП ГУНП в Черкаській області, </w:t>
      </w:r>
    </w:p>
    <w:p w:rsidR="00AD6672" w:rsidRDefault="00687953" w:rsidP="00A43DC2">
      <w:pPr>
        <w:pStyle w:val="msoblocktextbullet1gif"/>
        <w:spacing w:before="0" w:beforeAutospacing="0" w:after="0" w:afterAutospacing="0"/>
        <w:contextualSpacing/>
        <w:jc w:val="right"/>
        <w:rPr>
          <w:szCs w:val="20"/>
          <w:lang w:val="uk-UA"/>
        </w:rPr>
      </w:pPr>
      <w:r w:rsidRPr="003330F4">
        <w:rPr>
          <w:szCs w:val="20"/>
          <w:lang w:val="uk-UA"/>
        </w:rPr>
        <w:t xml:space="preserve">Лисянський відділ Звенигородської </w:t>
      </w:r>
      <w:r w:rsidR="00A43DC2">
        <w:rPr>
          <w:szCs w:val="20"/>
          <w:lang w:val="uk-UA"/>
        </w:rPr>
        <w:t>окружної прокуратури</w:t>
      </w:r>
      <w:r w:rsidRPr="003330F4">
        <w:rPr>
          <w:szCs w:val="20"/>
          <w:lang w:val="uk-UA"/>
        </w:rPr>
        <w:t xml:space="preserve"> </w:t>
      </w:r>
    </w:p>
    <w:p w:rsidR="00687953" w:rsidRPr="003330F4" w:rsidRDefault="00687953" w:rsidP="00AD6672">
      <w:pPr>
        <w:pStyle w:val="msoblocktextbullet3gif"/>
        <w:spacing w:before="0" w:beforeAutospacing="0" w:after="0" w:afterAutospacing="0"/>
        <w:contextualSpacing/>
        <w:jc w:val="right"/>
        <w:rPr>
          <w:szCs w:val="20"/>
          <w:lang w:val="uk-UA"/>
        </w:rPr>
      </w:pPr>
      <w:r w:rsidRPr="003330F4">
        <w:rPr>
          <w:szCs w:val="20"/>
          <w:lang w:val="uk-UA"/>
        </w:rPr>
        <w:t>Щорічно</w:t>
      </w:r>
    </w:p>
    <w:p w:rsidR="00687953" w:rsidRPr="003330F4" w:rsidRDefault="00687953" w:rsidP="00DB2CFF">
      <w:pPr>
        <w:spacing w:after="0" w:line="240" w:lineRule="auto"/>
        <w:contextualSpacing/>
        <w:jc w:val="both"/>
        <w:rPr>
          <w:rFonts w:ascii="Times New Roman" w:hAnsi="Times New Roman"/>
          <w:sz w:val="24"/>
          <w:lang w:val="uk-UA"/>
        </w:rPr>
      </w:pPr>
    </w:p>
    <w:p w:rsidR="00687953" w:rsidRPr="003330F4" w:rsidRDefault="00687953" w:rsidP="00DB2CFF">
      <w:pPr>
        <w:pStyle w:val="3"/>
        <w:spacing w:before="0"/>
        <w:ind w:firstLine="737"/>
        <w:contextualSpacing/>
        <w:rPr>
          <w:sz w:val="24"/>
        </w:rPr>
      </w:pPr>
      <w:r w:rsidRPr="003330F4">
        <w:rPr>
          <w:sz w:val="24"/>
        </w:rPr>
        <w:t>1.2. Надавати пропозиції при розробці нових законопроектів, інших нормативних документів, програм та планів з питань боротьби зі злочинністю та охорони публічної безпеки та порядку на загальнодержавному та регіональному рівнях.</w:t>
      </w:r>
    </w:p>
    <w:p w:rsidR="00687953" w:rsidRPr="003330F4" w:rsidRDefault="00687953" w:rsidP="00DB2CFF">
      <w:pPr>
        <w:pStyle w:val="msoblocktextbullet1gif"/>
        <w:spacing w:before="0" w:beforeAutospacing="0" w:after="0" w:afterAutospacing="0"/>
        <w:contextualSpacing/>
        <w:jc w:val="both"/>
        <w:rPr>
          <w:szCs w:val="20"/>
          <w:lang w:val="uk-UA"/>
        </w:rPr>
      </w:pPr>
    </w:p>
    <w:p w:rsidR="00A43DC2" w:rsidRDefault="00A43DC2" w:rsidP="00A43DC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A43DC2" w:rsidRDefault="00A43DC2" w:rsidP="00A43DC2">
      <w:pPr>
        <w:pStyle w:val="msoblocktextbullet1gif"/>
        <w:spacing w:before="0" w:beforeAutospacing="0" w:after="0" w:afterAutospacing="0"/>
        <w:contextualSpacing/>
        <w:jc w:val="right"/>
        <w:rPr>
          <w:szCs w:val="20"/>
          <w:lang w:val="uk-UA"/>
        </w:rPr>
      </w:pPr>
      <w:r w:rsidRPr="003330F4">
        <w:rPr>
          <w:szCs w:val="20"/>
          <w:lang w:val="uk-UA"/>
        </w:rPr>
        <w:t xml:space="preserve">Лисянський відділ Звенигородської </w:t>
      </w:r>
      <w:r>
        <w:rPr>
          <w:szCs w:val="20"/>
          <w:lang w:val="uk-UA"/>
        </w:rPr>
        <w:t>окружної прокуратури</w:t>
      </w:r>
      <w:r w:rsidRPr="003330F4">
        <w:rPr>
          <w:szCs w:val="20"/>
          <w:lang w:val="uk-UA"/>
        </w:rPr>
        <w:t xml:space="preserve"> </w:t>
      </w:r>
    </w:p>
    <w:p w:rsidR="00687953" w:rsidRPr="00A43DC2" w:rsidRDefault="00A43DC2" w:rsidP="00A43DC2">
      <w:pPr>
        <w:pStyle w:val="msoblocktextbullet3gif"/>
        <w:spacing w:before="0" w:beforeAutospacing="0" w:after="0" w:afterAutospacing="0"/>
        <w:contextualSpacing/>
        <w:jc w:val="right"/>
        <w:rPr>
          <w:szCs w:val="20"/>
          <w:lang w:val="uk-UA"/>
        </w:rPr>
      </w:pPr>
      <w:r>
        <w:rPr>
          <w:szCs w:val="20"/>
          <w:lang w:val="uk-UA"/>
        </w:rPr>
        <w:t>2026-2030 роки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lastRenderedPageBreak/>
        <w:t xml:space="preserve">1.3. З урахуванням стану криміногенної обстановки визначати населені пункти </w:t>
      </w:r>
      <w:r w:rsidR="004E6224">
        <w:rPr>
          <w:szCs w:val="22"/>
          <w:lang w:val="uk-UA"/>
        </w:rPr>
        <w:t>громади</w:t>
      </w:r>
      <w:r w:rsidRPr="003330F4">
        <w:rPr>
          <w:szCs w:val="22"/>
          <w:lang w:val="uk-UA"/>
        </w:rPr>
        <w:t>, де має місце тенденція до її загострення, готувати і проводити в них комплексні оперативно-профілактичні заходи.</w:t>
      </w:r>
    </w:p>
    <w:p w:rsidR="00687953" w:rsidRPr="003330F4" w:rsidRDefault="00687953" w:rsidP="00DB2CFF">
      <w:pPr>
        <w:pStyle w:val="msonormalbullet2gif"/>
        <w:spacing w:before="0" w:beforeAutospacing="0" w:after="0" w:afterAutospacing="0"/>
        <w:contextualSpacing/>
        <w:jc w:val="both"/>
        <w:rPr>
          <w:szCs w:val="22"/>
          <w:lang w:val="uk-UA"/>
        </w:rPr>
      </w:pPr>
    </w:p>
    <w:p w:rsidR="009D1B70" w:rsidRDefault="009D1B70" w:rsidP="009D1B70">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9D1B70" w:rsidRDefault="009D1B70" w:rsidP="009D1B70">
      <w:pPr>
        <w:pStyle w:val="msoblocktextbullet1gif"/>
        <w:spacing w:before="0" w:beforeAutospacing="0" w:after="0" w:afterAutospacing="0"/>
        <w:contextualSpacing/>
        <w:jc w:val="right"/>
        <w:rPr>
          <w:szCs w:val="20"/>
          <w:lang w:val="uk-UA"/>
        </w:rPr>
      </w:pPr>
      <w:r w:rsidRPr="003330F4">
        <w:rPr>
          <w:szCs w:val="20"/>
          <w:lang w:val="uk-UA"/>
        </w:rPr>
        <w:t xml:space="preserve">Лисянський відділ Звенигородської </w:t>
      </w:r>
      <w:r>
        <w:rPr>
          <w:szCs w:val="20"/>
          <w:lang w:val="uk-UA"/>
        </w:rPr>
        <w:t>окружної прокуратури</w:t>
      </w:r>
      <w:r w:rsidRPr="003330F4">
        <w:rPr>
          <w:szCs w:val="20"/>
          <w:lang w:val="uk-UA"/>
        </w:rPr>
        <w:t xml:space="preserve"> </w:t>
      </w:r>
    </w:p>
    <w:p w:rsidR="009D1B70" w:rsidRPr="003330F4" w:rsidRDefault="009D1B70" w:rsidP="009D1B70">
      <w:pPr>
        <w:pStyle w:val="msoblocktextbullet3gif"/>
        <w:spacing w:before="0" w:beforeAutospacing="0" w:after="0" w:afterAutospacing="0"/>
        <w:contextualSpacing/>
        <w:jc w:val="right"/>
        <w:rPr>
          <w:szCs w:val="20"/>
          <w:lang w:val="uk-UA"/>
        </w:rPr>
      </w:pPr>
      <w:r w:rsidRPr="003330F4">
        <w:rPr>
          <w:szCs w:val="20"/>
          <w:lang w:val="uk-UA"/>
        </w:rPr>
        <w:t>Що</w:t>
      </w:r>
      <w:r w:rsidR="004E6224">
        <w:rPr>
          <w:szCs w:val="20"/>
          <w:lang w:val="uk-UA"/>
        </w:rPr>
        <w:t>квартально до 2030 року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1.4. Вживати заходів, спрямованих на підвищення матеріально-технічного оснащення і ефективності функціонування інтегрованої інформаційно-пошукової системи та подальший розвиток корпоративної інформаційної мережі органів внутрішніх справ.</w:t>
      </w:r>
    </w:p>
    <w:p w:rsidR="00687953" w:rsidRPr="003330F4" w:rsidRDefault="00687953" w:rsidP="00DB2CFF">
      <w:pPr>
        <w:pStyle w:val="msonormalbullet2gif"/>
        <w:spacing w:before="0" w:beforeAutospacing="0" w:after="0" w:afterAutospacing="0"/>
        <w:contextualSpacing/>
        <w:jc w:val="both"/>
        <w:rPr>
          <w:szCs w:val="22"/>
          <w:lang w:val="uk-UA"/>
        </w:rPr>
      </w:pPr>
    </w:p>
    <w:p w:rsidR="004E6224" w:rsidRDefault="004E6224" w:rsidP="004E6224">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87953" w:rsidRPr="003330F4" w:rsidRDefault="00687953" w:rsidP="004E6224">
      <w:pPr>
        <w:pStyle w:val="msonormalbullet2gif"/>
        <w:spacing w:before="0" w:beforeAutospacing="0" w:after="0" w:afterAutospacing="0"/>
        <w:contextualSpacing/>
        <w:jc w:val="right"/>
        <w:rPr>
          <w:szCs w:val="22"/>
          <w:lang w:val="uk-UA"/>
        </w:rPr>
      </w:pP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1.5. Сприяти діяльності постійно діючої міжвідомчої комісії з контролю за надходженням рухомих культурних цінностей ( археологічних предметів) та колекцій до державних установ, яким надано дозвіл на проведення археологічних розвідок, розкопок.</w:t>
      </w:r>
    </w:p>
    <w:p w:rsidR="00687953" w:rsidRPr="003330F4" w:rsidRDefault="00687953" w:rsidP="00DB2CFF">
      <w:pPr>
        <w:pStyle w:val="msonormalbullet2gif"/>
        <w:spacing w:before="0" w:beforeAutospacing="0" w:after="0" w:afterAutospacing="0"/>
        <w:contextualSpacing/>
        <w:jc w:val="both"/>
        <w:rPr>
          <w:szCs w:val="22"/>
          <w:lang w:val="uk-UA"/>
        </w:rPr>
      </w:pPr>
    </w:p>
    <w:p w:rsidR="007D4A02" w:rsidRDefault="007D4A02" w:rsidP="007D4A0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1.6. Налагодити прямий телефонний зв'язок між керівниками правоохоронних органів та місцевих органів виконавчої влади з питань профілактики правопорушень, боротьби з корупцією на всіх рівнях державної влади та господарювання, роз’яснення актів законодавства.</w:t>
      </w:r>
    </w:p>
    <w:p w:rsidR="007D4A02" w:rsidRDefault="007D4A02" w:rsidP="007D4A0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7D4A02" w:rsidRDefault="007D4A02" w:rsidP="007D4A02">
      <w:pPr>
        <w:pStyle w:val="msoblocktextbullet1gif"/>
        <w:spacing w:before="0" w:beforeAutospacing="0" w:after="0" w:afterAutospacing="0"/>
        <w:contextualSpacing/>
        <w:jc w:val="right"/>
        <w:rPr>
          <w:szCs w:val="20"/>
          <w:lang w:val="uk-UA"/>
        </w:rPr>
      </w:pPr>
      <w:r w:rsidRPr="003330F4">
        <w:rPr>
          <w:szCs w:val="20"/>
          <w:lang w:val="uk-UA"/>
        </w:rPr>
        <w:t xml:space="preserve">Лисянський відділ Звенигородської </w:t>
      </w:r>
      <w:r>
        <w:rPr>
          <w:szCs w:val="20"/>
          <w:lang w:val="uk-UA"/>
        </w:rPr>
        <w:t>окружної прокуратури,</w:t>
      </w:r>
      <w:r w:rsidRPr="003330F4">
        <w:rPr>
          <w:szCs w:val="20"/>
          <w:lang w:val="uk-UA"/>
        </w:rPr>
        <w:t xml:space="preserve"> </w:t>
      </w:r>
    </w:p>
    <w:p w:rsidR="007D4A02" w:rsidRPr="003330F4" w:rsidRDefault="007D4A02" w:rsidP="007D4A02">
      <w:pPr>
        <w:pStyle w:val="msoblocktextbullet3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540"/>
        <w:contextualSpacing/>
        <w:jc w:val="both"/>
        <w:rPr>
          <w:szCs w:val="22"/>
          <w:lang w:val="uk-UA"/>
        </w:rPr>
      </w:pPr>
      <w:r w:rsidRPr="003330F4">
        <w:rPr>
          <w:szCs w:val="22"/>
          <w:lang w:val="uk-UA"/>
        </w:rPr>
        <w:t xml:space="preserve">1.7. Проводити комплексні перевірки з дотримання вимог Законів України "Про </w:t>
      </w:r>
      <w:r w:rsidR="007D4A02">
        <w:rPr>
          <w:szCs w:val="22"/>
          <w:lang w:val="uk-UA"/>
        </w:rPr>
        <w:t>службу в органах місцевого самоврядування</w:t>
      </w:r>
      <w:r w:rsidRPr="003330F4">
        <w:rPr>
          <w:szCs w:val="22"/>
          <w:lang w:val="uk-UA"/>
        </w:rPr>
        <w:t xml:space="preserve">", "Про запобігання корупції", інших нормативно-правових актів з  питань служби </w:t>
      </w:r>
      <w:r w:rsidR="004A268A">
        <w:rPr>
          <w:szCs w:val="22"/>
          <w:lang w:val="uk-UA"/>
        </w:rPr>
        <w:t xml:space="preserve">в органах місцевого самоврядування </w:t>
      </w:r>
      <w:r w:rsidRPr="003330F4">
        <w:rPr>
          <w:szCs w:val="22"/>
          <w:lang w:val="uk-UA"/>
        </w:rPr>
        <w:t>та запобігання корупції в органах в місцевого самоврядування.</w:t>
      </w:r>
    </w:p>
    <w:p w:rsidR="001D2211" w:rsidRDefault="001D2211" w:rsidP="004A268A">
      <w:pPr>
        <w:pStyle w:val="msoblocktextbullet1gif"/>
        <w:spacing w:before="0" w:beforeAutospacing="0" w:after="0" w:afterAutospacing="0"/>
        <w:contextualSpacing/>
        <w:jc w:val="right"/>
        <w:rPr>
          <w:szCs w:val="20"/>
          <w:lang w:val="uk-UA"/>
        </w:rPr>
      </w:pPr>
    </w:p>
    <w:p w:rsidR="004A268A" w:rsidRDefault="004A268A" w:rsidP="004A268A">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4A268A" w:rsidRDefault="004A268A" w:rsidP="004A268A">
      <w:pPr>
        <w:pStyle w:val="msoblocktextbullet1gif"/>
        <w:spacing w:before="0" w:beforeAutospacing="0" w:after="0" w:afterAutospacing="0"/>
        <w:contextualSpacing/>
        <w:jc w:val="right"/>
        <w:rPr>
          <w:szCs w:val="20"/>
          <w:lang w:val="uk-UA"/>
        </w:rPr>
      </w:pPr>
      <w:r w:rsidRPr="003330F4">
        <w:rPr>
          <w:szCs w:val="20"/>
          <w:lang w:val="uk-UA"/>
        </w:rPr>
        <w:t xml:space="preserve">Лисянський відділ Звенигородської </w:t>
      </w:r>
      <w:r>
        <w:rPr>
          <w:szCs w:val="20"/>
          <w:lang w:val="uk-UA"/>
        </w:rPr>
        <w:t>окружної прокуратури</w:t>
      </w:r>
    </w:p>
    <w:p w:rsidR="004A268A" w:rsidRDefault="004A268A" w:rsidP="004A268A">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540"/>
        <w:contextualSpacing/>
        <w:jc w:val="both"/>
        <w:rPr>
          <w:szCs w:val="22"/>
          <w:lang w:val="uk-UA"/>
        </w:rPr>
      </w:pPr>
      <w:r w:rsidRPr="003330F4">
        <w:rPr>
          <w:lang w:val="uk-UA"/>
        </w:rPr>
        <w:t xml:space="preserve">1.8. За рахунок коштів, що виділяються на реалізацію Програми здійснити заходи щодо покращання матеріально-технічного забезпечення </w:t>
      </w:r>
      <w:r w:rsidR="004A268A">
        <w:rPr>
          <w:szCs w:val="20"/>
          <w:lang w:val="uk-UA"/>
        </w:rPr>
        <w:t>СПД №2 Звенигородського</w:t>
      </w:r>
      <w:r w:rsidR="004A268A" w:rsidRPr="003330F4">
        <w:rPr>
          <w:szCs w:val="20"/>
          <w:lang w:val="uk-UA"/>
        </w:rPr>
        <w:t xml:space="preserve"> </w:t>
      </w:r>
      <w:r w:rsidR="004A268A">
        <w:rPr>
          <w:szCs w:val="20"/>
          <w:lang w:val="uk-UA"/>
        </w:rPr>
        <w:t>Р</w:t>
      </w:r>
      <w:r w:rsidR="004A268A" w:rsidRPr="003330F4">
        <w:rPr>
          <w:szCs w:val="20"/>
          <w:lang w:val="uk-UA"/>
        </w:rPr>
        <w:t>ВП ГУНП в Черкаській області</w:t>
      </w:r>
      <w:r w:rsidRPr="003330F4">
        <w:rPr>
          <w:szCs w:val="22"/>
          <w:lang w:val="uk-UA"/>
        </w:rPr>
        <w:t xml:space="preserve"> </w:t>
      </w:r>
      <w:r w:rsidRPr="003330F4">
        <w:rPr>
          <w:lang w:val="uk-UA"/>
        </w:rPr>
        <w:t>шляхом придбання автотранспорту, комп’ютерної, спеціальної та іншої техніки і обладнання, а також ремонту</w:t>
      </w:r>
      <w:r w:rsidR="004A268A" w:rsidRPr="004A268A">
        <w:rPr>
          <w:szCs w:val="20"/>
          <w:lang w:val="uk-UA"/>
        </w:rPr>
        <w:t xml:space="preserve"> </w:t>
      </w:r>
      <w:r w:rsidR="004A268A">
        <w:rPr>
          <w:szCs w:val="20"/>
          <w:lang w:val="uk-UA"/>
        </w:rPr>
        <w:t>СПД №2 Звенигородського</w:t>
      </w:r>
      <w:r w:rsidR="004A268A" w:rsidRPr="003330F4">
        <w:rPr>
          <w:szCs w:val="20"/>
          <w:lang w:val="uk-UA"/>
        </w:rPr>
        <w:t xml:space="preserve"> </w:t>
      </w:r>
      <w:r w:rsidR="004A268A">
        <w:rPr>
          <w:szCs w:val="20"/>
          <w:lang w:val="uk-UA"/>
        </w:rPr>
        <w:t>Р</w:t>
      </w:r>
      <w:r w:rsidR="004A268A" w:rsidRPr="003330F4">
        <w:rPr>
          <w:szCs w:val="20"/>
          <w:lang w:val="uk-UA"/>
        </w:rPr>
        <w:t>ВП ГУНП в Черкаській області</w:t>
      </w:r>
      <w:r w:rsidRPr="003330F4">
        <w:rPr>
          <w:lang w:val="uk-UA"/>
        </w:rPr>
        <w:t>.</w:t>
      </w:r>
    </w:p>
    <w:p w:rsidR="004A268A" w:rsidRDefault="004A268A" w:rsidP="004A268A">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4A268A" w:rsidRDefault="004A268A" w:rsidP="004A268A">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813EC7" w:rsidP="004A268A">
      <w:pPr>
        <w:spacing w:after="0" w:line="240" w:lineRule="auto"/>
        <w:jc w:val="right"/>
        <w:rPr>
          <w:rFonts w:ascii="Times New Roman" w:hAnsi="Times New Roman"/>
          <w:sz w:val="24"/>
          <w:szCs w:val="24"/>
          <w:lang w:val="uk-UA"/>
        </w:rPr>
      </w:pPr>
      <w:r w:rsidRPr="003330F4">
        <w:rPr>
          <w:rFonts w:ascii="Times New Roman" w:hAnsi="Times New Roman"/>
          <w:sz w:val="24"/>
          <w:szCs w:val="24"/>
          <w:lang w:val="uk-UA"/>
        </w:rPr>
        <w:t xml:space="preserve">        20</w:t>
      </w:r>
      <w:r w:rsidR="006E6411" w:rsidRPr="003330F4">
        <w:rPr>
          <w:rFonts w:ascii="Times New Roman" w:hAnsi="Times New Roman"/>
          <w:sz w:val="24"/>
          <w:szCs w:val="24"/>
          <w:lang w:val="uk-UA"/>
        </w:rPr>
        <w:t>2</w:t>
      </w:r>
      <w:r w:rsidR="004A268A">
        <w:rPr>
          <w:rFonts w:ascii="Times New Roman" w:hAnsi="Times New Roman"/>
          <w:sz w:val="24"/>
          <w:szCs w:val="24"/>
          <w:lang w:val="uk-UA"/>
        </w:rPr>
        <w:t>6-2030</w:t>
      </w:r>
      <w:r w:rsidR="00687953" w:rsidRPr="003330F4">
        <w:rPr>
          <w:rFonts w:ascii="Times New Roman" w:hAnsi="Times New Roman"/>
          <w:sz w:val="24"/>
          <w:szCs w:val="24"/>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b/>
          <w:szCs w:val="22"/>
          <w:lang w:val="uk-UA"/>
        </w:rPr>
      </w:pPr>
      <w:r w:rsidRPr="003330F4">
        <w:rPr>
          <w:b/>
          <w:szCs w:val="22"/>
          <w:lang w:val="uk-UA"/>
        </w:rPr>
        <w:t>ІІ. Захист життя, здоров’я, честі і гідності особи, моральності та майна усіх форм власності</w:t>
      </w:r>
    </w:p>
    <w:p w:rsidR="00687953" w:rsidRPr="003330F4" w:rsidRDefault="00687953" w:rsidP="00DB2CFF">
      <w:pPr>
        <w:pStyle w:val="msonormalbullet2gif"/>
        <w:spacing w:before="0" w:beforeAutospacing="0" w:after="0" w:afterAutospacing="0"/>
        <w:ind w:firstLine="709"/>
        <w:contextualSpacing/>
        <w:jc w:val="both"/>
        <w:rPr>
          <w:b/>
          <w:szCs w:val="22"/>
          <w:lang w:val="uk-UA"/>
        </w:rPr>
      </w:pPr>
    </w:p>
    <w:p w:rsidR="00687953" w:rsidRPr="003330F4" w:rsidRDefault="00687953" w:rsidP="00DB2CFF">
      <w:pPr>
        <w:pStyle w:val="msonormalbullet2gif"/>
        <w:spacing w:before="0" w:beforeAutospacing="0" w:after="0" w:afterAutospacing="0"/>
        <w:ind w:firstLine="851"/>
        <w:contextualSpacing/>
        <w:jc w:val="both"/>
        <w:rPr>
          <w:szCs w:val="22"/>
          <w:lang w:val="uk-UA"/>
        </w:rPr>
      </w:pPr>
      <w:r w:rsidRPr="003330F4">
        <w:rPr>
          <w:szCs w:val="22"/>
          <w:lang w:val="uk-UA"/>
        </w:rPr>
        <w:t xml:space="preserve">2.1. Здійснити цілеспрямовані профілактичні і оперативно-розшукові заходи по запобіганню злочинам проти життя і здоров’я, честі та гідності особи шляхом локалізації </w:t>
      </w:r>
      <w:r w:rsidRPr="003330F4">
        <w:rPr>
          <w:szCs w:val="22"/>
          <w:lang w:val="uk-UA"/>
        </w:rPr>
        <w:lastRenderedPageBreak/>
        <w:t>причин і умов, що сприяють їх вчиненню, проведення активної роботи з мешканцями населених пунктів району, схильними до скоєння злочинів і правопорушень, а також організації профілактики побутової злочинності.</w:t>
      </w:r>
    </w:p>
    <w:p w:rsidR="001D2211" w:rsidRDefault="001D2211" w:rsidP="001D2211">
      <w:pPr>
        <w:pStyle w:val="msoblocktextbullet1gif"/>
        <w:spacing w:before="0" w:beforeAutospacing="0" w:after="0" w:afterAutospacing="0"/>
        <w:contextualSpacing/>
        <w:jc w:val="right"/>
        <w:rPr>
          <w:szCs w:val="20"/>
          <w:lang w:val="uk-UA"/>
        </w:rPr>
      </w:pP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687953" w:rsidP="001D2211">
      <w:pPr>
        <w:pStyle w:val="msonormalbullet2gif"/>
        <w:spacing w:before="0" w:beforeAutospacing="0" w:after="0" w:afterAutospacing="0"/>
        <w:contextualSpacing/>
        <w:jc w:val="right"/>
        <w:rPr>
          <w:szCs w:val="22"/>
          <w:lang w:val="uk-UA"/>
        </w:rPr>
      </w:pPr>
      <w:r w:rsidRPr="003330F4">
        <w:rPr>
          <w:szCs w:val="22"/>
          <w:lang w:val="uk-UA"/>
        </w:rPr>
        <w:t>Щорічно до 20</w:t>
      </w:r>
      <w:r w:rsidR="001D2211">
        <w:rPr>
          <w:szCs w:val="22"/>
          <w:lang w:val="uk-UA"/>
        </w:rPr>
        <w:t>30</w:t>
      </w:r>
      <w:r w:rsidRPr="003330F4">
        <w:rPr>
          <w:szCs w:val="22"/>
          <w:lang w:val="uk-UA"/>
        </w:rPr>
        <w:t xml:space="preserve"> року</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2.2. Проводити комплексні заходи, спрямовані на запобігання злочинам проти одиноких і престарілих осіб та насильства в сім’ї.</w:t>
      </w: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КЗ «ЦНСП Лисянської селищної ради»</w:t>
      </w:r>
    </w:p>
    <w:p w:rsidR="00687953" w:rsidRPr="003330F4" w:rsidRDefault="00687953" w:rsidP="001D2211">
      <w:pPr>
        <w:pStyle w:val="msonormalbullet2gif"/>
        <w:spacing w:before="0" w:beforeAutospacing="0" w:after="0" w:afterAutospacing="0"/>
        <w:contextualSpacing/>
        <w:jc w:val="right"/>
        <w:rPr>
          <w:szCs w:val="22"/>
          <w:lang w:val="uk-UA"/>
        </w:rPr>
      </w:pPr>
      <w:r w:rsidRPr="003330F4">
        <w:rPr>
          <w:szCs w:val="22"/>
          <w:lang w:val="uk-UA"/>
        </w:rPr>
        <w:t>Щопівріччя до 20</w:t>
      </w:r>
      <w:r w:rsidR="001D2211">
        <w:rPr>
          <w:szCs w:val="22"/>
          <w:lang w:val="uk-UA"/>
        </w:rPr>
        <w:t>30</w:t>
      </w:r>
      <w:r w:rsidRPr="003330F4">
        <w:rPr>
          <w:szCs w:val="22"/>
          <w:lang w:val="uk-UA"/>
        </w:rPr>
        <w:t xml:space="preserve"> року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2.3. Розробити і реалізувати систему оперативно-профілактичних та інших заходів, метою яких є активна протидія вуличній злочинності, результативні профілактика, запобігання і розкриття грабежів, незаконних заволодінь транспортних засобів, тілесних ушкоджень та хуліганства, що вчиняються у громадських місцях. До їх здійснення активно залучати діючі громадські формування з охорони громадського порядку.</w:t>
      </w:r>
    </w:p>
    <w:p w:rsidR="00813EC7" w:rsidRPr="003330F4" w:rsidRDefault="00813EC7" w:rsidP="00DB2CFF">
      <w:pPr>
        <w:pStyle w:val="msonormalbullet2gif"/>
        <w:spacing w:before="0" w:beforeAutospacing="0" w:after="0" w:afterAutospacing="0"/>
        <w:contextualSpacing/>
        <w:jc w:val="both"/>
        <w:rPr>
          <w:szCs w:val="22"/>
          <w:lang w:val="uk-UA"/>
        </w:rPr>
      </w:pPr>
    </w:p>
    <w:p w:rsidR="001D2211" w:rsidRDefault="001D2211" w:rsidP="001D2211">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1D2211" w:rsidRDefault="00454A61" w:rsidP="001D2211">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687953" w:rsidP="001D2211">
      <w:pPr>
        <w:pStyle w:val="msonormalbullet2gif"/>
        <w:spacing w:before="0" w:beforeAutospacing="0" w:after="0" w:afterAutospacing="0"/>
        <w:contextualSpacing/>
        <w:jc w:val="right"/>
        <w:rPr>
          <w:szCs w:val="22"/>
          <w:lang w:val="uk-UA"/>
        </w:rPr>
      </w:pPr>
      <w:r w:rsidRPr="003330F4">
        <w:rPr>
          <w:szCs w:val="22"/>
          <w:lang w:val="uk-UA"/>
        </w:rPr>
        <w:t>Щорічно до 20</w:t>
      </w:r>
      <w:r w:rsidR="001D2211">
        <w:rPr>
          <w:szCs w:val="22"/>
          <w:lang w:val="uk-UA"/>
        </w:rPr>
        <w:t>30</w:t>
      </w:r>
      <w:r w:rsidRPr="003330F4">
        <w:rPr>
          <w:szCs w:val="22"/>
          <w:lang w:val="uk-UA"/>
        </w:rPr>
        <w:t xml:space="preserve"> року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2.4. Здійснювати заходи, в тому числі оперативно-профілактичні операції "Зброя та вибухівка" з метою активізації роботи щодо вилучення із незаконного обігу вогнепальної зброї, боєприпасів і вибухових речовин, виявлення та перекриття стійких каналів їх нелегального надходження, у першу чергу, із районів міжетнічних конфліктів, шляхом викрадення з арсеналів ЗС України та сховищ підприємств, установ і організацій, які за характером своєї діяльності, пов’язані із їх застосуванням. Проводити поглиблені перевірки місць зберігання зброї, проведення вибухових робіт та закладів, що спеціалізуються на торгівлі або ремонті озброєння.</w:t>
      </w:r>
    </w:p>
    <w:p w:rsidR="00EC7E1A" w:rsidRPr="003330F4" w:rsidRDefault="00EC7E1A" w:rsidP="00DB2CFF">
      <w:pPr>
        <w:pStyle w:val="a5"/>
        <w:spacing w:before="0" w:line="240" w:lineRule="auto"/>
        <w:ind w:left="0" w:right="0" w:firstLine="0"/>
        <w:contextualSpacing/>
        <w:jc w:val="both"/>
        <w:rPr>
          <w:sz w:val="24"/>
          <w:szCs w:val="24"/>
        </w:rPr>
      </w:pPr>
    </w:p>
    <w:p w:rsidR="006E4051" w:rsidRDefault="006E4051" w:rsidP="006E4051">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E4051" w:rsidRDefault="00454A61" w:rsidP="006E4051">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687953" w:rsidRPr="003330F4" w:rsidRDefault="00EC7E1A" w:rsidP="006E4051">
      <w:pPr>
        <w:pStyle w:val="msonormalbullet2gif"/>
        <w:spacing w:before="0" w:beforeAutospacing="0" w:after="0" w:afterAutospacing="0"/>
        <w:contextualSpacing/>
        <w:jc w:val="right"/>
        <w:rPr>
          <w:szCs w:val="22"/>
          <w:lang w:val="uk-UA"/>
        </w:rPr>
      </w:pPr>
      <w:r w:rsidRPr="003330F4">
        <w:rPr>
          <w:szCs w:val="22"/>
          <w:lang w:val="uk-UA"/>
        </w:rPr>
        <w:t>20</w:t>
      </w:r>
      <w:r w:rsidR="006E4051">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2.5. Проводити заходи щодо запобігання порушенням у діяльності страхових, інвестиційних і пенсійних фондів, які в ході здійснення своєї діяльності залучають гроші громадян.</w:t>
      </w:r>
    </w:p>
    <w:p w:rsidR="00EF3922" w:rsidRDefault="00EF3922" w:rsidP="00EF392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EF3922" w:rsidRDefault="00EF3922" w:rsidP="00EF3922">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EF3922" w:rsidRPr="00EF3922" w:rsidRDefault="00EF3922" w:rsidP="00EF3922">
      <w:pPr>
        <w:pStyle w:val="1"/>
        <w:shd w:val="clear" w:color="auto" w:fill="FFFFFF"/>
        <w:spacing w:before="0"/>
        <w:jc w:val="right"/>
        <w:rPr>
          <w:rFonts w:ascii="Times New Roman" w:hAnsi="Times New Roman"/>
          <w:b w:val="0"/>
          <w:bCs w:val="0"/>
          <w:color w:val="212529"/>
          <w:sz w:val="24"/>
          <w:szCs w:val="24"/>
          <w:lang w:eastAsia="uk-UA"/>
        </w:rPr>
      </w:pPr>
      <w:r w:rsidRPr="00EF3922">
        <w:rPr>
          <w:rFonts w:ascii="Times New Roman" w:hAnsi="Times New Roman"/>
          <w:b w:val="0"/>
          <w:bCs w:val="0"/>
          <w:color w:val="212529"/>
          <w:sz w:val="24"/>
          <w:szCs w:val="24"/>
        </w:rPr>
        <w:t>Лисянський відділ обслуговування громадян Звенигородського об’єднаного управління Пенсійного фонду України Черкаської області</w:t>
      </w:r>
    </w:p>
    <w:p w:rsidR="00687953" w:rsidRPr="003330F4" w:rsidRDefault="00EC7E1A" w:rsidP="00EF3922">
      <w:pPr>
        <w:pStyle w:val="msonormalbullet2gif"/>
        <w:spacing w:before="0" w:beforeAutospacing="0" w:after="0" w:afterAutospacing="0"/>
        <w:contextualSpacing/>
        <w:jc w:val="right"/>
        <w:rPr>
          <w:szCs w:val="22"/>
          <w:lang w:val="uk-UA"/>
        </w:rPr>
      </w:pPr>
      <w:r w:rsidRPr="003330F4">
        <w:rPr>
          <w:szCs w:val="22"/>
          <w:lang w:val="uk-UA"/>
        </w:rPr>
        <w:t>20</w:t>
      </w:r>
      <w:r w:rsidR="00EF3922">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2.6. Продовжувати здійснення заходів по встановленню новітніх технічних автоматизованих і автоматичних засобів охорони на об’єктах, що охороняються, подальшому розширенню мережі таких об’єктів (підприємств, установ, організацій, торговельних закладів, житлових приміщень), зокрема у сільській місцевості.</w:t>
      </w:r>
    </w:p>
    <w:p w:rsidR="00687953" w:rsidRPr="003330F4" w:rsidRDefault="00687953" w:rsidP="00DB2CFF">
      <w:pPr>
        <w:pStyle w:val="msonormalbullet2gif"/>
        <w:spacing w:before="0" w:beforeAutospacing="0" w:after="0" w:afterAutospacing="0"/>
        <w:contextualSpacing/>
        <w:jc w:val="both"/>
        <w:rPr>
          <w:szCs w:val="22"/>
          <w:lang w:val="uk-UA"/>
        </w:rPr>
      </w:pPr>
    </w:p>
    <w:p w:rsidR="00454A61" w:rsidRDefault="00454A61" w:rsidP="00454A61">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454A61" w:rsidRDefault="00454A61" w:rsidP="00454A61">
      <w:pPr>
        <w:pStyle w:val="msonormalbullet2gif"/>
        <w:spacing w:before="0" w:beforeAutospacing="0" w:after="0" w:afterAutospacing="0"/>
        <w:contextualSpacing/>
        <w:jc w:val="right"/>
        <w:rPr>
          <w:szCs w:val="22"/>
          <w:lang w:val="uk-UA"/>
        </w:rPr>
      </w:pPr>
      <w:r>
        <w:rPr>
          <w:szCs w:val="20"/>
          <w:lang w:val="uk-UA"/>
        </w:rPr>
        <w:t>Лисянська селищна рада</w:t>
      </w:r>
      <w:r w:rsidRPr="003330F4">
        <w:rPr>
          <w:szCs w:val="22"/>
          <w:lang w:val="uk-UA"/>
        </w:rPr>
        <w:t xml:space="preserve"> </w:t>
      </w:r>
    </w:p>
    <w:p w:rsidR="00687953" w:rsidRPr="003330F4" w:rsidRDefault="00687953" w:rsidP="00454A61">
      <w:pPr>
        <w:pStyle w:val="msonormalbullet2gif"/>
        <w:spacing w:before="0" w:beforeAutospacing="0" w:after="0" w:afterAutospacing="0"/>
        <w:contextualSpacing/>
        <w:jc w:val="right"/>
        <w:rPr>
          <w:szCs w:val="22"/>
          <w:lang w:val="uk-UA"/>
        </w:rPr>
      </w:pPr>
      <w:r w:rsidRPr="003330F4">
        <w:rPr>
          <w:szCs w:val="22"/>
          <w:lang w:val="uk-UA"/>
        </w:rPr>
        <w:t>Щорічно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2.7.   Забезпечити організацію відео спостереження в місцях масового відпочинку молоді та фіксацію фактів допущених правопорушень і злочинів.</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117C65" w:rsidRDefault="00117C65" w:rsidP="00117C65">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117C65" w:rsidRDefault="00117C65" w:rsidP="00117C65">
      <w:pPr>
        <w:pStyle w:val="msonormalbullet2gif"/>
        <w:spacing w:before="0" w:beforeAutospacing="0" w:after="0" w:afterAutospacing="0"/>
        <w:ind w:firstLine="3828"/>
        <w:contextualSpacing/>
        <w:jc w:val="right"/>
        <w:rPr>
          <w:szCs w:val="22"/>
          <w:lang w:val="uk-UA"/>
        </w:rPr>
      </w:pPr>
      <w:r>
        <w:rPr>
          <w:szCs w:val="20"/>
          <w:lang w:val="uk-UA"/>
        </w:rPr>
        <w:t>Лисянська селищна рада</w:t>
      </w:r>
      <w:r>
        <w:rPr>
          <w:szCs w:val="22"/>
          <w:lang w:val="uk-UA"/>
        </w:rPr>
        <w:t>,</w:t>
      </w:r>
    </w:p>
    <w:p w:rsidR="00117C65" w:rsidRDefault="00117C65" w:rsidP="00117C65">
      <w:pPr>
        <w:pStyle w:val="msonormalbullet2gif"/>
        <w:spacing w:before="0" w:beforeAutospacing="0" w:after="0" w:afterAutospacing="0"/>
        <w:ind w:firstLine="2977"/>
        <w:contextualSpacing/>
        <w:jc w:val="right"/>
        <w:rPr>
          <w:szCs w:val="22"/>
          <w:lang w:val="uk-UA"/>
        </w:rPr>
      </w:pPr>
      <w:r>
        <w:rPr>
          <w:szCs w:val="22"/>
          <w:lang w:val="uk-UA"/>
        </w:rPr>
        <w:t>Служба у справах дітей виконавчого комітету селищної ради</w:t>
      </w:r>
    </w:p>
    <w:p w:rsidR="00687953" w:rsidRPr="003330F4" w:rsidRDefault="00EC7E1A" w:rsidP="00117C65">
      <w:pPr>
        <w:pStyle w:val="msonormalbullet2gif"/>
        <w:spacing w:before="0" w:beforeAutospacing="0" w:after="0" w:afterAutospacing="0"/>
        <w:ind w:firstLine="3828"/>
        <w:contextualSpacing/>
        <w:jc w:val="right"/>
        <w:rPr>
          <w:szCs w:val="22"/>
          <w:lang w:val="uk-UA"/>
        </w:rPr>
      </w:pPr>
      <w:r w:rsidRPr="003330F4">
        <w:rPr>
          <w:szCs w:val="22"/>
          <w:lang w:val="uk-UA"/>
        </w:rPr>
        <w:t>20</w:t>
      </w:r>
      <w:r w:rsidR="00117C65">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2.8. Здійснювати перевірки пунктів прийому металобрухту, законність їх функціонування, а також джерела надходження сировини з метою виявлення та перекриття каналів розкрадання кольорових і чорних металів з підприємств, електричних мереж, об’єктів державної, комунальної та приватної власності.</w:t>
      </w:r>
    </w:p>
    <w:p w:rsidR="00EC7E1A" w:rsidRPr="003330F4" w:rsidRDefault="00EC7E1A" w:rsidP="00DB2CFF">
      <w:pPr>
        <w:pStyle w:val="a5"/>
        <w:spacing w:before="0" w:line="240" w:lineRule="auto"/>
        <w:ind w:left="0" w:right="0" w:firstLine="0"/>
        <w:contextualSpacing/>
        <w:jc w:val="both"/>
        <w:rPr>
          <w:sz w:val="24"/>
        </w:rPr>
      </w:pPr>
    </w:p>
    <w:p w:rsidR="00117C65" w:rsidRDefault="00117C65" w:rsidP="00117C65">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117C65" w:rsidRDefault="00117C65" w:rsidP="006A05CF">
      <w:pPr>
        <w:pStyle w:val="msoblocktextbullet1gif"/>
        <w:spacing w:before="0" w:beforeAutospacing="0" w:after="0" w:afterAutospacing="0"/>
        <w:contextualSpacing/>
        <w:jc w:val="right"/>
        <w:rPr>
          <w:szCs w:val="20"/>
          <w:lang w:val="uk-UA"/>
        </w:rPr>
      </w:pPr>
      <w:r>
        <w:rPr>
          <w:szCs w:val="20"/>
          <w:lang w:val="uk-UA"/>
        </w:rPr>
        <w:t>Лисянська селищна рада</w:t>
      </w:r>
      <w:r w:rsidR="006A05CF">
        <w:rPr>
          <w:szCs w:val="20"/>
          <w:lang w:val="uk-UA"/>
        </w:rPr>
        <w:t>,</w:t>
      </w:r>
      <w:r w:rsidRPr="003330F4">
        <w:rPr>
          <w:szCs w:val="20"/>
          <w:lang w:val="uk-UA"/>
        </w:rPr>
        <w:t xml:space="preserve"> </w:t>
      </w:r>
    </w:p>
    <w:p w:rsidR="006A05CF" w:rsidRDefault="006A05CF" w:rsidP="006A05CF">
      <w:pPr>
        <w:pStyle w:val="msoblocktextbullet1gif"/>
        <w:spacing w:before="0" w:beforeAutospacing="0" w:after="0" w:afterAutospacing="0"/>
        <w:contextualSpacing/>
        <w:jc w:val="right"/>
        <w:rPr>
          <w:szCs w:val="20"/>
          <w:lang w:val="uk-UA"/>
        </w:rPr>
      </w:pPr>
      <w:r>
        <w:rPr>
          <w:szCs w:val="20"/>
          <w:lang w:val="uk-UA"/>
        </w:rPr>
        <w:t>Підрозділ ДСНС, який діє на території громади</w:t>
      </w:r>
    </w:p>
    <w:p w:rsidR="00687953" w:rsidRPr="003330F4" w:rsidRDefault="00687953" w:rsidP="006A05CF">
      <w:pPr>
        <w:pStyle w:val="msoblocktextbullet1gif"/>
        <w:spacing w:before="0" w:beforeAutospacing="0" w:after="0" w:afterAutospacing="0"/>
        <w:contextualSpacing/>
        <w:jc w:val="right"/>
        <w:rPr>
          <w:szCs w:val="20"/>
          <w:lang w:val="uk-UA"/>
        </w:rPr>
      </w:pPr>
      <w:r w:rsidRPr="003330F4">
        <w:rPr>
          <w:szCs w:val="20"/>
          <w:lang w:val="uk-UA"/>
        </w:rPr>
        <w:t>Кожне півріччя</w:t>
      </w:r>
    </w:p>
    <w:p w:rsidR="00687953" w:rsidRPr="003330F4" w:rsidRDefault="00687953" w:rsidP="00DB2CFF">
      <w:pPr>
        <w:pStyle w:val="msoblocktextbullet3gif"/>
        <w:spacing w:before="0" w:beforeAutospacing="0" w:after="0" w:afterAutospacing="0"/>
        <w:contextualSpacing/>
        <w:jc w:val="both"/>
        <w:rPr>
          <w:szCs w:val="20"/>
          <w:lang w:val="uk-UA"/>
        </w:rPr>
      </w:pPr>
    </w:p>
    <w:p w:rsidR="00687953" w:rsidRPr="003330F4" w:rsidRDefault="00687953" w:rsidP="00DB2CFF">
      <w:pPr>
        <w:pStyle w:val="msonormalbullet1gif"/>
        <w:spacing w:before="0" w:beforeAutospacing="0" w:after="0" w:afterAutospacing="0"/>
        <w:ind w:firstLine="567"/>
        <w:contextualSpacing/>
        <w:jc w:val="both"/>
        <w:rPr>
          <w:b/>
          <w:szCs w:val="22"/>
          <w:lang w:val="uk-UA"/>
        </w:rPr>
      </w:pPr>
      <w:r w:rsidRPr="003330F4">
        <w:rPr>
          <w:b/>
          <w:szCs w:val="22"/>
          <w:lang w:val="uk-UA"/>
        </w:rPr>
        <w:t>ІІІ. Протидія організованій злочинності і корупції. Захист економіки від злочинних посягань</w:t>
      </w:r>
    </w:p>
    <w:p w:rsidR="00687953" w:rsidRPr="003330F4" w:rsidRDefault="00687953" w:rsidP="00DB2CFF">
      <w:pPr>
        <w:pStyle w:val="msonormalbullet3gif"/>
        <w:spacing w:before="0" w:beforeAutospacing="0" w:after="0" w:afterAutospacing="0"/>
        <w:contextualSpacing/>
        <w:jc w:val="both"/>
        <w:rPr>
          <w:b/>
          <w:szCs w:val="22"/>
          <w:lang w:val="uk-UA"/>
        </w:rPr>
      </w:pPr>
    </w:p>
    <w:p w:rsidR="00687953" w:rsidRPr="003330F4" w:rsidRDefault="00687953" w:rsidP="00DB2CFF">
      <w:pPr>
        <w:pStyle w:val="3"/>
        <w:spacing w:before="0"/>
        <w:ind w:firstLine="851"/>
        <w:contextualSpacing/>
        <w:rPr>
          <w:sz w:val="24"/>
        </w:rPr>
      </w:pPr>
      <w:r w:rsidRPr="003330F4">
        <w:rPr>
          <w:sz w:val="24"/>
        </w:rPr>
        <w:t>3.1. Проводити організаційно-практичні заходи, спрямовані на недопущення і своєчасне попередження можливих суспільно небезпечних проявів з боку злочинних угруповань та окремих осіб, схильних до вчинення злочинів, в першу чергу, пов’язаних з вогнепальною зброєю, вибухівкою, отруйними та іншими сильнодіючими речовинами, в т.ч. таких, що можуть здійснюватись у місцях масового перебування громадян та під час проведення масових заходів.</w:t>
      </w:r>
    </w:p>
    <w:p w:rsidR="006A05CF" w:rsidRDefault="006A05CF" w:rsidP="006A05CF">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A05CF" w:rsidRDefault="006A05CF" w:rsidP="006A05CF">
      <w:pPr>
        <w:pStyle w:val="msonormalbullet2gif"/>
        <w:spacing w:before="0" w:beforeAutospacing="0" w:after="0" w:afterAutospacing="0"/>
        <w:contextualSpacing/>
        <w:jc w:val="right"/>
        <w:rPr>
          <w:szCs w:val="22"/>
          <w:lang w:val="uk-UA"/>
        </w:rPr>
      </w:pPr>
      <w:r>
        <w:rPr>
          <w:szCs w:val="20"/>
          <w:lang w:val="uk-UA"/>
        </w:rPr>
        <w:t>Лисянська селищна рада</w:t>
      </w:r>
      <w:r w:rsidRPr="003330F4">
        <w:rPr>
          <w:szCs w:val="22"/>
          <w:lang w:val="uk-UA"/>
        </w:rPr>
        <w:t xml:space="preserve"> </w:t>
      </w:r>
    </w:p>
    <w:p w:rsidR="00687953" w:rsidRPr="003330F4" w:rsidRDefault="00EC7E1A" w:rsidP="006A05CF">
      <w:pPr>
        <w:pStyle w:val="msonormalbullet2gif"/>
        <w:spacing w:before="0" w:beforeAutospacing="0" w:after="0" w:afterAutospacing="0"/>
        <w:contextualSpacing/>
        <w:jc w:val="right"/>
        <w:rPr>
          <w:szCs w:val="22"/>
          <w:lang w:val="uk-UA"/>
        </w:rPr>
      </w:pPr>
      <w:r w:rsidRPr="003330F4">
        <w:rPr>
          <w:szCs w:val="22"/>
          <w:lang w:val="uk-UA"/>
        </w:rPr>
        <w:t>20</w:t>
      </w:r>
      <w:r w:rsidR="006A05CF">
        <w:rPr>
          <w:szCs w:val="22"/>
          <w:lang w:val="uk-UA"/>
        </w:rPr>
        <w:t>26-2030</w:t>
      </w:r>
      <w:r w:rsidR="00687953" w:rsidRPr="003330F4">
        <w:rPr>
          <w:szCs w:val="22"/>
          <w:lang w:val="uk-UA"/>
        </w:rPr>
        <w:t xml:space="preserve"> роки</w:t>
      </w:r>
    </w:p>
    <w:p w:rsidR="00687953" w:rsidRPr="003330F4" w:rsidRDefault="00687953" w:rsidP="00DB2CFF">
      <w:pPr>
        <w:pStyle w:val="msonormalbullet3gif"/>
        <w:spacing w:before="0" w:beforeAutospacing="0" w:after="0" w:afterAutospacing="0"/>
        <w:contextualSpacing/>
        <w:jc w:val="both"/>
        <w:rPr>
          <w:szCs w:val="22"/>
          <w:lang w:val="uk-UA"/>
        </w:rPr>
      </w:pPr>
    </w:p>
    <w:p w:rsidR="00687953" w:rsidRPr="003330F4" w:rsidRDefault="00687953" w:rsidP="00DB2CFF">
      <w:pPr>
        <w:pStyle w:val="3"/>
        <w:spacing w:before="0"/>
        <w:ind w:firstLine="737"/>
        <w:contextualSpacing/>
        <w:rPr>
          <w:sz w:val="24"/>
        </w:rPr>
      </w:pPr>
      <w:r w:rsidRPr="003330F4">
        <w:rPr>
          <w:sz w:val="24"/>
        </w:rPr>
        <w:t>3.2. Здійснювати контроль та локалізацію діяльності етнічних кримінальних угруповань з метою недопущення вчинення ними терористичних актів, їх злиття з місцевими організованими групами, постачання в район зброї і вибухівки, вербування громадян для участі у бойових діях в зонах конфліктів, створення умов, що сприяють нелегальній міграції, а також скоєння інших злочинів.</w:t>
      </w:r>
    </w:p>
    <w:p w:rsidR="00687953" w:rsidRPr="003330F4" w:rsidRDefault="00687953" w:rsidP="00DB2CFF">
      <w:pPr>
        <w:pStyle w:val="a5"/>
        <w:spacing w:before="0" w:line="240" w:lineRule="auto"/>
        <w:ind w:left="0" w:right="0" w:firstLine="0"/>
        <w:contextualSpacing/>
        <w:jc w:val="both"/>
        <w:rPr>
          <w:sz w:val="24"/>
        </w:rPr>
      </w:pPr>
    </w:p>
    <w:p w:rsidR="004E5CCD" w:rsidRDefault="004E5CCD" w:rsidP="004E5CCD">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87953" w:rsidRPr="003330F4" w:rsidRDefault="00EC7E1A" w:rsidP="004E5CCD">
      <w:pPr>
        <w:pStyle w:val="msonormalbullet2gif"/>
        <w:spacing w:before="0" w:beforeAutospacing="0" w:after="0" w:afterAutospacing="0"/>
        <w:ind w:hanging="6"/>
        <w:contextualSpacing/>
        <w:jc w:val="right"/>
        <w:rPr>
          <w:szCs w:val="22"/>
          <w:lang w:val="uk-UA"/>
        </w:rPr>
      </w:pPr>
      <w:r w:rsidRPr="003330F4">
        <w:rPr>
          <w:szCs w:val="22"/>
          <w:lang w:val="uk-UA"/>
        </w:rPr>
        <w:t>20</w:t>
      </w:r>
      <w:r w:rsidR="004E5CCD">
        <w:rPr>
          <w:szCs w:val="22"/>
          <w:lang w:val="uk-UA"/>
        </w:rPr>
        <w:t>26-2030</w:t>
      </w:r>
      <w:r w:rsidR="00687953" w:rsidRPr="003330F4">
        <w:rPr>
          <w:szCs w:val="22"/>
          <w:lang w:val="uk-UA"/>
        </w:rPr>
        <w:t xml:space="preserve"> роки</w:t>
      </w:r>
    </w:p>
    <w:p w:rsidR="00687953" w:rsidRPr="003330F4" w:rsidRDefault="00687953" w:rsidP="00DB2CFF">
      <w:pPr>
        <w:pStyle w:val="msonormalbullet3gif"/>
        <w:spacing w:before="0" w:beforeAutospacing="0" w:after="0" w:afterAutospacing="0"/>
        <w:ind w:hanging="6"/>
        <w:contextualSpacing/>
        <w:jc w:val="both"/>
        <w:rPr>
          <w:szCs w:val="22"/>
          <w:lang w:val="uk-UA"/>
        </w:rPr>
      </w:pPr>
    </w:p>
    <w:p w:rsidR="00687953" w:rsidRPr="003330F4" w:rsidRDefault="00687953" w:rsidP="00DB2CFF">
      <w:pPr>
        <w:pStyle w:val="3"/>
        <w:spacing w:before="0"/>
        <w:ind w:firstLine="737"/>
        <w:contextualSpacing/>
        <w:rPr>
          <w:sz w:val="24"/>
        </w:rPr>
      </w:pPr>
      <w:r w:rsidRPr="003330F4">
        <w:rPr>
          <w:sz w:val="24"/>
        </w:rPr>
        <w:t>3.3. Забезпечити виконання скоординованих заходів для запобігання функціонуванню підприємницьких структур, підконтрольних організованій злочинності через фіктивні фірми, "конвертаційні центри", за допомогою яких відбувається незаконна конвертація коштів або їх переведення із безготівкових у готівку, а також контроль рахунків банків-нерезидентів, що здійснюють незаконний виток капіталу за межі України. Взяти під контроль підприємства району, які здійснюють розрахунки по контрактах через треті фірми, офшорні компанії, надають послуги нематеріального характеру та тих, які інвестують в українську економіку гроші сумнівного походження, у тому числі беруть участь у приватизаційних процесах за рахунок коштів, отриманих від офшорних компаній.</w:t>
      </w:r>
    </w:p>
    <w:p w:rsidR="00B406CF" w:rsidRDefault="00B406CF" w:rsidP="00F37059">
      <w:pPr>
        <w:pStyle w:val="msoblocktextbullet1gif"/>
        <w:spacing w:before="0" w:beforeAutospacing="0" w:after="0" w:afterAutospacing="0"/>
        <w:contextualSpacing/>
        <w:jc w:val="right"/>
        <w:rPr>
          <w:szCs w:val="20"/>
          <w:lang w:val="uk-UA"/>
        </w:rPr>
      </w:pPr>
    </w:p>
    <w:p w:rsidR="00F37059" w:rsidRDefault="00F37059" w:rsidP="00F37059">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687953" w:rsidRPr="00F37059" w:rsidRDefault="00F37059" w:rsidP="00F37059">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p>
    <w:p w:rsidR="00687953" w:rsidRPr="003330F4" w:rsidRDefault="00687953" w:rsidP="00F37059">
      <w:pPr>
        <w:pStyle w:val="msonormalbullet2gif"/>
        <w:spacing w:before="0" w:beforeAutospacing="0" w:after="0" w:afterAutospacing="0"/>
        <w:contextualSpacing/>
        <w:jc w:val="right"/>
        <w:rPr>
          <w:szCs w:val="22"/>
          <w:lang w:val="uk-UA"/>
        </w:rPr>
      </w:pPr>
      <w:r w:rsidRPr="003330F4">
        <w:rPr>
          <w:szCs w:val="22"/>
          <w:lang w:val="uk-UA"/>
        </w:rPr>
        <w:t>Кожне півріччя</w:t>
      </w:r>
    </w:p>
    <w:p w:rsidR="00F37059" w:rsidRDefault="00F37059" w:rsidP="00DB2CFF">
      <w:pPr>
        <w:pStyle w:val="msonormalbullet3gif"/>
        <w:spacing w:before="0" w:beforeAutospacing="0" w:after="0" w:afterAutospacing="0"/>
        <w:ind w:firstLine="567"/>
        <w:contextualSpacing/>
        <w:jc w:val="both"/>
        <w:rPr>
          <w:szCs w:val="22"/>
          <w:lang w:val="uk-UA"/>
        </w:rPr>
      </w:pPr>
    </w:p>
    <w:p w:rsidR="00687953" w:rsidRPr="003330F4" w:rsidRDefault="00687953" w:rsidP="00DB2CFF">
      <w:pPr>
        <w:pStyle w:val="msonormalbullet3gif"/>
        <w:spacing w:before="0" w:beforeAutospacing="0" w:after="0" w:afterAutospacing="0"/>
        <w:ind w:firstLine="567"/>
        <w:contextualSpacing/>
        <w:jc w:val="both"/>
        <w:rPr>
          <w:szCs w:val="22"/>
          <w:lang w:val="uk-UA"/>
        </w:rPr>
      </w:pPr>
      <w:r w:rsidRPr="003330F4">
        <w:rPr>
          <w:szCs w:val="22"/>
          <w:lang w:val="uk-UA"/>
        </w:rPr>
        <w:t>3.4. Забезпечити активну взаємодію в ході здійснення спеціальних заходів, спрямованих на знешкодження міжнародних організованих злочинних угруповань, насамперед, терористичного характеру, а також тих, які причетні до наркобізнесу, торгівлі озброєнням і людьми.</w:t>
      </w:r>
    </w:p>
    <w:p w:rsidR="00D35CA4" w:rsidRDefault="00D35CA4" w:rsidP="00D35CA4">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D35CA4" w:rsidRPr="00F37059" w:rsidRDefault="00D35CA4" w:rsidP="00D35CA4">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p>
    <w:p w:rsidR="00687953" w:rsidRPr="003330F4" w:rsidRDefault="00687953" w:rsidP="00D35CA4">
      <w:pPr>
        <w:pStyle w:val="msonormalbullet2gif"/>
        <w:spacing w:before="0" w:beforeAutospacing="0" w:after="0" w:afterAutospacing="0"/>
        <w:contextualSpacing/>
        <w:jc w:val="right"/>
        <w:rPr>
          <w:szCs w:val="22"/>
          <w:lang w:val="uk-UA"/>
        </w:rPr>
      </w:pPr>
      <w:r w:rsidRPr="003330F4">
        <w:rPr>
          <w:szCs w:val="22"/>
          <w:lang w:val="uk-UA"/>
        </w:rPr>
        <w:t>Постійно до 20</w:t>
      </w:r>
      <w:r w:rsidR="00D35CA4">
        <w:rPr>
          <w:szCs w:val="22"/>
          <w:lang w:val="uk-UA"/>
        </w:rPr>
        <w:t>30</w:t>
      </w:r>
      <w:r w:rsidRPr="003330F4">
        <w:rPr>
          <w:szCs w:val="22"/>
          <w:lang w:val="uk-UA"/>
        </w:rPr>
        <w:t xml:space="preserve"> року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3.5. Вжити заходів щодо недопущення рейдерських атак на підприємства різної форми власності.</w:t>
      </w:r>
    </w:p>
    <w:p w:rsidR="00D35CA4" w:rsidRDefault="00D35CA4" w:rsidP="00D35CA4">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D35CA4" w:rsidRPr="00F37059" w:rsidRDefault="00D35CA4" w:rsidP="00D35CA4">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p>
    <w:p w:rsidR="00EC7E1A" w:rsidRPr="003330F4" w:rsidRDefault="00EC7E1A" w:rsidP="00D35CA4">
      <w:pPr>
        <w:pStyle w:val="msonormalbullet2gif"/>
        <w:spacing w:before="0" w:beforeAutospacing="0" w:after="0" w:afterAutospacing="0"/>
        <w:contextualSpacing/>
        <w:jc w:val="right"/>
        <w:rPr>
          <w:szCs w:val="22"/>
          <w:lang w:val="uk-UA"/>
        </w:rPr>
      </w:pPr>
      <w:r w:rsidRPr="003330F4">
        <w:rPr>
          <w:lang w:val="uk-UA"/>
        </w:rPr>
        <w:t>Лисянська селищна рада</w:t>
      </w:r>
    </w:p>
    <w:p w:rsidR="00687953" w:rsidRPr="003330F4" w:rsidRDefault="00687953" w:rsidP="00D35CA4">
      <w:pPr>
        <w:pStyle w:val="msonormalbullet2gif"/>
        <w:spacing w:before="0" w:beforeAutospacing="0" w:after="0" w:afterAutospacing="0"/>
        <w:ind w:hanging="6"/>
        <w:contextualSpacing/>
        <w:jc w:val="right"/>
        <w:rPr>
          <w:szCs w:val="22"/>
          <w:lang w:val="uk-UA"/>
        </w:rPr>
      </w:pPr>
      <w:r w:rsidRPr="003330F4">
        <w:rPr>
          <w:szCs w:val="22"/>
          <w:lang w:val="uk-UA"/>
        </w:rPr>
        <w:t>Кожне півріччя</w:t>
      </w:r>
    </w:p>
    <w:p w:rsidR="00687953" w:rsidRPr="003330F4" w:rsidRDefault="00687953" w:rsidP="00DB2CFF">
      <w:pPr>
        <w:pStyle w:val="msonormalbullet2gif"/>
        <w:spacing w:before="0" w:beforeAutospacing="0" w:after="0" w:afterAutospacing="0"/>
        <w:ind w:hanging="6"/>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3.6. Забезпечити здійснення заходів щодо запобігання і своєчасного викриття фактів умисного доведення до банкрутства підприємств з державними частками майна. Виявляти зловживання з боку посадових осіб, уповноважених керувати відповідними державними корпоративними правами, з метою недопущення банкрутства підприємств, збереження їх активів та повноти нарахування і надходження платежів до Державного бюджету.</w:t>
      </w:r>
    </w:p>
    <w:p w:rsidR="00BD11E6" w:rsidRDefault="00BD11E6" w:rsidP="00BD11E6">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BD11E6" w:rsidRPr="00F37059" w:rsidRDefault="00BD11E6" w:rsidP="00BD11E6">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r>
        <w:rPr>
          <w:rFonts w:ascii="Times New Roman" w:hAnsi="Times New Roman"/>
          <w:b w:val="0"/>
          <w:bCs w:val="0"/>
          <w:color w:val="1D1D1B"/>
          <w:sz w:val="24"/>
          <w:szCs w:val="24"/>
        </w:rPr>
        <w:t>,</w:t>
      </w:r>
    </w:p>
    <w:p w:rsidR="00687953" w:rsidRPr="003330F4" w:rsidRDefault="00687953" w:rsidP="00BD11E6">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sidR="00BD11E6">
        <w:rPr>
          <w:szCs w:val="22"/>
          <w:lang w:val="uk-UA"/>
        </w:rPr>
        <w:t>окружної</w:t>
      </w:r>
      <w:r w:rsidRPr="003330F4">
        <w:rPr>
          <w:szCs w:val="22"/>
          <w:lang w:val="uk-UA"/>
        </w:rPr>
        <w:t xml:space="preserve"> прокуратури</w:t>
      </w:r>
    </w:p>
    <w:p w:rsidR="00687953" w:rsidRPr="003330F4" w:rsidRDefault="00687953" w:rsidP="00BD11E6">
      <w:pPr>
        <w:pStyle w:val="msonormalbullet2gif"/>
        <w:spacing w:before="0" w:beforeAutospacing="0" w:after="0" w:afterAutospacing="0"/>
        <w:contextualSpacing/>
        <w:jc w:val="right"/>
        <w:rPr>
          <w:szCs w:val="22"/>
          <w:lang w:val="uk-UA"/>
        </w:rPr>
      </w:pPr>
      <w:r w:rsidRPr="003330F4">
        <w:rPr>
          <w:szCs w:val="22"/>
          <w:lang w:val="uk-UA"/>
        </w:rPr>
        <w:t>Постійно до 20</w:t>
      </w:r>
      <w:r w:rsidR="00BD11E6">
        <w:rPr>
          <w:szCs w:val="22"/>
          <w:lang w:val="uk-UA"/>
        </w:rPr>
        <w:t>30</w:t>
      </w:r>
      <w:r w:rsidRPr="003330F4">
        <w:rPr>
          <w:szCs w:val="22"/>
          <w:lang w:val="uk-UA"/>
        </w:rPr>
        <w:t xml:space="preserve"> року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3.7. Виявляти зловживання в ході операцій із земельними і майновими паями, факти розкрадань, незаконного або нецільового використання коштів, виділених з бюджету на підтримку і розвиток АПК, а також зловживання з акціями підприємств переробної промисловості.</w:t>
      </w:r>
    </w:p>
    <w:p w:rsidR="00687953" w:rsidRPr="003330F4" w:rsidRDefault="00687953" w:rsidP="00DB2CFF">
      <w:pPr>
        <w:pStyle w:val="msoblocktextbullet1gif"/>
        <w:spacing w:before="0" w:beforeAutospacing="0" w:after="0" w:afterAutospacing="0"/>
        <w:contextualSpacing/>
        <w:jc w:val="both"/>
        <w:rPr>
          <w:szCs w:val="20"/>
          <w:lang w:val="uk-UA"/>
        </w:rPr>
      </w:pPr>
    </w:p>
    <w:p w:rsidR="00E90DA2" w:rsidRDefault="00E90DA2" w:rsidP="00E90DA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E90DA2" w:rsidRPr="003330F4" w:rsidRDefault="00E90DA2" w:rsidP="00E90DA2">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r w:rsidRPr="003330F4">
        <w:rPr>
          <w:lang w:val="uk-UA"/>
        </w:rPr>
        <w:t>.</w:t>
      </w:r>
    </w:p>
    <w:p w:rsidR="00EC7E1A" w:rsidRPr="003330F4" w:rsidRDefault="00EC7E1A" w:rsidP="00E90DA2">
      <w:pPr>
        <w:pStyle w:val="msoblocktextbullet3gif"/>
        <w:spacing w:before="0" w:beforeAutospacing="0" w:after="0" w:afterAutospacing="0"/>
        <w:contextualSpacing/>
        <w:jc w:val="right"/>
        <w:rPr>
          <w:szCs w:val="20"/>
          <w:lang w:val="uk-UA"/>
        </w:rPr>
      </w:pPr>
      <w:r w:rsidRPr="003330F4">
        <w:rPr>
          <w:lang w:val="uk-UA"/>
        </w:rPr>
        <w:t>Лисянська селищна рада</w:t>
      </w:r>
    </w:p>
    <w:p w:rsidR="00687953" w:rsidRPr="003330F4" w:rsidRDefault="00EC7E1A" w:rsidP="00E90DA2">
      <w:pPr>
        <w:pStyle w:val="msonormalbullet1gif"/>
        <w:spacing w:before="0" w:beforeAutospacing="0" w:after="0" w:afterAutospacing="0"/>
        <w:contextualSpacing/>
        <w:jc w:val="right"/>
        <w:rPr>
          <w:szCs w:val="22"/>
          <w:lang w:val="uk-UA"/>
        </w:rPr>
      </w:pPr>
      <w:r w:rsidRPr="003330F4">
        <w:rPr>
          <w:szCs w:val="22"/>
          <w:lang w:val="uk-UA"/>
        </w:rPr>
        <w:t>20</w:t>
      </w:r>
      <w:r w:rsidR="00E90DA2">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3.8. Організувати і провести спеціальні заходи на об’єктах енергопостачання щодо цільового використання коштів, виділених для придбання мазуту і вугілля, а також нафтобаз та місць зберігання і оптової реалізації нафтопродуктів щодо виявлення "тіньових" схем надходження та реалізації через АЗС паливно-мастильних матеріалів.</w:t>
      </w:r>
    </w:p>
    <w:p w:rsidR="00687953" w:rsidRPr="003330F4" w:rsidRDefault="00687953" w:rsidP="00DB2CFF">
      <w:pPr>
        <w:pStyle w:val="msoblocktextbullet1gif"/>
        <w:spacing w:before="0" w:beforeAutospacing="0" w:after="0" w:afterAutospacing="0"/>
        <w:contextualSpacing/>
        <w:jc w:val="both"/>
        <w:rPr>
          <w:szCs w:val="20"/>
          <w:lang w:val="uk-UA"/>
        </w:rPr>
      </w:pPr>
    </w:p>
    <w:p w:rsidR="00E90DA2" w:rsidRDefault="00E90DA2" w:rsidP="00E90DA2">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E90DA2" w:rsidRPr="00F37059" w:rsidRDefault="00E90DA2" w:rsidP="00E90DA2">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p>
    <w:p w:rsidR="00687953" w:rsidRPr="003330F4" w:rsidRDefault="00687953" w:rsidP="00E90DA2">
      <w:pPr>
        <w:pStyle w:val="msonormalbullet1gif"/>
        <w:spacing w:before="0" w:beforeAutospacing="0" w:after="0" w:afterAutospacing="0"/>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3.9. Здійснити спільні заходи по протидії злочинності у бюджетній сфері, забезпеченню правильності розрахунків та обґрунтувань доходів і видатків місцевих бюджетів, дотриманню бюджетного законодавства, припиненню фактів незаконного і нецільового використання бюджетних коштів та їх розкрадань.</w:t>
      </w:r>
    </w:p>
    <w:p w:rsidR="00687953" w:rsidRPr="003330F4" w:rsidRDefault="00687953" w:rsidP="00DB2CFF">
      <w:pPr>
        <w:pStyle w:val="msonormalbullet2gif"/>
        <w:spacing w:before="0" w:beforeAutospacing="0" w:after="0" w:afterAutospacing="0"/>
        <w:contextualSpacing/>
        <w:jc w:val="both"/>
        <w:rPr>
          <w:szCs w:val="22"/>
          <w:lang w:val="uk-UA"/>
        </w:rPr>
      </w:pPr>
    </w:p>
    <w:p w:rsidR="00AE6DCD" w:rsidRDefault="00AE6DCD" w:rsidP="00AE6DCD">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AE6DCD" w:rsidRPr="003330F4" w:rsidRDefault="00AE6DCD" w:rsidP="00AE6DCD">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r w:rsidRPr="003330F4">
        <w:rPr>
          <w:lang w:val="uk-UA"/>
        </w:rPr>
        <w:t>.</w:t>
      </w:r>
    </w:p>
    <w:p w:rsidR="00AE6DCD" w:rsidRPr="003330F4" w:rsidRDefault="00AE6DCD" w:rsidP="00AE6DCD">
      <w:pPr>
        <w:pStyle w:val="msoblocktextbullet3gif"/>
        <w:spacing w:before="0" w:beforeAutospacing="0" w:after="0" w:afterAutospacing="0"/>
        <w:contextualSpacing/>
        <w:jc w:val="right"/>
        <w:rPr>
          <w:szCs w:val="20"/>
          <w:lang w:val="uk-UA"/>
        </w:rPr>
      </w:pPr>
      <w:r w:rsidRPr="003330F4">
        <w:rPr>
          <w:lang w:val="uk-UA"/>
        </w:rPr>
        <w:t>Лисянська селищна рада</w:t>
      </w:r>
    </w:p>
    <w:p w:rsidR="00687953" w:rsidRPr="003330F4" w:rsidRDefault="00AE6DCD" w:rsidP="00AE6DCD">
      <w:pPr>
        <w:pStyle w:val="msonormalbullet2gif"/>
        <w:spacing w:before="0" w:beforeAutospacing="0" w:after="0" w:afterAutospacing="0"/>
        <w:ind w:firstLine="708"/>
        <w:contextualSpacing/>
        <w:jc w:val="right"/>
        <w:rPr>
          <w:szCs w:val="22"/>
          <w:lang w:val="uk-UA"/>
        </w:rPr>
      </w:pPr>
      <w:r>
        <w:rPr>
          <w:szCs w:val="22"/>
          <w:lang w:val="uk-UA"/>
        </w:rPr>
        <w:t>Щорічно</w:t>
      </w:r>
    </w:p>
    <w:p w:rsidR="00687953" w:rsidRPr="003330F4" w:rsidRDefault="00687953" w:rsidP="00DB2CFF">
      <w:pPr>
        <w:pStyle w:val="msonormalbullet3gif"/>
        <w:spacing w:before="0" w:beforeAutospacing="0" w:after="0" w:afterAutospacing="0"/>
        <w:ind w:firstLine="708"/>
        <w:contextualSpacing/>
        <w:jc w:val="both"/>
        <w:rPr>
          <w:szCs w:val="22"/>
          <w:lang w:val="uk-UA"/>
        </w:rPr>
      </w:pPr>
    </w:p>
    <w:p w:rsidR="00687953" w:rsidRPr="003330F4" w:rsidRDefault="00687953" w:rsidP="00DB2CFF">
      <w:pPr>
        <w:pStyle w:val="a3"/>
        <w:spacing w:after="0"/>
        <w:ind w:left="0" w:firstLine="737"/>
        <w:contextualSpacing/>
        <w:jc w:val="both"/>
        <w:rPr>
          <w:sz w:val="24"/>
          <w:lang w:val="uk-UA"/>
        </w:rPr>
      </w:pPr>
      <w:r w:rsidRPr="003330F4">
        <w:rPr>
          <w:sz w:val="24"/>
          <w:lang w:val="uk-UA"/>
        </w:rPr>
        <w:t>3.10. Забезпечити виконання комплексних заходів по запобіганню і викриттю злочинних посягань у сфері лісового господарства і надро - користування.</w:t>
      </w:r>
    </w:p>
    <w:p w:rsidR="00687953" w:rsidRPr="003330F4" w:rsidRDefault="00687953" w:rsidP="00DB2CFF">
      <w:pPr>
        <w:pStyle w:val="msoblocktextbullet1gif"/>
        <w:spacing w:before="0" w:beforeAutospacing="0" w:after="0" w:afterAutospacing="0"/>
        <w:contextualSpacing/>
        <w:jc w:val="both"/>
        <w:rPr>
          <w:szCs w:val="20"/>
          <w:lang w:val="uk-UA"/>
        </w:rPr>
      </w:pPr>
    </w:p>
    <w:p w:rsidR="00AE6DCD" w:rsidRPr="00AE6DCD" w:rsidRDefault="00AE6DCD" w:rsidP="00AE6DC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AE6DCD" w:rsidRDefault="00AE6DCD" w:rsidP="00AE6DCD">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bCs/>
          <w:color w:val="1D1D1B"/>
          <w:lang w:val="uk-UA"/>
        </w:rPr>
        <w:t>,</w:t>
      </w:r>
      <w:r w:rsidRPr="00AE6DCD">
        <w:rPr>
          <w:lang w:val="uk-UA"/>
        </w:rPr>
        <w:t xml:space="preserve"> </w:t>
      </w:r>
    </w:p>
    <w:p w:rsidR="00EC7E1A" w:rsidRPr="00AE6DCD" w:rsidRDefault="00EC7E1A" w:rsidP="00AE6DCD">
      <w:pPr>
        <w:pStyle w:val="msoblocktextbullet3gif"/>
        <w:spacing w:before="0" w:beforeAutospacing="0" w:after="0" w:afterAutospacing="0"/>
        <w:contextualSpacing/>
        <w:jc w:val="right"/>
        <w:rPr>
          <w:szCs w:val="20"/>
          <w:lang w:val="uk-UA"/>
        </w:rPr>
      </w:pPr>
      <w:r w:rsidRPr="00AE6DCD">
        <w:rPr>
          <w:lang w:val="uk-UA"/>
        </w:rPr>
        <w:t>Лисянська селищна рада</w:t>
      </w:r>
    </w:p>
    <w:p w:rsidR="00687953" w:rsidRDefault="00687953" w:rsidP="00AE6DCD">
      <w:pPr>
        <w:pStyle w:val="msonormalbullet1gif"/>
        <w:spacing w:before="0" w:beforeAutospacing="0" w:after="0" w:afterAutospacing="0"/>
        <w:contextualSpacing/>
        <w:jc w:val="right"/>
        <w:rPr>
          <w:szCs w:val="22"/>
          <w:lang w:val="uk-UA"/>
        </w:rPr>
      </w:pPr>
      <w:r w:rsidRPr="00AE6DCD">
        <w:rPr>
          <w:szCs w:val="22"/>
          <w:lang w:val="uk-UA"/>
        </w:rPr>
        <w:t>Щорічно</w:t>
      </w:r>
    </w:p>
    <w:p w:rsidR="007F0DD7" w:rsidRPr="00AE6DCD" w:rsidRDefault="007F0DD7" w:rsidP="00AE6DCD">
      <w:pPr>
        <w:pStyle w:val="msonormalbullet1gif"/>
        <w:spacing w:before="0" w:beforeAutospacing="0" w:after="0" w:afterAutospacing="0"/>
        <w:contextualSpacing/>
        <w:jc w:val="right"/>
        <w:rPr>
          <w:szCs w:val="22"/>
          <w:lang w:val="uk-UA"/>
        </w:rPr>
      </w:pPr>
    </w:p>
    <w:p w:rsidR="00687953" w:rsidRPr="003330F4" w:rsidRDefault="00687953" w:rsidP="00DB2CFF">
      <w:pPr>
        <w:pStyle w:val="msonormalbullet3gif"/>
        <w:spacing w:before="0" w:beforeAutospacing="0" w:after="0" w:afterAutospacing="0"/>
        <w:ind w:firstLine="737"/>
        <w:contextualSpacing/>
        <w:jc w:val="both"/>
        <w:rPr>
          <w:snapToGrid w:val="0"/>
          <w:szCs w:val="22"/>
          <w:lang w:val="uk-UA"/>
        </w:rPr>
      </w:pPr>
      <w:r w:rsidRPr="003330F4">
        <w:rPr>
          <w:szCs w:val="22"/>
          <w:lang w:val="uk-UA"/>
        </w:rPr>
        <w:t>3.11. Розробити заходи, спрямовані на проведення перевірок і спеціальних заходів на</w:t>
      </w:r>
      <w:r w:rsidRPr="003330F4">
        <w:rPr>
          <w:snapToGrid w:val="0"/>
          <w:szCs w:val="22"/>
          <w:lang w:val="uk-UA"/>
        </w:rPr>
        <w:t xml:space="preserve"> підприємствах, що здійснюють виготовлення, переробку і реалізацію спирту та горілчаної продукції. Стан цієї роботи аналізувати на координаційних нарадах керівників правоохоронних органів області з визначенням наступних завдань щодо вдосконалення цієї роботи.</w:t>
      </w:r>
    </w:p>
    <w:p w:rsidR="007F0DD7" w:rsidRDefault="007F0DD7" w:rsidP="007F0DD7">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7F0DD7" w:rsidRPr="007F0DD7" w:rsidRDefault="007F0DD7" w:rsidP="007F0DD7">
      <w:pPr>
        <w:pStyle w:val="msonormalbullet1gif"/>
        <w:spacing w:before="0" w:beforeAutospacing="0" w:after="0" w:afterAutospacing="0"/>
        <w:contextualSpacing/>
        <w:jc w:val="right"/>
        <w:rPr>
          <w:szCs w:val="22"/>
          <w:lang w:val="uk-UA"/>
        </w:rPr>
      </w:pPr>
      <w:r w:rsidRPr="007F0DD7">
        <w:rPr>
          <w:bCs/>
          <w:color w:val="1D1D1B"/>
        </w:rPr>
        <w:t>Звенигородський ЦОП Звенигородської ДПІ ГУ ДПС у Черкаській області</w:t>
      </w:r>
      <w:r w:rsidRPr="007F0DD7">
        <w:rPr>
          <w:szCs w:val="22"/>
          <w:lang w:val="uk-UA"/>
        </w:rPr>
        <w:t xml:space="preserve"> </w:t>
      </w:r>
    </w:p>
    <w:p w:rsidR="00687953" w:rsidRPr="007F0DD7" w:rsidRDefault="00EC7E1A" w:rsidP="007F0DD7">
      <w:pPr>
        <w:pStyle w:val="msonormalbullet1gif"/>
        <w:spacing w:before="0" w:beforeAutospacing="0" w:after="0" w:afterAutospacing="0"/>
        <w:contextualSpacing/>
        <w:jc w:val="right"/>
        <w:rPr>
          <w:szCs w:val="22"/>
          <w:lang w:val="uk-UA"/>
        </w:rPr>
      </w:pPr>
      <w:r w:rsidRPr="007F0DD7">
        <w:rPr>
          <w:szCs w:val="22"/>
          <w:lang w:val="uk-UA"/>
        </w:rPr>
        <w:t>20</w:t>
      </w:r>
      <w:r w:rsidR="007F0DD7">
        <w:rPr>
          <w:szCs w:val="22"/>
          <w:lang w:val="uk-UA"/>
        </w:rPr>
        <w:t>26-2030</w:t>
      </w:r>
      <w:r w:rsidR="00687953" w:rsidRPr="007F0DD7">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 xml:space="preserve">3.12. З метою недопущення на споживчий ринок </w:t>
      </w:r>
      <w:r w:rsidR="00EC7E1A" w:rsidRPr="003330F4">
        <w:rPr>
          <w:szCs w:val="22"/>
          <w:lang w:val="uk-UA"/>
        </w:rPr>
        <w:t>селищної ради</w:t>
      </w:r>
      <w:r w:rsidRPr="003330F4">
        <w:rPr>
          <w:szCs w:val="22"/>
          <w:lang w:val="uk-UA"/>
        </w:rPr>
        <w:t xml:space="preserve"> контрафактних примірників аудіовізуальних товарів та фонограм, а також таких, що пропагують насильство, жорстокість, носять порнографічний характер тощо, здійснювати спільні перевірки суб’єктів підприємницької діяльності щодо дотримання вимог законодавства, що регламентує ці питання.</w:t>
      </w:r>
    </w:p>
    <w:p w:rsidR="00FF3C33" w:rsidRDefault="00FF3C33" w:rsidP="00FF3C33">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FF3C33" w:rsidRPr="00F37059" w:rsidRDefault="00FF3C33" w:rsidP="00FF3C33">
      <w:pPr>
        <w:pStyle w:val="1"/>
        <w:shd w:val="clear" w:color="auto" w:fill="FFFFFF"/>
        <w:spacing w:before="0" w:after="0" w:line="240" w:lineRule="atLeast"/>
        <w:jc w:val="right"/>
        <w:textAlignment w:val="baseline"/>
        <w:rPr>
          <w:rFonts w:ascii="Times New Roman" w:hAnsi="Times New Roman"/>
          <w:b w:val="0"/>
          <w:bCs w:val="0"/>
          <w:color w:val="1D1D1B"/>
          <w:sz w:val="24"/>
          <w:szCs w:val="24"/>
          <w:lang w:eastAsia="uk-UA"/>
        </w:rPr>
      </w:pPr>
      <w:r w:rsidRPr="00F37059">
        <w:rPr>
          <w:rFonts w:ascii="Times New Roman" w:hAnsi="Times New Roman"/>
          <w:b w:val="0"/>
          <w:bCs w:val="0"/>
          <w:color w:val="1D1D1B"/>
          <w:sz w:val="24"/>
          <w:szCs w:val="24"/>
        </w:rPr>
        <w:t>Звенигородський ЦОП Звенигородської ДПІ ГУ ДПС у Черкаській області</w:t>
      </w:r>
      <w:r>
        <w:rPr>
          <w:rFonts w:ascii="Times New Roman" w:hAnsi="Times New Roman"/>
          <w:b w:val="0"/>
          <w:bCs w:val="0"/>
          <w:color w:val="1D1D1B"/>
          <w:sz w:val="24"/>
          <w:szCs w:val="24"/>
        </w:rPr>
        <w:t>,</w:t>
      </w:r>
    </w:p>
    <w:p w:rsidR="00FF3C33" w:rsidRPr="003330F4" w:rsidRDefault="00FF3C33" w:rsidP="00FF3C33">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p>
    <w:p w:rsidR="00687953" w:rsidRPr="003330F4" w:rsidRDefault="00EC7E1A" w:rsidP="00FF3C33">
      <w:pPr>
        <w:pStyle w:val="msoblocktextbullet3gif"/>
        <w:spacing w:before="0" w:beforeAutospacing="0" w:after="0" w:afterAutospacing="0"/>
        <w:contextualSpacing/>
        <w:jc w:val="right"/>
        <w:rPr>
          <w:szCs w:val="20"/>
          <w:lang w:val="uk-UA"/>
        </w:rPr>
      </w:pPr>
      <w:r w:rsidRPr="003330F4">
        <w:rPr>
          <w:lang w:val="uk-UA"/>
        </w:rPr>
        <w:t>Лисянська селищна рада</w:t>
      </w:r>
    </w:p>
    <w:p w:rsidR="00687953" w:rsidRPr="003330F4" w:rsidRDefault="00FF3C33" w:rsidP="00FF3C33">
      <w:pPr>
        <w:pStyle w:val="msonormalbullet1gif"/>
        <w:spacing w:before="0" w:beforeAutospacing="0" w:after="0" w:afterAutospacing="0"/>
        <w:contextualSpacing/>
        <w:jc w:val="right"/>
        <w:rPr>
          <w:szCs w:val="22"/>
          <w:lang w:val="uk-UA"/>
        </w:rPr>
      </w:pPr>
      <w:r>
        <w:rPr>
          <w:szCs w:val="22"/>
          <w:lang w:val="uk-UA"/>
        </w:rPr>
        <w:t>Щ</w:t>
      </w:r>
      <w:r w:rsidR="00687953" w:rsidRPr="003330F4">
        <w:rPr>
          <w:szCs w:val="22"/>
          <w:lang w:val="uk-UA"/>
        </w:rPr>
        <w:t>орічно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3.13. Провести низку зустрічей з керівниками комерційних структур та приватними підприємцями з метою отримання інформації щодо вчинення відносно них тиску зі сторони комерційних та інших структур, колекторських компаній для відшкодування заборгованості по кредитам і позикам. Особливу увагу звернути на з’ясування мотивів і причин відмови, з яких потерпілі офіційно не звернулись до правоохоронних органів з цього приводу.</w:t>
      </w:r>
    </w:p>
    <w:p w:rsidR="00FF3C33" w:rsidRDefault="00FF3C33" w:rsidP="00FF3C33">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FF3C33" w:rsidRPr="003330F4" w:rsidRDefault="00FF3C33" w:rsidP="00FF3C33">
      <w:pPr>
        <w:pStyle w:val="msonormalbullet1gif"/>
        <w:spacing w:before="0" w:beforeAutospacing="0" w:after="0" w:afterAutospacing="0"/>
        <w:contextualSpacing/>
        <w:jc w:val="right"/>
        <w:rPr>
          <w:szCs w:val="22"/>
          <w:lang w:val="uk-UA"/>
        </w:rPr>
      </w:pPr>
      <w:r>
        <w:rPr>
          <w:szCs w:val="22"/>
          <w:lang w:val="uk-UA"/>
        </w:rPr>
        <w:t>Щорічно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3.14. Здійснити заходи, спрямовані на виявлення хабарництва і корупційних дій в ході виділення земельних ділянок для будівництва індивідуального житла, гаражів, дач та інших споруд, а також використання не за призначенням переданих у власність, користування чи оренду земель, виділених переважно для сільськогосподарських потреб з відома посадових осіб, які наділені відповідними повноваженнями. Провести передбачені законодавством заходи стосовно посадових осіб, від компетенції яких залежить прийняття рішень щодо встановлення малих архітектурних споруд, АЗС, розміщення офісних приміщень, надання в оренду торгових місць на ринках, вирішення фінансово-господарських питань тощо.</w:t>
      </w:r>
    </w:p>
    <w:p w:rsidR="00EE4133" w:rsidRDefault="00EE4133" w:rsidP="00EE4133">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EE4133" w:rsidRPr="003330F4" w:rsidRDefault="00EE4133" w:rsidP="00EE4133">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p>
    <w:p w:rsidR="00687953" w:rsidRPr="003330F4" w:rsidRDefault="00687953" w:rsidP="00EE4133">
      <w:pPr>
        <w:pStyle w:val="msonormalbullet1gif"/>
        <w:spacing w:before="0" w:beforeAutospacing="0" w:after="0" w:afterAutospacing="0"/>
        <w:contextualSpacing/>
        <w:jc w:val="right"/>
        <w:rPr>
          <w:szCs w:val="22"/>
          <w:lang w:val="uk-UA"/>
        </w:rPr>
      </w:pPr>
      <w:r w:rsidRPr="003330F4">
        <w:rPr>
          <w:szCs w:val="22"/>
          <w:lang w:val="uk-UA"/>
        </w:rPr>
        <w:t>Щомісячно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hd w:val="clear" w:color="auto" w:fill="FFFFFF"/>
        <w:spacing w:before="0" w:beforeAutospacing="0" w:after="0" w:afterAutospacing="0"/>
        <w:ind w:firstLine="737"/>
        <w:contextualSpacing/>
        <w:jc w:val="both"/>
        <w:rPr>
          <w:spacing w:val="1"/>
          <w:szCs w:val="22"/>
          <w:lang w:val="uk-UA"/>
        </w:rPr>
      </w:pPr>
      <w:r w:rsidRPr="003330F4">
        <w:rPr>
          <w:spacing w:val="2"/>
          <w:szCs w:val="22"/>
          <w:lang w:val="uk-UA"/>
        </w:rPr>
        <w:t>3.15. Здійснити заходи щ</w:t>
      </w:r>
      <w:r w:rsidRPr="003330F4">
        <w:rPr>
          <w:spacing w:val="3"/>
          <w:szCs w:val="22"/>
          <w:lang w:val="uk-UA"/>
        </w:rPr>
        <w:t xml:space="preserve">одо упередження "сумнівних" експортних операцій та </w:t>
      </w:r>
      <w:r w:rsidRPr="003330F4">
        <w:rPr>
          <w:spacing w:val="2"/>
          <w:szCs w:val="22"/>
          <w:lang w:val="uk-UA"/>
        </w:rPr>
        <w:t xml:space="preserve">недопущення незаконного відшкодування ПДВ, забезпечити оперативне </w:t>
      </w:r>
      <w:r w:rsidRPr="003330F4">
        <w:rPr>
          <w:spacing w:val="9"/>
          <w:szCs w:val="22"/>
          <w:lang w:val="uk-UA"/>
        </w:rPr>
        <w:t xml:space="preserve">реагування на отриману інформацію про митне оформлення "ризикової" </w:t>
      </w:r>
      <w:r w:rsidRPr="003330F4">
        <w:rPr>
          <w:szCs w:val="22"/>
          <w:lang w:val="uk-UA"/>
        </w:rPr>
        <w:t>групи товарів. З метою виявлення "</w:t>
      </w:r>
      <w:r w:rsidRPr="003330F4">
        <w:rPr>
          <w:spacing w:val="1"/>
          <w:szCs w:val="22"/>
          <w:lang w:val="uk-UA"/>
        </w:rPr>
        <w:t>віртуальних" сум ПДВ, сформованих на внутрішньому ринку</w:t>
      </w:r>
      <w:r w:rsidRPr="003330F4">
        <w:rPr>
          <w:szCs w:val="22"/>
          <w:lang w:val="uk-UA"/>
        </w:rPr>
        <w:t xml:space="preserve"> забезпечити проведення аналізу декларацій з ПДВ та роботи з платниками податку на етапі подання звітності до податкового органу</w:t>
      </w:r>
      <w:r w:rsidRPr="003330F4">
        <w:rPr>
          <w:spacing w:val="1"/>
          <w:szCs w:val="22"/>
          <w:lang w:val="uk-UA"/>
        </w:rPr>
        <w:t>.</w:t>
      </w:r>
    </w:p>
    <w:p w:rsidR="0079160D" w:rsidRPr="00AE6DCD" w:rsidRDefault="0079160D" w:rsidP="0079160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9160D" w:rsidRDefault="0079160D" w:rsidP="0079160D">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bCs/>
          <w:color w:val="1D1D1B"/>
          <w:lang w:val="uk-UA"/>
        </w:rPr>
        <w:t>,</w:t>
      </w:r>
      <w:r w:rsidRPr="00AE6DCD">
        <w:rPr>
          <w:lang w:val="uk-UA"/>
        </w:rPr>
        <w:t xml:space="preserve"> </w:t>
      </w:r>
    </w:p>
    <w:p w:rsidR="00687953" w:rsidRPr="003330F4" w:rsidRDefault="00687953" w:rsidP="0079160D">
      <w:pPr>
        <w:pStyle w:val="msonormalbullet2gif"/>
        <w:widowControl w:val="0"/>
        <w:shd w:val="clear" w:color="auto" w:fill="FFFFFF"/>
        <w:autoSpaceDE w:val="0"/>
        <w:autoSpaceDN w:val="0"/>
        <w:adjustRightInd w:val="0"/>
        <w:spacing w:before="0" w:beforeAutospacing="0" w:after="0" w:afterAutospacing="0"/>
        <w:contextualSpacing/>
        <w:jc w:val="right"/>
        <w:rPr>
          <w:spacing w:val="2"/>
          <w:szCs w:val="22"/>
          <w:lang w:val="uk-UA"/>
        </w:rPr>
      </w:pPr>
      <w:r w:rsidRPr="003330F4">
        <w:rPr>
          <w:spacing w:val="2"/>
          <w:szCs w:val="22"/>
          <w:lang w:val="uk-UA"/>
        </w:rPr>
        <w:t>Постійно</w:t>
      </w:r>
    </w:p>
    <w:p w:rsidR="00687953" w:rsidRPr="003330F4" w:rsidRDefault="00687953" w:rsidP="00DB2CFF">
      <w:pPr>
        <w:pStyle w:val="msonormalbullet2gif"/>
        <w:widowControl w:val="0"/>
        <w:shd w:val="clear" w:color="auto" w:fill="FFFFFF"/>
        <w:autoSpaceDE w:val="0"/>
        <w:autoSpaceDN w:val="0"/>
        <w:adjustRightInd w:val="0"/>
        <w:spacing w:before="0" w:beforeAutospacing="0" w:after="0" w:afterAutospacing="0"/>
        <w:contextualSpacing/>
        <w:jc w:val="both"/>
        <w:rPr>
          <w:spacing w:val="-28"/>
          <w:szCs w:val="22"/>
          <w:lang w:val="uk-UA"/>
        </w:rPr>
      </w:pPr>
    </w:p>
    <w:p w:rsidR="00687953" w:rsidRPr="003330F4" w:rsidRDefault="00687953" w:rsidP="00DB2CFF">
      <w:pPr>
        <w:pStyle w:val="msonormalbullet2gif"/>
        <w:shd w:val="clear" w:color="auto" w:fill="FFFFFF"/>
        <w:tabs>
          <w:tab w:val="left" w:pos="341"/>
        </w:tabs>
        <w:spacing w:before="0" w:beforeAutospacing="0" w:after="0" w:afterAutospacing="0"/>
        <w:ind w:firstLine="737"/>
        <w:contextualSpacing/>
        <w:jc w:val="both"/>
        <w:rPr>
          <w:spacing w:val="-14"/>
          <w:szCs w:val="22"/>
          <w:lang w:val="uk-UA"/>
        </w:rPr>
      </w:pPr>
      <w:r w:rsidRPr="003330F4">
        <w:rPr>
          <w:spacing w:val="4"/>
          <w:szCs w:val="22"/>
          <w:lang w:val="uk-UA"/>
        </w:rPr>
        <w:t xml:space="preserve">3.16. Провести спільні заходи, спрямовані на захист внутрішнього ринку, </w:t>
      </w:r>
      <w:r w:rsidRPr="003330F4">
        <w:rPr>
          <w:spacing w:val="5"/>
          <w:szCs w:val="22"/>
          <w:lang w:val="uk-UA"/>
        </w:rPr>
        <w:t xml:space="preserve">викриття і ліквідацію каналів незаконного надходження товарів, особливо </w:t>
      </w:r>
      <w:r w:rsidRPr="003330F4">
        <w:rPr>
          <w:spacing w:val="2"/>
          <w:szCs w:val="22"/>
          <w:lang w:val="uk-UA"/>
        </w:rPr>
        <w:t xml:space="preserve">підакцизної групи, на територію України. Забезпечити виявлення і </w:t>
      </w:r>
      <w:r w:rsidRPr="003330F4">
        <w:rPr>
          <w:spacing w:val="1"/>
          <w:szCs w:val="22"/>
          <w:lang w:val="uk-UA"/>
        </w:rPr>
        <w:t xml:space="preserve">вилучення з обігу фальсифікованих алкогольних напоїв, протидію їх </w:t>
      </w:r>
      <w:r w:rsidRPr="003330F4">
        <w:rPr>
          <w:szCs w:val="22"/>
          <w:lang w:val="uk-UA"/>
        </w:rPr>
        <w:t xml:space="preserve">незаконному виробництву, насамперед з недоброякісної сировини (матеріалів), що становлять загрозу для життя і здоров’я людей, </w:t>
      </w:r>
      <w:r w:rsidRPr="003330F4">
        <w:rPr>
          <w:spacing w:val="7"/>
          <w:szCs w:val="22"/>
          <w:lang w:val="uk-UA"/>
        </w:rPr>
        <w:t xml:space="preserve">встановлення джерел надходження спирту, підроблених марок акцизного </w:t>
      </w:r>
      <w:r w:rsidRPr="003330F4">
        <w:rPr>
          <w:spacing w:val="9"/>
          <w:szCs w:val="22"/>
          <w:lang w:val="uk-UA"/>
        </w:rPr>
        <w:t xml:space="preserve">збору, осіб, які здійснюють їх реалізацію та місць  виготовлення такої </w:t>
      </w:r>
      <w:r w:rsidRPr="003330F4">
        <w:rPr>
          <w:spacing w:val="-2"/>
          <w:szCs w:val="22"/>
          <w:lang w:val="uk-UA"/>
        </w:rPr>
        <w:t>продукції.</w:t>
      </w: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79160D" w:rsidRPr="00AE6DCD" w:rsidRDefault="0079160D" w:rsidP="0079160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9160D" w:rsidRDefault="0079160D" w:rsidP="0079160D">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bCs/>
          <w:color w:val="1D1D1B"/>
          <w:lang w:val="uk-UA"/>
        </w:rPr>
        <w:t>,</w:t>
      </w:r>
      <w:r w:rsidRPr="00AE6DCD">
        <w:rPr>
          <w:lang w:val="uk-UA"/>
        </w:rPr>
        <w:t xml:space="preserve"> </w:t>
      </w:r>
    </w:p>
    <w:p w:rsidR="00687953" w:rsidRDefault="0079160D" w:rsidP="0079160D">
      <w:pPr>
        <w:pStyle w:val="msonormalbullet2gif"/>
        <w:shd w:val="clear" w:color="auto" w:fill="FFFFFF"/>
        <w:spacing w:before="0" w:beforeAutospacing="0" w:after="0" w:afterAutospacing="0"/>
        <w:contextualSpacing/>
        <w:jc w:val="right"/>
        <w:rPr>
          <w:szCs w:val="22"/>
          <w:lang w:val="uk-UA"/>
        </w:rPr>
      </w:pPr>
      <w:r>
        <w:rPr>
          <w:szCs w:val="22"/>
          <w:lang w:val="uk-UA"/>
        </w:rPr>
        <w:t>Постійно</w:t>
      </w:r>
    </w:p>
    <w:p w:rsidR="0079160D" w:rsidRPr="003330F4" w:rsidRDefault="0079160D" w:rsidP="0079160D">
      <w:pPr>
        <w:pStyle w:val="msonormalbullet2gif"/>
        <w:shd w:val="clear" w:color="auto" w:fill="FFFFFF"/>
        <w:spacing w:before="0" w:beforeAutospacing="0" w:after="0" w:afterAutospacing="0"/>
        <w:contextualSpacing/>
        <w:jc w:val="right"/>
        <w:rPr>
          <w:szCs w:val="22"/>
          <w:lang w:val="uk-UA"/>
        </w:rPr>
      </w:pPr>
    </w:p>
    <w:p w:rsidR="00687953" w:rsidRPr="003330F4" w:rsidRDefault="00687953" w:rsidP="00DB2CFF">
      <w:pPr>
        <w:pStyle w:val="msonormalbullet2gif"/>
        <w:shd w:val="clear" w:color="auto" w:fill="FFFFFF"/>
        <w:spacing w:before="0" w:beforeAutospacing="0" w:after="0" w:afterAutospacing="0"/>
        <w:ind w:firstLine="737"/>
        <w:contextualSpacing/>
        <w:jc w:val="both"/>
        <w:rPr>
          <w:szCs w:val="22"/>
          <w:lang w:val="uk-UA"/>
        </w:rPr>
      </w:pPr>
      <w:r w:rsidRPr="003330F4">
        <w:rPr>
          <w:spacing w:val="-14"/>
          <w:szCs w:val="22"/>
          <w:lang w:val="uk-UA"/>
        </w:rPr>
        <w:t xml:space="preserve">3.17. </w:t>
      </w:r>
      <w:r w:rsidRPr="003330F4">
        <w:rPr>
          <w:spacing w:val="4"/>
          <w:szCs w:val="22"/>
          <w:lang w:val="uk-UA"/>
        </w:rPr>
        <w:t xml:space="preserve">Здійснити заходи щодо викриття "фіктивних" підприємницьких структур </w:t>
      </w:r>
      <w:r w:rsidRPr="003330F4">
        <w:rPr>
          <w:spacing w:val="2"/>
          <w:szCs w:val="22"/>
          <w:lang w:val="uk-UA"/>
        </w:rPr>
        <w:t xml:space="preserve">на етапі їх взяття на податковий облік в органах податкової служби та після </w:t>
      </w:r>
      <w:r w:rsidRPr="003330F4">
        <w:rPr>
          <w:spacing w:val="3"/>
          <w:szCs w:val="22"/>
          <w:lang w:val="uk-UA"/>
        </w:rPr>
        <w:t xml:space="preserve">набуття ними ознак фіктивності, погашення </w:t>
      </w:r>
      <w:r w:rsidRPr="003330F4">
        <w:rPr>
          <w:spacing w:val="1"/>
          <w:szCs w:val="22"/>
          <w:lang w:val="uk-UA"/>
        </w:rPr>
        <w:t>збитків, нанесених діяльністю фіктивних суб’єктів господарювання, шляхом блокування коштів на їх розрахункових рахунках.</w:t>
      </w: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79160D" w:rsidRPr="00AE6DCD" w:rsidRDefault="0079160D" w:rsidP="0079160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9160D" w:rsidRDefault="0079160D" w:rsidP="0079160D">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lang w:val="uk-UA"/>
        </w:rPr>
        <w:t xml:space="preserve"> </w:t>
      </w:r>
    </w:p>
    <w:p w:rsidR="00687953" w:rsidRDefault="0079160D" w:rsidP="0079160D">
      <w:pPr>
        <w:pStyle w:val="msonormalbullet2gif"/>
        <w:shd w:val="clear" w:color="auto" w:fill="FFFFFF"/>
        <w:spacing w:before="0" w:beforeAutospacing="0" w:after="0" w:afterAutospacing="0"/>
        <w:contextualSpacing/>
        <w:jc w:val="right"/>
        <w:rPr>
          <w:szCs w:val="22"/>
          <w:lang w:val="uk-UA"/>
        </w:rPr>
      </w:pPr>
      <w:r>
        <w:rPr>
          <w:szCs w:val="22"/>
          <w:lang w:val="uk-UA"/>
        </w:rPr>
        <w:t>Постійно</w:t>
      </w:r>
    </w:p>
    <w:p w:rsidR="0079160D" w:rsidRPr="003330F4" w:rsidRDefault="0079160D" w:rsidP="0079160D">
      <w:pPr>
        <w:pStyle w:val="msonormalbullet2gif"/>
        <w:shd w:val="clear" w:color="auto" w:fill="FFFFFF"/>
        <w:spacing w:before="0" w:beforeAutospacing="0" w:after="0" w:afterAutospacing="0"/>
        <w:contextualSpacing/>
        <w:jc w:val="right"/>
        <w:rPr>
          <w:szCs w:val="22"/>
          <w:lang w:val="uk-UA"/>
        </w:rPr>
      </w:pPr>
    </w:p>
    <w:p w:rsidR="00687953" w:rsidRPr="003330F4" w:rsidRDefault="00687953" w:rsidP="00DB2CFF">
      <w:pPr>
        <w:pStyle w:val="msonormalbullet2gif"/>
        <w:shd w:val="clear" w:color="auto" w:fill="FFFFFF"/>
        <w:tabs>
          <w:tab w:val="left" w:pos="341"/>
        </w:tabs>
        <w:spacing w:before="0" w:beforeAutospacing="0" w:after="0" w:afterAutospacing="0"/>
        <w:ind w:firstLine="737"/>
        <w:contextualSpacing/>
        <w:jc w:val="both"/>
        <w:rPr>
          <w:spacing w:val="1"/>
          <w:szCs w:val="22"/>
          <w:lang w:val="uk-UA"/>
        </w:rPr>
      </w:pPr>
      <w:r w:rsidRPr="003330F4">
        <w:rPr>
          <w:spacing w:val="4"/>
          <w:szCs w:val="22"/>
          <w:lang w:val="uk-UA"/>
        </w:rPr>
        <w:t xml:space="preserve">3.18. Забезпечити проведення системного аналізу фінансово-майнових  операцій суб’єктів </w:t>
      </w:r>
      <w:r w:rsidRPr="003330F4">
        <w:rPr>
          <w:spacing w:val="1"/>
          <w:szCs w:val="22"/>
          <w:lang w:val="uk-UA"/>
        </w:rPr>
        <w:t xml:space="preserve">господарювання та відповідних оперативно-розшукових заходів, </w:t>
      </w:r>
      <w:r w:rsidRPr="003330F4">
        <w:rPr>
          <w:spacing w:val="3"/>
          <w:szCs w:val="22"/>
          <w:lang w:val="uk-UA"/>
        </w:rPr>
        <w:t xml:space="preserve">направлених на виявлення фактів та ліквідацію схем відмивання "брудних" </w:t>
      </w:r>
      <w:r w:rsidRPr="003330F4">
        <w:rPr>
          <w:spacing w:val="2"/>
          <w:szCs w:val="22"/>
          <w:lang w:val="uk-UA"/>
        </w:rPr>
        <w:t xml:space="preserve">коштів, маскування незаконного походження доходів, їх дійсного характеру </w:t>
      </w:r>
      <w:r w:rsidRPr="003330F4">
        <w:rPr>
          <w:spacing w:val="1"/>
          <w:szCs w:val="22"/>
          <w:lang w:val="uk-UA"/>
        </w:rPr>
        <w:t>та джерел набуття, місцезнаходження, переміщення і використання.</w:t>
      </w: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79160D" w:rsidRPr="00AE6DCD" w:rsidRDefault="0079160D" w:rsidP="0079160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9160D" w:rsidRDefault="0079160D" w:rsidP="0079160D">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bCs/>
          <w:color w:val="1D1D1B"/>
          <w:lang w:val="uk-UA"/>
        </w:rPr>
        <w:t>,</w:t>
      </w:r>
      <w:r w:rsidRPr="00AE6DCD">
        <w:rPr>
          <w:lang w:val="uk-UA"/>
        </w:rPr>
        <w:t xml:space="preserve"> </w:t>
      </w:r>
    </w:p>
    <w:p w:rsidR="00687953" w:rsidRDefault="0079160D" w:rsidP="0079160D">
      <w:pPr>
        <w:pStyle w:val="msonormalbullet2gif"/>
        <w:shd w:val="clear" w:color="auto" w:fill="FFFFFF"/>
        <w:spacing w:before="0" w:beforeAutospacing="0" w:after="0" w:afterAutospacing="0"/>
        <w:contextualSpacing/>
        <w:jc w:val="right"/>
        <w:rPr>
          <w:szCs w:val="22"/>
          <w:lang w:val="uk-UA"/>
        </w:rPr>
      </w:pPr>
      <w:r>
        <w:rPr>
          <w:szCs w:val="22"/>
          <w:lang w:val="uk-UA"/>
        </w:rPr>
        <w:t>Постійно</w:t>
      </w:r>
    </w:p>
    <w:p w:rsidR="0079160D" w:rsidRPr="003330F4" w:rsidRDefault="0079160D" w:rsidP="0079160D">
      <w:pPr>
        <w:pStyle w:val="msonormalbullet2gif"/>
        <w:shd w:val="clear" w:color="auto" w:fill="FFFFFF"/>
        <w:spacing w:before="0" w:beforeAutospacing="0" w:after="0" w:afterAutospacing="0"/>
        <w:contextualSpacing/>
        <w:jc w:val="right"/>
        <w:rPr>
          <w:szCs w:val="22"/>
          <w:lang w:val="uk-UA"/>
        </w:rPr>
      </w:pPr>
    </w:p>
    <w:p w:rsidR="00687953" w:rsidRPr="003330F4" w:rsidRDefault="00687953" w:rsidP="00DB2CFF">
      <w:pPr>
        <w:pStyle w:val="msonormalbullet2gif"/>
        <w:shd w:val="clear" w:color="auto" w:fill="FFFFFF"/>
        <w:spacing w:before="0" w:beforeAutospacing="0" w:after="0" w:afterAutospacing="0"/>
        <w:ind w:firstLine="737"/>
        <w:contextualSpacing/>
        <w:jc w:val="both"/>
        <w:rPr>
          <w:spacing w:val="-1"/>
          <w:szCs w:val="22"/>
          <w:lang w:val="uk-UA"/>
        </w:rPr>
      </w:pPr>
      <w:r w:rsidRPr="003330F4">
        <w:rPr>
          <w:spacing w:val="-1"/>
          <w:szCs w:val="22"/>
          <w:lang w:val="uk-UA"/>
        </w:rPr>
        <w:t>3.19. Забезпечити контроль за надходженням і використанням коштів підприємствами, що мають значні</w:t>
      </w:r>
      <w:r w:rsidRPr="003330F4">
        <w:rPr>
          <w:spacing w:val="1"/>
          <w:szCs w:val="22"/>
          <w:lang w:val="uk-UA"/>
        </w:rPr>
        <w:t xml:space="preserve"> борги перед бюджетами всіх рівнів, недопущенням використання ними коштів на цілі, що </w:t>
      </w:r>
      <w:r w:rsidRPr="003330F4">
        <w:rPr>
          <w:szCs w:val="22"/>
          <w:lang w:val="uk-UA"/>
        </w:rPr>
        <w:t xml:space="preserve">безпосередньо не пов’язані з виробничою діяльністю. Вжити заходів щодо сталого надходження коштів до бюджету держави за рахунок </w:t>
      </w:r>
      <w:r w:rsidRPr="003330F4">
        <w:rPr>
          <w:spacing w:val="1"/>
          <w:szCs w:val="22"/>
          <w:lang w:val="uk-UA"/>
        </w:rPr>
        <w:t xml:space="preserve">застосування адміністративних арештів активів, вилучення готівки, активізації роботи щодо виявлення та припинення фактів фіктивного </w:t>
      </w:r>
      <w:r w:rsidRPr="003330F4">
        <w:rPr>
          <w:spacing w:val="-1"/>
          <w:szCs w:val="22"/>
          <w:lang w:val="uk-UA"/>
        </w:rPr>
        <w:t>банкрутства.</w:t>
      </w: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7F3E6A" w:rsidRPr="00AE6DCD" w:rsidRDefault="007F3E6A" w:rsidP="007F3E6A">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F3E6A" w:rsidRDefault="007F3E6A" w:rsidP="007F3E6A">
      <w:pPr>
        <w:pStyle w:val="msoblocktextbullet3gif"/>
        <w:spacing w:before="0" w:beforeAutospacing="0" w:after="0" w:afterAutospacing="0"/>
        <w:contextualSpacing/>
        <w:jc w:val="right"/>
        <w:rPr>
          <w:lang w:val="uk-UA"/>
        </w:rPr>
      </w:pPr>
      <w:r w:rsidRPr="00AE6DCD">
        <w:rPr>
          <w:bCs/>
          <w:color w:val="1D1D1B"/>
        </w:rPr>
        <w:t>Звенигородський ЦОП Звенигородської ДПІ ГУ ДПС у Черкаській області</w:t>
      </w:r>
      <w:r w:rsidRPr="00AE6DCD">
        <w:rPr>
          <w:bCs/>
          <w:color w:val="1D1D1B"/>
          <w:lang w:val="uk-UA"/>
        </w:rPr>
        <w:t>,</w:t>
      </w:r>
      <w:r w:rsidRPr="00AE6DCD">
        <w:rPr>
          <w:lang w:val="uk-UA"/>
        </w:rPr>
        <w:t xml:space="preserve"> </w:t>
      </w:r>
    </w:p>
    <w:p w:rsidR="00687953" w:rsidRDefault="007F3E6A" w:rsidP="007F3E6A">
      <w:pPr>
        <w:pStyle w:val="msonormalbullet2gif"/>
        <w:shd w:val="clear" w:color="auto" w:fill="FFFFFF"/>
        <w:spacing w:before="0" w:beforeAutospacing="0" w:after="0" w:afterAutospacing="0"/>
        <w:contextualSpacing/>
        <w:jc w:val="right"/>
        <w:rPr>
          <w:szCs w:val="22"/>
          <w:lang w:val="uk-UA"/>
        </w:rPr>
      </w:pPr>
      <w:r>
        <w:rPr>
          <w:szCs w:val="22"/>
          <w:lang w:val="uk-UA"/>
        </w:rPr>
        <w:t>Постійно</w:t>
      </w:r>
    </w:p>
    <w:p w:rsidR="007F3E6A" w:rsidRPr="003330F4" w:rsidRDefault="007F3E6A" w:rsidP="007F3E6A">
      <w:pPr>
        <w:pStyle w:val="msonormalbullet2gif"/>
        <w:shd w:val="clear" w:color="auto" w:fill="FFFFFF"/>
        <w:spacing w:before="0" w:beforeAutospacing="0" w:after="0" w:afterAutospacing="0"/>
        <w:contextualSpacing/>
        <w:jc w:val="right"/>
        <w:rPr>
          <w:szCs w:val="22"/>
          <w:lang w:val="uk-UA"/>
        </w:rPr>
      </w:pPr>
    </w:p>
    <w:p w:rsidR="00687953" w:rsidRPr="003330F4" w:rsidRDefault="00687953" w:rsidP="00DB2CFF">
      <w:pPr>
        <w:pStyle w:val="msonormalbullet2gif"/>
        <w:shd w:val="clear" w:color="auto" w:fill="FFFFFF"/>
        <w:spacing w:before="0" w:beforeAutospacing="0" w:after="0" w:afterAutospacing="0"/>
        <w:ind w:firstLine="709"/>
        <w:contextualSpacing/>
        <w:jc w:val="both"/>
        <w:rPr>
          <w:szCs w:val="22"/>
          <w:lang w:val="uk-UA"/>
        </w:rPr>
      </w:pPr>
      <w:r w:rsidRPr="003330F4">
        <w:rPr>
          <w:szCs w:val="22"/>
          <w:lang w:val="uk-UA"/>
        </w:rPr>
        <w:t>3.20. Забезпечити належний контроль та відповідне реагування на повідомлення про зловживання в системі освіти, під час проходження учбового процесу, а також при здачі екзаменів і тестів.</w:t>
      </w:r>
    </w:p>
    <w:p w:rsidR="007F3E6A" w:rsidRPr="00AE6DCD" w:rsidRDefault="007F3E6A" w:rsidP="007F3E6A">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F3E6A" w:rsidRDefault="00963FF0" w:rsidP="007F3E6A">
      <w:pPr>
        <w:pStyle w:val="msoblocktextbullet3gif"/>
        <w:spacing w:before="0" w:beforeAutospacing="0" w:after="0" w:afterAutospacing="0"/>
        <w:contextualSpacing/>
        <w:jc w:val="right"/>
        <w:rPr>
          <w:lang w:val="uk-UA"/>
        </w:rPr>
      </w:pPr>
      <w:r>
        <w:rPr>
          <w:bCs/>
          <w:color w:val="1D1D1B"/>
          <w:lang w:val="uk-UA"/>
        </w:rPr>
        <w:t>Лисянська селищна рада</w:t>
      </w:r>
      <w:r w:rsidR="007F3E6A" w:rsidRPr="00AE6DCD">
        <w:rPr>
          <w:bCs/>
          <w:color w:val="1D1D1B"/>
          <w:lang w:val="uk-UA"/>
        </w:rPr>
        <w:t>,</w:t>
      </w:r>
      <w:r w:rsidR="007F3E6A" w:rsidRPr="00AE6DCD">
        <w:rPr>
          <w:lang w:val="uk-UA"/>
        </w:rPr>
        <w:t xml:space="preserve"> </w:t>
      </w:r>
    </w:p>
    <w:p w:rsidR="007F3E6A" w:rsidRDefault="007F3E6A" w:rsidP="007F3E6A">
      <w:pPr>
        <w:pStyle w:val="msoblocktextbullet3gif"/>
        <w:spacing w:before="0" w:beforeAutospacing="0" w:after="0" w:afterAutospacing="0"/>
        <w:contextualSpacing/>
        <w:jc w:val="right"/>
        <w:rPr>
          <w:lang w:val="uk-UA"/>
        </w:rPr>
      </w:pPr>
      <w:r>
        <w:rPr>
          <w:lang w:val="uk-UA"/>
        </w:rPr>
        <w:t>Відділ освіти Лисянської селищної ради,</w:t>
      </w:r>
    </w:p>
    <w:p w:rsidR="007F3E6A" w:rsidRDefault="007F3E6A" w:rsidP="007F3E6A">
      <w:pPr>
        <w:pStyle w:val="msoblocktextbullet3gif"/>
        <w:spacing w:before="0" w:beforeAutospacing="0" w:after="0" w:afterAutospacing="0"/>
        <w:contextualSpacing/>
        <w:jc w:val="right"/>
        <w:rPr>
          <w:lang w:val="uk-UA"/>
        </w:rPr>
      </w:pPr>
      <w:r>
        <w:rPr>
          <w:lang w:val="uk-UA"/>
        </w:rPr>
        <w:t>Відділ культури, молоді та спорту Лисянської селищної ради</w:t>
      </w:r>
    </w:p>
    <w:p w:rsidR="007F3E6A" w:rsidRDefault="007F3E6A" w:rsidP="007F3E6A">
      <w:pPr>
        <w:pStyle w:val="msoblocktextbullet3gif"/>
        <w:spacing w:before="0" w:beforeAutospacing="0" w:after="0" w:afterAutospacing="0"/>
        <w:contextualSpacing/>
        <w:jc w:val="right"/>
        <w:rPr>
          <w:lang w:val="uk-UA"/>
        </w:rPr>
      </w:pPr>
      <w:r>
        <w:rPr>
          <w:lang w:val="uk-UA"/>
        </w:rPr>
        <w:t>Постійно</w:t>
      </w: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687953" w:rsidRPr="003330F4" w:rsidRDefault="00687953" w:rsidP="00DB2CFF">
      <w:pPr>
        <w:pStyle w:val="msonormalbullet2gif"/>
        <w:shd w:val="clear" w:color="auto" w:fill="FFFFF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b/>
          <w:szCs w:val="22"/>
          <w:lang w:val="uk-UA"/>
        </w:rPr>
      </w:pPr>
      <w:r w:rsidRPr="003330F4">
        <w:rPr>
          <w:b/>
          <w:szCs w:val="22"/>
          <w:lang w:val="uk-UA"/>
        </w:rPr>
        <w:t>IV. Запобігання поширенню наркоманії, пияцтву і алкоголізму</w:t>
      </w:r>
    </w:p>
    <w:p w:rsidR="00687953" w:rsidRPr="003330F4" w:rsidRDefault="00687953" w:rsidP="00DB2CFF">
      <w:pPr>
        <w:pStyle w:val="msonormalbullet3gif"/>
        <w:spacing w:before="0" w:beforeAutospacing="0" w:after="0" w:afterAutospacing="0"/>
        <w:contextualSpacing/>
        <w:jc w:val="both"/>
        <w:rPr>
          <w:b/>
          <w:szCs w:val="22"/>
          <w:lang w:val="uk-UA"/>
        </w:rPr>
      </w:pPr>
    </w:p>
    <w:p w:rsidR="00687953" w:rsidRPr="003330F4" w:rsidRDefault="00687953" w:rsidP="00DB2CFF">
      <w:pPr>
        <w:pStyle w:val="3"/>
        <w:spacing w:before="0"/>
        <w:ind w:firstLine="851"/>
        <w:contextualSpacing/>
        <w:rPr>
          <w:sz w:val="24"/>
        </w:rPr>
      </w:pPr>
      <w:r w:rsidRPr="003330F4">
        <w:rPr>
          <w:sz w:val="24"/>
        </w:rPr>
        <w:t>4.1. Удосконалювати механізми міжвідомчого співробітництва у сфері протидії поширенню наркоманії шляхом обміну інформацією та здійснення спільних оперативно-розшукових і профілактичних заходів, впровадження новітніх форм роботи, спрямованих на виявлення протиправних дій у сфері обігу наркотичних засобів, психотропних речовин, їх аналогів і прекурсорів, напрямків діяльності представників наркобізнесу, рівня прихованості цих процесів та впливу на суспільство.</w:t>
      </w:r>
    </w:p>
    <w:p w:rsidR="00687953" w:rsidRPr="003330F4" w:rsidRDefault="00687953" w:rsidP="00DB2CFF">
      <w:pPr>
        <w:pStyle w:val="msonormalbullet1gif"/>
        <w:spacing w:before="0" w:beforeAutospacing="0" w:after="0" w:afterAutospacing="0"/>
        <w:contextualSpacing/>
        <w:jc w:val="both"/>
        <w:rPr>
          <w:szCs w:val="22"/>
          <w:lang w:val="uk-UA"/>
        </w:rPr>
      </w:pPr>
    </w:p>
    <w:p w:rsidR="00D21CD6" w:rsidRDefault="00D21CD6" w:rsidP="00D21CD6">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D21CD6" w:rsidRDefault="00D21CD6" w:rsidP="00D21CD6">
      <w:pPr>
        <w:pStyle w:val="msonormalbullet1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r>
        <w:rPr>
          <w:szCs w:val="22"/>
          <w:lang w:val="uk-UA"/>
        </w:rPr>
        <w:t>,</w:t>
      </w:r>
    </w:p>
    <w:p w:rsidR="00D21CD6" w:rsidRDefault="00D21CD6" w:rsidP="00D21CD6">
      <w:pPr>
        <w:pStyle w:val="msonormalbullet1gif"/>
        <w:spacing w:before="0" w:beforeAutospacing="0" w:after="0" w:afterAutospacing="0"/>
        <w:contextualSpacing/>
        <w:jc w:val="right"/>
        <w:rPr>
          <w:szCs w:val="22"/>
          <w:lang w:val="uk-UA"/>
        </w:rPr>
      </w:pPr>
      <w:r>
        <w:rPr>
          <w:szCs w:val="22"/>
          <w:lang w:val="uk-UA"/>
        </w:rPr>
        <w:t>КНП «ЛТЛ»,</w:t>
      </w:r>
    </w:p>
    <w:p w:rsidR="00D21CD6" w:rsidRPr="003330F4" w:rsidRDefault="00D21CD6" w:rsidP="00D21CD6">
      <w:pPr>
        <w:pStyle w:val="msonormalbullet1gif"/>
        <w:spacing w:before="0" w:beforeAutospacing="0" w:after="0" w:afterAutospacing="0"/>
        <w:contextualSpacing/>
        <w:jc w:val="right"/>
        <w:rPr>
          <w:szCs w:val="22"/>
          <w:lang w:val="uk-UA"/>
        </w:rPr>
      </w:pPr>
      <w:r>
        <w:rPr>
          <w:szCs w:val="22"/>
          <w:lang w:val="uk-UA"/>
        </w:rPr>
        <w:t>КНП «Лисянський ЦНПМСД»</w:t>
      </w:r>
    </w:p>
    <w:p w:rsidR="00D21CD6" w:rsidRPr="003330F4" w:rsidRDefault="00D21CD6" w:rsidP="00D21CD6">
      <w:pPr>
        <w:pStyle w:val="msoblocktextbullet3gif"/>
        <w:spacing w:before="0" w:beforeAutospacing="0" w:after="0" w:afterAutospacing="0"/>
        <w:contextualSpacing/>
        <w:jc w:val="right"/>
        <w:rPr>
          <w:szCs w:val="20"/>
          <w:lang w:val="uk-UA"/>
        </w:rPr>
      </w:pPr>
      <w:r w:rsidRPr="003330F4">
        <w:rPr>
          <w:lang w:val="uk-UA"/>
        </w:rPr>
        <w:t>Лисянська селищна рада</w:t>
      </w:r>
    </w:p>
    <w:p w:rsidR="00687953" w:rsidRPr="003330F4" w:rsidRDefault="00EC7E1A" w:rsidP="00D21CD6">
      <w:pPr>
        <w:pStyle w:val="msonormalbullet2gif"/>
        <w:spacing w:before="0" w:beforeAutospacing="0" w:after="0" w:afterAutospacing="0"/>
        <w:contextualSpacing/>
        <w:jc w:val="right"/>
        <w:rPr>
          <w:szCs w:val="22"/>
          <w:lang w:val="uk-UA"/>
        </w:rPr>
      </w:pPr>
      <w:r w:rsidRPr="003330F4">
        <w:rPr>
          <w:szCs w:val="22"/>
          <w:lang w:val="uk-UA"/>
        </w:rPr>
        <w:t>20</w:t>
      </w:r>
      <w:r w:rsidR="006E6411" w:rsidRPr="003330F4">
        <w:rPr>
          <w:szCs w:val="22"/>
          <w:lang w:val="uk-UA"/>
        </w:rPr>
        <w:t>2</w:t>
      </w:r>
      <w:r w:rsidR="00B0631F">
        <w:rPr>
          <w:szCs w:val="22"/>
          <w:lang w:val="uk-UA"/>
        </w:rPr>
        <w:t>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4.2. З метою формування у свідомості громадян, особливо молоді, негативного ставлення до вживання наркотичних засобів і алкоголю активно проводити пропагандистські кампанії антинаркоманійного спрямування, використовувати для цього засоби зовнішньої реклами, створювати та розповсюджувати соціальну рекламу тощо.</w:t>
      </w:r>
    </w:p>
    <w:p w:rsidR="00687953" w:rsidRPr="003330F4" w:rsidRDefault="00687953" w:rsidP="00DB2CFF">
      <w:pPr>
        <w:pStyle w:val="msonormalbullet2gif"/>
        <w:spacing w:before="0" w:beforeAutospacing="0" w:after="0" w:afterAutospacing="0"/>
        <w:contextualSpacing/>
        <w:jc w:val="both"/>
        <w:rPr>
          <w:szCs w:val="22"/>
          <w:lang w:val="uk-UA"/>
        </w:rPr>
      </w:pPr>
    </w:p>
    <w:p w:rsidR="00B0631F" w:rsidRDefault="00B0631F" w:rsidP="00B0631F">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B0631F" w:rsidRDefault="00B0631F" w:rsidP="00B0631F">
      <w:pPr>
        <w:pStyle w:val="msoblocktextbullet1gif"/>
        <w:spacing w:before="0" w:beforeAutospacing="0" w:after="0" w:afterAutospacing="0"/>
        <w:contextualSpacing/>
        <w:jc w:val="right"/>
        <w:rPr>
          <w:szCs w:val="20"/>
          <w:lang w:val="uk-UA"/>
        </w:rPr>
      </w:pPr>
      <w:r>
        <w:rPr>
          <w:szCs w:val="20"/>
          <w:lang w:val="uk-UA"/>
        </w:rPr>
        <w:t>Лисянська селищна рада,</w:t>
      </w:r>
    </w:p>
    <w:p w:rsidR="00B0631F" w:rsidRDefault="00B0631F" w:rsidP="00B0631F">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B0631F" w:rsidRDefault="00B0631F" w:rsidP="00B0631F">
      <w:pPr>
        <w:pStyle w:val="msonormalbullet1gif"/>
        <w:spacing w:before="0" w:beforeAutospacing="0" w:after="0" w:afterAutospacing="0"/>
        <w:contextualSpacing/>
        <w:jc w:val="right"/>
        <w:rPr>
          <w:szCs w:val="22"/>
          <w:lang w:val="uk-UA"/>
        </w:rPr>
      </w:pPr>
      <w:r>
        <w:rPr>
          <w:szCs w:val="22"/>
          <w:lang w:val="uk-UA"/>
        </w:rPr>
        <w:t>КНП «ЛТЛ»,</w:t>
      </w:r>
    </w:p>
    <w:p w:rsidR="00B0631F" w:rsidRPr="003330F4" w:rsidRDefault="00B0631F" w:rsidP="00B0631F">
      <w:pPr>
        <w:pStyle w:val="msonormalbullet1gif"/>
        <w:spacing w:before="0" w:beforeAutospacing="0" w:after="0" w:afterAutospacing="0"/>
        <w:contextualSpacing/>
        <w:jc w:val="right"/>
        <w:rPr>
          <w:szCs w:val="22"/>
          <w:lang w:val="uk-UA"/>
        </w:rPr>
      </w:pPr>
      <w:r>
        <w:rPr>
          <w:szCs w:val="22"/>
          <w:lang w:val="uk-UA"/>
        </w:rPr>
        <w:t>КНП «Лисянський ЦНПМСД»</w:t>
      </w:r>
    </w:p>
    <w:p w:rsidR="00687953" w:rsidRPr="003330F4" w:rsidRDefault="00687953" w:rsidP="00B0631F">
      <w:pPr>
        <w:pStyle w:val="msonormalbullet2gif"/>
        <w:spacing w:before="0" w:beforeAutospacing="0" w:after="0" w:afterAutospacing="0"/>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4.3. Для недопущення використання розважальних закладів та місць проведення дозвілля в якості осередків для розповсюдження наркотичних засобів, у першу чергу "важких", проводити відпрацювання барів, кафе, дискотек, нічних клубів тощо. Уживати заходів до припинення діяльності таких об’єктів, де виявлено факти торгівлі наркотичними засобами або їх вживання.</w:t>
      </w:r>
    </w:p>
    <w:p w:rsidR="00687953" w:rsidRPr="003330F4" w:rsidRDefault="00687953" w:rsidP="00DB2CFF">
      <w:pPr>
        <w:pStyle w:val="msonormalbullet2gif"/>
        <w:spacing w:before="0" w:beforeAutospacing="0" w:after="0" w:afterAutospacing="0"/>
        <w:contextualSpacing/>
        <w:jc w:val="both"/>
        <w:rPr>
          <w:szCs w:val="22"/>
          <w:lang w:val="uk-UA"/>
        </w:rPr>
      </w:pPr>
    </w:p>
    <w:p w:rsidR="000A2AB0" w:rsidRPr="00AE6DCD" w:rsidRDefault="000A2AB0" w:rsidP="000A2AB0">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0A2AB0" w:rsidRDefault="000A2AB0" w:rsidP="000A2AB0">
      <w:pPr>
        <w:pStyle w:val="msoblocktextbullet3gif"/>
        <w:spacing w:before="0" w:beforeAutospacing="0" w:after="0" w:afterAutospacing="0"/>
        <w:contextualSpacing/>
        <w:jc w:val="right"/>
        <w:rPr>
          <w:lang w:val="uk-UA"/>
        </w:rPr>
      </w:pPr>
      <w:r>
        <w:rPr>
          <w:bCs/>
          <w:color w:val="1D1D1B"/>
          <w:lang w:val="uk-UA"/>
        </w:rPr>
        <w:t>Лисянська селищна рада</w:t>
      </w:r>
      <w:r w:rsidRPr="00AE6DCD">
        <w:rPr>
          <w:bCs/>
          <w:color w:val="1D1D1B"/>
          <w:lang w:val="uk-UA"/>
        </w:rPr>
        <w:t>,</w:t>
      </w:r>
      <w:r w:rsidRPr="00AE6DCD">
        <w:rPr>
          <w:lang w:val="uk-UA"/>
        </w:rPr>
        <w:t xml:space="preserve"> </w:t>
      </w:r>
    </w:p>
    <w:p w:rsidR="000A2AB0" w:rsidRDefault="000A2AB0" w:rsidP="000A2AB0">
      <w:pPr>
        <w:pStyle w:val="msoblocktextbullet3gif"/>
        <w:spacing w:before="0" w:beforeAutospacing="0" w:after="0" w:afterAutospacing="0"/>
        <w:contextualSpacing/>
        <w:jc w:val="right"/>
        <w:rPr>
          <w:lang w:val="uk-UA"/>
        </w:rPr>
      </w:pPr>
      <w:r>
        <w:rPr>
          <w:lang w:val="uk-UA"/>
        </w:rPr>
        <w:t>Відділ освіти Лисянської селищної ради,</w:t>
      </w:r>
    </w:p>
    <w:p w:rsidR="000A2AB0" w:rsidRDefault="000A2AB0" w:rsidP="000A2AB0">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r w:rsidRPr="003330F4">
        <w:rPr>
          <w:szCs w:val="22"/>
          <w:lang w:val="uk-UA"/>
        </w:rPr>
        <w:t xml:space="preserve"> </w:t>
      </w:r>
    </w:p>
    <w:p w:rsidR="000A2AB0" w:rsidRPr="000A2AB0" w:rsidRDefault="000A2AB0" w:rsidP="000A2AB0">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687953" w:rsidRPr="003330F4" w:rsidRDefault="00687953" w:rsidP="000A2AB0">
      <w:pPr>
        <w:pStyle w:val="msonormalbullet2gif"/>
        <w:spacing w:before="0" w:beforeAutospacing="0" w:after="0" w:afterAutospacing="0"/>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4.4. Здійснювати оперативно-розшукові та інші заходи стосовно суб’єктів господарювання, яким видана ліцензія на діяльність, пов’язану з виготовленням, зберіганням, перевезенням, придбанням, експортом, імпортом та реалізацією наркотичних засобів, психотропних речовин і прекурсорів, а також з вирощуванням нарковмісних рослин з метою забезпечення дотримання порядку їх обігу та запобігання незаконному надходженню до мережі наркодилерів і наркоспоживачів.</w:t>
      </w:r>
    </w:p>
    <w:p w:rsidR="00687953" w:rsidRPr="003330F4" w:rsidRDefault="00687953" w:rsidP="00DB2CFF">
      <w:pPr>
        <w:pStyle w:val="a5"/>
        <w:spacing w:before="0" w:line="240" w:lineRule="auto"/>
        <w:ind w:left="0" w:right="0" w:firstLine="0"/>
        <w:contextualSpacing/>
        <w:jc w:val="both"/>
        <w:rPr>
          <w:sz w:val="24"/>
        </w:rPr>
      </w:pPr>
    </w:p>
    <w:p w:rsidR="009E3D81" w:rsidRPr="00AE6DCD" w:rsidRDefault="009E3D81" w:rsidP="009E3D81">
      <w:pPr>
        <w:pStyle w:val="msoblocktextbullet1gif"/>
        <w:spacing w:before="0" w:beforeAutospacing="0" w:after="0" w:afterAutospacing="0"/>
        <w:contextualSpacing/>
        <w:jc w:val="right"/>
        <w:rPr>
          <w:szCs w:val="20"/>
          <w:lang w:val="uk-UA"/>
        </w:rPr>
      </w:pPr>
      <w:r w:rsidRPr="00AE6DCD">
        <w:rPr>
          <w:szCs w:val="20"/>
          <w:lang w:val="uk-UA"/>
        </w:rPr>
        <w:t>СПД №2 Звенигородського Р</w:t>
      </w:r>
      <w:r>
        <w:rPr>
          <w:szCs w:val="20"/>
          <w:lang w:val="uk-UA"/>
        </w:rPr>
        <w:t>ВП ГУНП в Черкаській області</w:t>
      </w:r>
      <w:r w:rsidRPr="00AE6DCD">
        <w:rPr>
          <w:szCs w:val="20"/>
          <w:lang w:val="uk-UA"/>
        </w:rPr>
        <w:t xml:space="preserve"> </w:t>
      </w:r>
    </w:p>
    <w:p w:rsidR="00687953" w:rsidRPr="003330F4" w:rsidRDefault="00687953" w:rsidP="009E3D81">
      <w:pPr>
        <w:pStyle w:val="msonormalbullet2gif"/>
        <w:spacing w:before="0" w:beforeAutospacing="0" w:after="0" w:afterAutospacing="0"/>
        <w:contextualSpacing/>
        <w:jc w:val="right"/>
        <w:rPr>
          <w:szCs w:val="22"/>
          <w:lang w:val="uk-UA"/>
        </w:rPr>
      </w:pP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4.5. Проводити комплексні спеціальні і профілактичні заходи, спрямовані на запобігання надходженню наркотичних засобів і психотропних речовин до навчальних закладів.</w:t>
      </w:r>
    </w:p>
    <w:p w:rsidR="00FA4B21" w:rsidRPr="00AE6DCD" w:rsidRDefault="00FA4B21" w:rsidP="00FA4B21">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FA4B21" w:rsidRDefault="00FA4B21" w:rsidP="00FA4B21">
      <w:pPr>
        <w:pStyle w:val="msoblocktextbullet3gif"/>
        <w:spacing w:before="0" w:beforeAutospacing="0" w:after="0" w:afterAutospacing="0"/>
        <w:contextualSpacing/>
        <w:jc w:val="right"/>
        <w:rPr>
          <w:lang w:val="uk-UA"/>
        </w:rPr>
      </w:pPr>
      <w:r>
        <w:rPr>
          <w:bCs/>
          <w:color w:val="1D1D1B"/>
          <w:lang w:val="uk-UA"/>
        </w:rPr>
        <w:t>Лисянська селищна рада</w:t>
      </w:r>
      <w:r w:rsidRPr="00AE6DCD">
        <w:rPr>
          <w:bCs/>
          <w:color w:val="1D1D1B"/>
          <w:lang w:val="uk-UA"/>
        </w:rPr>
        <w:t>,</w:t>
      </w:r>
      <w:r w:rsidRPr="00AE6DCD">
        <w:rPr>
          <w:lang w:val="uk-UA"/>
        </w:rPr>
        <w:t xml:space="preserve"> </w:t>
      </w:r>
    </w:p>
    <w:p w:rsidR="00FA4B21" w:rsidRDefault="00FA4B21" w:rsidP="00FA4B21">
      <w:pPr>
        <w:pStyle w:val="msonormalbullet2gif"/>
        <w:spacing w:before="0" w:beforeAutospacing="0" w:after="0" w:afterAutospacing="0"/>
        <w:ind w:firstLine="737"/>
        <w:contextualSpacing/>
        <w:jc w:val="right"/>
        <w:rPr>
          <w:szCs w:val="22"/>
          <w:lang w:val="uk-UA"/>
        </w:rPr>
      </w:pPr>
      <w:r>
        <w:rPr>
          <w:lang w:val="uk-UA"/>
        </w:rPr>
        <w:t>Відділ освіти Лисянської селищної ради</w:t>
      </w:r>
      <w:r w:rsidRPr="003330F4">
        <w:rPr>
          <w:szCs w:val="22"/>
          <w:lang w:val="uk-UA"/>
        </w:rPr>
        <w:t xml:space="preserve"> </w:t>
      </w:r>
    </w:p>
    <w:p w:rsidR="00687953" w:rsidRPr="003330F4" w:rsidRDefault="00EC7E1A" w:rsidP="00FA4B21">
      <w:pPr>
        <w:pStyle w:val="msonormalbullet2gif"/>
        <w:spacing w:before="0" w:beforeAutospacing="0" w:after="0" w:afterAutospacing="0"/>
        <w:ind w:firstLine="737"/>
        <w:contextualSpacing/>
        <w:jc w:val="right"/>
        <w:rPr>
          <w:szCs w:val="22"/>
          <w:lang w:val="uk-UA"/>
        </w:rPr>
      </w:pPr>
      <w:r w:rsidRPr="003330F4">
        <w:rPr>
          <w:szCs w:val="22"/>
          <w:lang w:val="uk-UA"/>
        </w:rPr>
        <w:t>20</w:t>
      </w:r>
      <w:r w:rsidR="00FA4B21">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4.6. Вжити заходів щодо посилення боротьби з виготовленням спиртних напоїв у домашніх умовах та контролю за дотриманням правил роздрібної торгівлі алкогольними напоями з притягненням винних осіб до відповідальності і позбавленням суб’єктів підприємницької діяльності ліцензій за їх порушення, особливо за продаж таких напоїв неповнолітнім.</w:t>
      </w:r>
    </w:p>
    <w:p w:rsidR="00AB5EB2" w:rsidRPr="00AE6DCD" w:rsidRDefault="00AB5EB2" w:rsidP="00AB5EB2">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687953" w:rsidRDefault="00AB5EB2" w:rsidP="00AB5EB2">
      <w:pPr>
        <w:pStyle w:val="msonormalbullet2gif"/>
        <w:spacing w:before="0" w:beforeAutospacing="0" w:after="0" w:afterAutospacing="0"/>
        <w:contextualSpacing/>
        <w:jc w:val="right"/>
        <w:rPr>
          <w:bCs/>
          <w:color w:val="1D1D1B"/>
          <w:lang w:val="uk-UA"/>
        </w:rPr>
      </w:pPr>
      <w:r>
        <w:rPr>
          <w:bCs/>
          <w:color w:val="1D1D1B"/>
          <w:lang w:val="uk-UA"/>
        </w:rPr>
        <w:t>Лисянська селищна рада</w:t>
      </w:r>
    </w:p>
    <w:p w:rsidR="00AB5EB2" w:rsidRPr="003330F4" w:rsidRDefault="00AB5EB2" w:rsidP="00AB5EB2">
      <w:pPr>
        <w:pStyle w:val="msonormalbullet2gif"/>
        <w:spacing w:before="0" w:beforeAutospacing="0" w:after="0" w:afterAutospacing="0"/>
        <w:contextualSpacing/>
        <w:jc w:val="right"/>
        <w:rPr>
          <w:szCs w:val="22"/>
          <w:lang w:val="uk-UA"/>
        </w:rPr>
      </w:pPr>
      <w:r>
        <w:rPr>
          <w:bCs/>
          <w:color w:val="1D1D1B"/>
          <w:lang w:val="uk-UA"/>
        </w:rPr>
        <w:t>Щорічно</w:t>
      </w: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4.7. Виступати ініціатором в обмеженні часу роботи розважальних закладів, де систематично фіксуються порушення порядку реалізації алкогольних напоїв та тютюнових виробів, або ініціювати припинення діяльності таких закладів.</w:t>
      </w:r>
    </w:p>
    <w:p w:rsidR="00687953" w:rsidRPr="003330F4" w:rsidRDefault="00687953" w:rsidP="00DB2CFF">
      <w:pPr>
        <w:pStyle w:val="msonormalbullet2gif"/>
        <w:spacing w:before="0" w:beforeAutospacing="0" w:after="0" w:afterAutospacing="0"/>
        <w:contextualSpacing/>
        <w:jc w:val="both"/>
        <w:rPr>
          <w:szCs w:val="22"/>
          <w:lang w:val="uk-UA"/>
        </w:rPr>
      </w:pPr>
    </w:p>
    <w:p w:rsidR="00D4707D" w:rsidRPr="00AE6DCD" w:rsidRDefault="00D4707D" w:rsidP="00D4707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EC7E1A" w:rsidRDefault="00D4707D" w:rsidP="00D4707D">
      <w:pPr>
        <w:pStyle w:val="msonormalbullet2gif"/>
        <w:spacing w:before="0" w:beforeAutospacing="0" w:after="0" w:afterAutospacing="0"/>
        <w:ind w:firstLine="567"/>
        <w:contextualSpacing/>
        <w:jc w:val="right"/>
        <w:rPr>
          <w:bCs/>
          <w:color w:val="1D1D1B"/>
          <w:lang w:val="uk-UA"/>
        </w:rPr>
      </w:pPr>
      <w:r>
        <w:rPr>
          <w:bCs/>
          <w:color w:val="1D1D1B"/>
          <w:lang w:val="uk-UA"/>
        </w:rPr>
        <w:t>Лисянська селищна рада</w:t>
      </w:r>
    </w:p>
    <w:p w:rsidR="00D4707D" w:rsidRPr="003330F4" w:rsidRDefault="00D4707D" w:rsidP="00D4707D">
      <w:pPr>
        <w:pStyle w:val="msonormalbullet2gif"/>
        <w:spacing w:before="0" w:beforeAutospacing="0" w:after="0" w:afterAutospacing="0"/>
        <w:ind w:firstLine="567"/>
        <w:contextualSpacing/>
        <w:jc w:val="right"/>
        <w:rPr>
          <w:b/>
          <w:szCs w:val="22"/>
          <w:lang w:val="uk-UA"/>
        </w:rPr>
      </w:pPr>
      <w:r>
        <w:rPr>
          <w:bCs/>
          <w:color w:val="1D1D1B"/>
          <w:lang w:val="uk-UA"/>
        </w:rPr>
        <w:t>Щорічно</w:t>
      </w:r>
    </w:p>
    <w:p w:rsidR="00D4707D" w:rsidRDefault="00D4707D" w:rsidP="00DB2CFF">
      <w:pPr>
        <w:pStyle w:val="msonormalbullet2gif"/>
        <w:spacing w:before="0" w:beforeAutospacing="0" w:after="0" w:afterAutospacing="0"/>
        <w:ind w:firstLine="567"/>
        <w:contextualSpacing/>
        <w:jc w:val="both"/>
        <w:rPr>
          <w:b/>
          <w:szCs w:val="22"/>
          <w:lang w:val="uk-UA"/>
        </w:rPr>
      </w:pPr>
    </w:p>
    <w:p w:rsidR="00687953" w:rsidRPr="003330F4" w:rsidRDefault="00687953" w:rsidP="00DB2CFF">
      <w:pPr>
        <w:pStyle w:val="msonormalbullet2gif"/>
        <w:spacing w:before="0" w:beforeAutospacing="0" w:after="0" w:afterAutospacing="0"/>
        <w:ind w:firstLine="567"/>
        <w:contextualSpacing/>
        <w:jc w:val="both"/>
        <w:rPr>
          <w:b/>
          <w:szCs w:val="22"/>
          <w:lang w:val="uk-UA"/>
        </w:rPr>
      </w:pPr>
      <w:r w:rsidRPr="003330F4">
        <w:rPr>
          <w:b/>
          <w:szCs w:val="22"/>
          <w:lang w:val="uk-UA"/>
        </w:rPr>
        <w:t>V. Протидія рецидивній злочинності</w:t>
      </w:r>
    </w:p>
    <w:p w:rsidR="00687953" w:rsidRPr="003330F4" w:rsidRDefault="00687953" w:rsidP="00DB2CFF">
      <w:pPr>
        <w:pStyle w:val="msonormalbullet3gif"/>
        <w:spacing w:before="0" w:beforeAutospacing="0" w:after="0" w:afterAutospacing="0"/>
        <w:contextualSpacing/>
        <w:jc w:val="both"/>
        <w:rPr>
          <w:b/>
          <w:szCs w:val="22"/>
          <w:lang w:val="uk-UA"/>
        </w:rPr>
      </w:pPr>
    </w:p>
    <w:p w:rsidR="00687953" w:rsidRPr="003330F4" w:rsidRDefault="00687953" w:rsidP="00DB2CFF">
      <w:pPr>
        <w:pStyle w:val="3"/>
        <w:spacing w:before="0"/>
        <w:ind w:firstLine="851"/>
        <w:contextualSpacing/>
        <w:rPr>
          <w:sz w:val="24"/>
        </w:rPr>
      </w:pPr>
      <w:r w:rsidRPr="003330F4">
        <w:rPr>
          <w:sz w:val="24"/>
        </w:rPr>
        <w:t>5.1. Здійснювати комплексні заходи та узагальнювати стан виконання Закону України “Про адміністративний нагляд за особами, звільненими з місць позбавлення волі” і вживати заходів щодо усунення виявлених недоліків у цій справі.</w:t>
      </w:r>
    </w:p>
    <w:p w:rsidR="00687953" w:rsidRPr="003330F4" w:rsidRDefault="00687953" w:rsidP="00DB2CFF">
      <w:pPr>
        <w:pStyle w:val="msonormalbullet1gif"/>
        <w:spacing w:before="0" w:beforeAutospacing="0" w:after="0" w:afterAutospacing="0"/>
        <w:contextualSpacing/>
        <w:jc w:val="both"/>
        <w:rPr>
          <w:szCs w:val="22"/>
          <w:lang w:val="uk-UA"/>
        </w:rPr>
      </w:pPr>
    </w:p>
    <w:p w:rsidR="00DB0ED4" w:rsidRDefault="00DB0ED4" w:rsidP="00DB0ED4">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687953" w:rsidRPr="003330F4" w:rsidRDefault="00687953" w:rsidP="00DB0ED4">
      <w:pPr>
        <w:pStyle w:val="msonormalbullet2gif"/>
        <w:spacing w:before="0" w:beforeAutospacing="0" w:after="0" w:afterAutospacing="0"/>
        <w:contextualSpacing/>
        <w:jc w:val="right"/>
        <w:rPr>
          <w:szCs w:val="22"/>
          <w:lang w:val="uk-UA"/>
        </w:rPr>
      </w:pPr>
      <w:r w:rsidRPr="003330F4">
        <w:rPr>
          <w:szCs w:val="22"/>
          <w:lang w:val="uk-UA"/>
        </w:rPr>
        <w:t>Постійно</w:t>
      </w:r>
    </w:p>
    <w:p w:rsidR="00687953" w:rsidRPr="003330F4" w:rsidRDefault="00687953" w:rsidP="00DB2CFF">
      <w:pPr>
        <w:pStyle w:val="msonormalbullet3gif"/>
        <w:spacing w:before="0" w:beforeAutospacing="0" w:after="0" w:afterAutospacing="0"/>
        <w:contextualSpacing/>
        <w:jc w:val="both"/>
        <w:rPr>
          <w:szCs w:val="22"/>
          <w:lang w:val="uk-UA"/>
        </w:rPr>
      </w:pPr>
    </w:p>
    <w:p w:rsidR="00687953" w:rsidRPr="003330F4" w:rsidRDefault="00687953" w:rsidP="00DB2CFF">
      <w:pPr>
        <w:pStyle w:val="3"/>
        <w:spacing w:before="0"/>
        <w:ind w:firstLine="737"/>
        <w:contextualSpacing/>
        <w:rPr>
          <w:sz w:val="24"/>
        </w:rPr>
      </w:pPr>
      <w:r w:rsidRPr="003330F4">
        <w:rPr>
          <w:sz w:val="24"/>
        </w:rPr>
        <w:t>5.2.  З метою забезпечення профілактики скоєння злочинів та інших протиправних діянь особами, які звільнились з місць позбавлення волі, та тих, що були засуджені до мір покарання, не пов’язаних із позбавленням волі, зменшення їх негативного впливу на оточення проводити оперативно-профілактичні заходи під умовними назвами "Нагляд", та інші.</w:t>
      </w:r>
    </w:p>
    <w:p w:rsidR="00DB0ED4" w:rsidRDefault="00DB0ED4" w:rsidP="00DB0ED4">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687953" w:rsidRPr="003330F4" w:rsidRDefault="00EC7E1A" w:rsidP="00DB0ED4">
      <w:pPr>
        <w:pStyle w:val="msonormalbullet2gif"/>
        <w:spacing w:before="0" w:beforeAutospacing="0" w:after="0" w:afterAutospacing="0"/>
        <w:contextualSpacing/>
        <w:jc w:val="right"/>
        <w:rPr>
          <w:szCs w:val="22"/>
          <w:lang w:val="uk-UA"/>
        </w:rPr>
      </w:pPr>
      <w:r w:rsidRPr="003330F4">
        <w:rPr>
          <w:szCs w:val="22"/>
          <w:lang w:val="uk-UA"/>
        </w:rPr>
        <w:t>20</w:t>
      </w:r>
      <w:r w:rsidR="00DB0ED4">
        <w:rPr>
          <w:szCs w:val="22"/>
          <w:lang w:val="uk-UA"/>
        </w:rPr>
        <w:t>26-2030</w:t>
      </w:r>
      <w:r w:rsidR="00687953" w:rsidRPr="003330F4">
        <w:rPr>
          <w:szCs w:val="22"/>
          <w:lang w:val="uk-UA"/>
        </w:rPr>
        <w:t xml:space="preserve"> роки</w:t>
      </w:r>
    </w:p>
    <w:p w:rsidR="00687953" w:rsidRPr="003330F4" w:rsidRDefault="00687953" w:rsidP="00DB2CFF">
      <w:pPr>
        <w:pStyle w:val="msonormalbullet3gif"/>
        <w:spacing w:before="0" w:beforeAutospacing="0" w:after="0" w:afterAutospacing="0"/>
        <w:contextualSpacing/>
        <w:jc w:val="both"/>
        <w:rPr>
          <w:szCs w:val="22"/>
          <w:lang w:val="uk-UA"/>
        </w:rPr>
      </w:pPr>
    </w:p>
    <w:p w:rsidR="00687953" w:rsidRPr="003330F4" w:rsidRDefault="00687953" w:rsidP="00DB2CFF">
      <w:pPr>
        <w:pStyle w:val="3"/>
        <w:spacing w:before="0"/>
        <w:ind w:firstLine="737"/>
        <w:contextualSpacing/>
        <w:rPr>
          <w:sz w:val="24"/>
        </w:rPr>
      </w:pPr>
      <w:r w:rsidRPr="003330F4">
        <w:rPr>
          <w:sz w:val="24"/>
        </w:rPr>
        <w:t>5.3. Продовжити здійснення спільних заходів з питань працевлаштування осіб, звільнених з місць позбавлення волі, сприяння їх адаптації та розв’язання соціально-побутових проблем.</w:t>
      </w:r>
    </w:p>
    <w:p w:rsidR="003F7C3D" w:rsidRPr="003330F4" w:rsidRDefault="00687953" w:rsidP="00DB2CFF">
      <w:pPr>
        <w:pStyle w:val="msonormalbullet2gif"/>
        <w:spacing w:before="0" w:beforeAutospacing="0" w:after="0" w:afterAutospacing="0"/>
        <w:contextualSpacing/>
        <w:jc w:val="both"/>
        <w:rPr>
          <w:lang w:val="uk-UA"/>
        </w:rPr>
      </w:pPr>
      <w:r w:rsidRPr="003330F4">
        <w:rPr>
          <w:szCs w:val="22"/>
          <w:lang w:val="uk-UA"/>
        </w:rPr>
        <w:t xml:space="preserve">Управління праці та соціального захисту населення, центр зайнятості, </w:t>
      </w:r>
      <w:r w:rsidR="003F7C3D" w:rsidRPr="003330F4">
        <w:rPr>
          <w:lang w:val="uk-UA"/>
        </w:rPr>
        <w:t>Лисянська селищна рада</w:t>
      </w:r>
      <w:r w:rsidR="003F7C3D" w:rsidRPr="003330F4">
        <w:rPr>
          <w:szCs w:val="22"/>
          <w:lang w:val="uk-UA"/>
        </w:rPr>
        <w:t xml:space="preserve"> </w:t>
      </w:r>
    </w:p>
    <w:p w:rsidR="00687953" w:rsidRPr="003330F4" w:rsidRDefault="00687953" w:rsidP="00DB2CFF">
      <w:pPr>
        <w:pStyle w:val="msonormalbullet1gif"/>
        <w:spacing w:before="0" w:beforeAutospacing="0" w:after="0" w:afterAutospacing="0"/>
        <w:contextualSpacing/>
        <w:jc w:val="both"/>
        <w:rPr>
          <w:szCs w:val="22"/>
          <w:lang w:val="uk-UA"/>
        </w:rPr>
      </w:pP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5.4. Забезпечити розширення існуючих та створення в установленому порядку в районі, де вони відсутні, будинків нічного або тимчасового перебування осіб, у тому числі раніше судимих, які не мають житла, будинків-інтернатів для осіб похилого віку та інвалідів, осіб, звільнених з місць позбавлення волі, які втратили зв’язки із сім’ями і не мають постійного місця проживання.</w:t>
      </w:r>
    </w:p>
    <w:p w:rsidR="00687953" w:rsidRPr="003330F4" w:rsidRDefault="00687953" w:rsidP="00DB2CFF">
      <w:pPr>
        <w:pStyle w:val="msonormalbullet2gif"/>
        <w:spacing w:before="0" w:beforeAutospacing="0" w:after="0" w:afterAutospacing="0"/>
        <w:contextualSpacing/>
        <w:jc w:val="both"/>
        <w:rPr>
          <w:szCs w:val="22"/>
          <w:lang w:val="uk-UA"/>
        </w:rPr>
      </w:pPr>
    </w:p>
    <w:p w:rsidR="0088237E" w:rsidRDefault="0088237E" w:rsidP="0088237E">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00687953" w:rsidRPr="003330F4">
        <w:rPr>
          <w:szCs w:val="22"/>
          <w:lang w:val="uk-UA"/>
        </w:rPr>
        <w:t xml:space="preserve">, </w:t>
      </w:r>
    </w:p>
    <w:p w:rsidR="003F7C3D" w:rsidRPr="003330F4" w:rsidRDefault="003F7C3D" w:rsidP="0088237E">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3F7C3D" w:rsidP="0088237E">
      <w:pPr>
        <w:pStyle w:val="msonormalbullet2gif"/>
        <w:spacing w:before="0" w:beforeAutospacing="0" w:after="0" w:afterAutospacing="0"/>
        <w:contextualSpacing/>
        <w:jc w:val="right"/>
        <w:rPr>
          <w:szCs w:val="22"/>
          <w:lang w:val="uk-UA"/>
        </w:rPr>
      </w:pPr>
      <w:r w:rsidRPr="003330F4">
        <w:rPr>
          <w:szCs w:val="22"/>
          <w:lang w:val="uk-UA"/>
        </w:rPr>
        <w:t>20</w:t>
      </w:r>
      <w:r w:rsidR="0088237E">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b/>
          <w:szCs w:val="22"/>
          <w:lang w:val="uk-UA"/>
        </w:rPr>
      </w:pPr>
      <w:r w:rsidRPr="003330F4">
        <w:rPr>
          <w:b/>
          <w:szCs w:val="22"/>
          <w:lang w:val="uk-UA"/>
        </w:rPr>
        <w:t>VI. Зниження впливу криміналітету на молодіжне середовище</w:t>
      </w:r>
    </w:p>
    <w:p w:rsidR="00687953" w:rsidRPr="003330F4" w:rsidRDefault="00687953" w:rsidP="00DB2CFF">
      <w:pPr>
        <w:pStyle w:val="msonormalbullet2gif"/>
        <w:spacing w:before="0" w:beforeAutospacing="0" w:after="0" w:afterAutospacing="0"/>
        <w:contextualSpacing/>
        <w:jc w:val="both"/>
        <w:rPr>
          <w:b/>
          <w:szCs w:val="22"/>
          <w:lang w:val="uk-UA"/>
        </w:rPr>
      </w:pPr>
    </w:p>
    <w:p w:rsidR="00687953" w:rsidRPr="003330F4" w:rsidRDefault="00687953" w:rsidP="00DB2CFF">
      <w:pPr>
        <w:pStyle w:val="msonormalbullet2gif"/>
        <w:spacing w:before="0" w:beforeAutospacing="0" w:after="0" w:afterAutospacing="0"/>
        <w:ind w:firstLine="851"/>
        <w:contextualSpacing/>
        <w:jc w:val="both"/>
        <w:rPr>
          <w:szCs w:val="22"/>
          <w:lang w:val="uk-UA"/>
        </w:rPr>
      </w:pPr>
      <w:r w:rsidRPr="003330F4">
        <w:rPr>
          <w:szCs w:val="22"/>
          <w:lang w:val="uk-UA"/>
        </w:rPr>
        <w:t>6.1. Здійснювати взаємодію між правоохоронними органами, закладами освіти, службою у справах неповнолітніх з питань запобігання злочинності серед підростаючого покоління. Проводити спільну профілактичну роботу з учнівською молоддю, вести серед них правову пропаганду та здійснювати інформування стосовно протиправних вчинків їх однолітків та правових наслідків, що настали. Проблеми підліткової злочинності регулярно оприлюднювати у засобах масової інформації.</w:t>
      </w:r>
    </w:p>
    <w:p w:rsidR="00687953" w:rsidRPr="003330F4" w:rsidRDefault="00687953" w:rsidP="00DB2CFF">
      <w:pPr>
        <w:pStyle w:val="msonormalbullet2gif"/>
        <w:spacing w:before="0" w:beforeAutospacing="0" w:after="0" w:afterAutospacing="0"/>
        <w:contextualSpacing/>
        <w:jc w:val="both"/>
        <w:rPr>
          <w:szCs w:val="22"/>
          <w:lang w:val="uk-UA"/>
        </w:rPr>
      </w:pPr>
    </w:p>
    <w:p w:rsidR="0088237E" w:rsidRDefault="0088237E" w:rsidP="0088237E">
      <w:pPr>
        <w:pStyle w:val="msonormalbullet2gif"/>
        <w:spacing w:before="0" w:beforeAutospacing="0" w:after="0" w:afterAutospacing="0"/>
        <w:contextualSpacing/>
        <w:jc w:val="right"/>
        <w:rPr>
          <w:szCs w:val="20"/>
          <w:lang w:val="uk-UA"/>
        </w:rPr>
      </w:pPr>
      <w:r w:rsidRPr="00AE6DCD">
        <w:rPr>
          <w:szCs w:val="20"/>
          <w:lang w:val="uk-UA"/>
        </w:rPr>
        <w:t>СПД №2 Звенигородського РВП ГУНП в Черкаській області</w:t>
      </w:r>
      <w:r>
        <w:rPr>
          <w:szCs w:val="20"/>
          <w:lang w:val="uk-UA"/>
        </w:rPr>
        <w:t>,</w:t>
      </w:r>
    </w:p>
    <w:p w:rsidR="003F7C3D" w:rsidRPr="003330F4" w:rsidRDefault="00687953" w:rsidP="0088237E">
      <w:pPr>
        <w:pStyle w:val="msonormalbullet2gif"/>
        <w:spacing w:before="0" w:beforeAutospacing="0" w:after="0" w:afterAutospacing="0"/>
        <w:contextualSpacing/>
        <w:jc w:val="right"/>
        <w:rPr>
          <w:szCs w:val="22"/>
          <w:lang w:val="uk-UA"/>
        </w:rPr>
      </w:pPr>
      <w:r w:rsidRPr="003330F4">
        <w:rPr>
          <w:szCs w:val="22"/>
          <w:lang w:val="uk-UA"/>
        </w:rPr>
        <w:t xml:space="preserve"> </w:t>
      </w:r>
      <w:r w:rsidR="003F7C3D" w:rsidRPr="003330F4">
        <w:rPr>
          <w:lang w:val="uk-UA"/>
        </w:rPr>
        <w:t>Лисянська селищна рада</w:t>
      </w:r>
      <w:r w:rsidR="003F7C3D" w:rsidRPr="003330F4">
        <w:rPr>
          <w:szCs w:val="22"/>
          <w:lang w:val="uk-UA"/>
        </w:rPr>
        <w:t xml:space="preserve"> </w:t>
      </w:r>
    </w:p>
    <w:p w:rsidR="00687953" w:rsidRPr="003330F4" w:rsidRDefault="00687953" w:rsidP="0088237E">
      <w:pPr>
        <w:pStyle w:val="msonormalbullet2gif"/>
        <w:spacing w:before="0" w:beforeAutospacing="0" w:after="0" w:afterAutospacing="0"/>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6.2. Продовжити практику проведення профілактичних заходів (рейдів) під час шкільних канікул, літнього оздоровчого сезону, на початку навчального року тощо, в т.ч. загальнодержавні операції під умовними назвами "Канікули", "Літо", "Урок", "Ялинка", присвячені проблемам дитячої бездоглядності, безпритульності, запобіганню правопорушенням і злочинності, протидії вживанню наркотичних засобів і алкоголю, скоєнню антиморальних вчинків та інше.</w:t>
      </w:r>
    </w:p>
    <w:p w:rsidR="00687953" w:rsidRPr="003330F4" w:rsidRDefault="00687953" w:rsidP="00DB2CFF">
      <w:pPr>
        <w:pStyle w:val="msonormalbullet2gif"/>
        <w:spacing w:before="0" w:beforeAutospacing="0" w:after="0" w:afterAutospacing="0"/>
        <w:contextualSpacing/>
        <w:jc w:val="both"/>
        <w:rPr>
          <w:szCs w:val="22"/>
          <w:lang w:val="uk-UA"/>
        </w:rPr>
      </w:pPr>
    </w:p>
    <w:p w:rsidR="0088237E" w:rsidRDefault="0088237E" w:rsidP="0088237E">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00687953" w:rsidRPr="003330F4">
        <w:rPr>
          <w:szCs w:val="22"/>
          <w:lang w:val="uk-UA"/>
        </w:rPr>
        <w:t xml:space="preserve">, </w:t>
      </w:r>
    </w:p>
    <w:p w:rsidR="003F7C3D" w:rsidRPr="003330F4" w:rsidRDefault="003F7C3D" w:rsidP="0088237E">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88237E" w:rsidP="0088237E">
      <w:pPr>
        <w:pStyle w:val="msonormalbullet2gif"/>
        <w:spacing w:before="0" w:beforeAutospacing="0" w:after="0" w:afterAutospacing="0"/>
        <w:contextualSpacing/>
        <w:jc w:val="right"/>
        <w:rPr>
          <w:szCs w:val="22"/>
          <w:lang w:val="uk-UA"/>
        </w:rPr>
      </w:pPr>
      <w:r>
        <w:rPr>
          <w:szCs w:val="22"/>
          <w:lang w:val="uk-UA"/>
        </w:rPr>
        <w:t>Щорічно</w:t>
      </w:r>
    </w:p>
    <w:p w:rsidR="00ED3BEB" w:rsidRPr="003330F4" w:rsidRDefault="00ED3BEB"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6.3. Систематично здійснювати профілактично-попереджувальні заходи з батьками, які ухиляються від виховання дітей і своєю поведінкою негативно впливають на них. Сприяти створенню необхідних умов для проживання та виховання дітей у сім’ях, які б виключали несприятливе побутове оточення та негативний вплив осіб з антигромадською поведінкою, а також забезпечувати соціальний супровід сімей у кризовій ситуації.</w:t>
      </w:r>
    </w:p>
    <w:p w:rsidR="003E09DD" w:rsidRDefault="003E09DD" w:rsidP="003E09DD">
      <w:pPr>
        <w:pStyle w:val="msoblocktextbullet1gif"/>
        <w:spacing w:before="0" w:beforeAutospacing="0" w:after="0" w:afterAutospacing="0"/>
        <w:contextualSpacing/>
        <w:jc w:val="right"/>
        <w:rPr>
          <w:szCs w:val="20"/>
          <w:lang w:val="uk-UA"/>
        </w:rPr>
      </w:pPr>
      <w:r>
        <w:rPr>
          <w:szCs w:val="20"/>
          <w:lang w:val="uk-UA"/>
        </w:rPr>
        <w:t>СПД №2 Звенигородського</w:t>
      </w:r>
      <w:r w:rsidRPr="003330F4">
        <w:rPr>
          <w:szCs w:val="20"/>
          <w:lang w:val="uk-UA"/>
        </w:rPr>
        <w:t xml:space="preserve"> </w:t>
      </w:r>
      <w:r>
        <w:rPr>
          <w:szCs w:val="20"/>
          <w:lang w:val="uk-UA"/>
        </w:rPr>
        <w:t>Р</w:t>
      </w:r>
      <w:r w:rsidRPr="003330F4">
        <w:rPr>
          <w:szCs w:val="20"/>
          <w:lang w:val="uk-UA"/>
        </w:rPr>
        <w:t xml:space="preserve">ВП ГУНП в Черкаській області, </w:t>
      </w:r>
    </w:p>
    <w:p w:rsidR="003E09DD" w:rsidRDefault="003E09DD" w:rsidP="003E09DD">
      <w:pPr>
        <w:pStyle w:val="msonormalbullet2gif"/>
        <w:spacing w:before="0" w:beforeAutospacing="0" w:after="0" w:afterAutospacing="0"/>
        <w:contextualSpacing/>
        <w:jc w:val="right"/>
        <w:rPr>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r>
        <w:rPr>
          <w:szCs w:val="22"/>
          <w:lang w:val="uk-UA"/>
        </w:rPr>
        <w:t>,</w:t>
      </w:r>
      <w:r w:rsidRPr="003330F4">
        <w:rPr>
          <w:lang w:val="uk-UA"/>
        </w:rPr>
        <w:t xml:space="preserve"> </w:t>
      </w:r>
    </w:p>
    <w:p w:rsidR="003F7C3D" w:rsidRPr="003330F4" w:rsidRDefault="003F7C3D" w:rsidP="003E09DD">
      <w:pPr>
        <w:pStyle w:val="msonormalbullet2gif"/>
        <w:spacing w:before="0" w:beforeAutospacing="0" w:after="0" w:afterAutospacing="0"/>
        <w:contextualSpacing/>
        <w:jc w:val="right"/>
        <w:rPr>
          <w:szCs w:val="22"/>
          <w:lang w:val="uk-UA"/>
        </w:rPr>
      </w:pPr>
      <w:r w:rsidRPr="003330F4">
        <w:rPr>
          <w:lang w:val="uk-UA"/>
        </w:rPr>
        <w:t>Лисянська селищна рада</w:t>
      </w:r>
    </w:p>
    <w:p w:rsidR="00687953" w:rsidRPr="003330F4" w:rsidRDefault="003F7C3D" w:rsidP="003E09DD">
      <w:pPr>
        <w:pStyle w:val="msonormalbullet2gif"/>
        <w:spacing w:before="0" w:beforeAutospacing="0" w:after="0" w:afterAutospacing="0"/>
        <w:contextualSpacing/>
        <w:jc w:val="right"/>
        <w:rPr>
          <w:szCs w:val="22"/>
          <w:lang w:val="uk-UA"/>
        </w:rPr>
      </w:pPr>
      <w:r w:rsidRPr="003330F4">
        <w:rPr>
          <w:szCs w:val="22"/>
          <w:lang w:val="uk-UA"/>
        </w:rPr>
        <w:t>20</w:t>
      </w:r>
      <w:r w:rsidR="003E09DD">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6.4. Систематично аналізувати на спільних засіданнях і нарадах стан роботи з профілактики правопорушень, бездоглядності і безпритульності серед підлітків та вживати доцільні своєчасні заходи щодо їх профілактики.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3E09DD" w:rsidRDefault="003E09DD" w:rsidP="003E09DD">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3E09DD" w:rsidRDefault="003E09DD" w:rsidP="003E09DD">
      <w:pPr>
        <w:pStyle w:val="msonormalbullet2gif"/>
        <w:spacing w:before="0" w:beforeAutospacing="0" w:after="0" w:afterAutospacing="0"/>
        <w:contextualSpacing/>
        <w:jc w:val="right"/>
        <w:rPr>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w:t>
      </w:r>
      <w:r>
        <w:rPr>
          <w:szCs w:val="22"/>
          <w:lang w:val="uk-UA"/>
        </w:rPr>
        <w:t>,</w:t>
      </w:r>
      <w:r w:rsidRPr="003330F4">
        <w:rPr>
          <w:lang w:val="uk-UA"/>
        </w:rPr>
        <w:t xml:space="preserve"> </w:t>
      </w:r>
    </w:p>
    <w:p w:rsidR="003E09DD" w:rsidRDefault="003E09DD" w:rsidP="003E09DD">
      <w:pPr>
        <w:pStyle w:val="msoblocktextbullet3gif"/>
        <w:spacing w:before="0" w:beforeAutospacing="0" w:after="0" w:afterAutospacing="0"/>
        <w:contextualSpacing/>
        <w:jc w:val="right"/>
        <w:rPr>
          <w:lang w:val="uk-UA"/>
        </w:rPr>
      </w:pPr>
      <w:r>
        <w:rPr>
          <w:bCs/>
          <w:color w:val="1D1D1B"/>
          <w:lang w:val="uk-UA"/>
        </w:rPr>
        <w:t>Лисянська селищна рада</w:t>
      </w:r>
      <w:r w:rsidRPr="00AE6DCD">
        <w:rPr>
          <w:bCs/>
          <w:color w:val="1D1D1B"/>
          <w:lang w:val="uk-UA"/>
        </w:rPr>
        <w:t>,</w:t>
      </w:r>
      <w:r w:rsidRPr="00AE6DCD">
        <w:rPr>
          <w:lang w:val="uk-UA"/>
        </w:rPr>
        <w:t xml:space="preserve"> </w:t>
      </w:r>
    </w:p>
    <w:p w:rsidR="003E09DD" w:rsidRDefault="003E09DD" w:rsidP="003E09DD">
      <w:pPr>
        <w:pStyle w:val="msoblocktextbullet3gif"/>
        <w:spacing w:before="0" w:beforeAutospacing="0" w:after="0" w:afterAutospacing="0"/>
        <w:contextualSpacing/>
        <w:jc w:val="right"/>
        <w:rPr>
          <w:lang w:val="uk-UA"/>
        </w:rPr>
      </w:pPr>
      <w:r>
        <w:rPr>
          <w:lang w:val="uk-UA"/>
        </w:rPr>
        <w:t>Відділ освіти Лисянської селищної ради,</w:t>
      </w:r>
    </w:p>
    <w:p w:rsidR="003E09DD" w:rsidRDefault="003E09DD" w:rsidP="003E09DD">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r w:rsidR="00953C3B">
        <w:rPr>
          <w:lang w:val="uk-UA"/>
        </w:rPr>
        <w:t>,</w:t>
      </w:r>
      <w:r w:rsidRPr="003330F4">
        <w:rPr>
          <w:szCs w:val="22"/>
          <w:lang w:val="uk-UA"/>
        </w:rPr>
        <w:t xml:space="preserve"> </w:t>
      </w:r>
    </w:p>
    <w:p w:rsidR="00953C3B" w:rsidRDefault="00953C3B" w:rsidP="00953C3B">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687953" w:rsidRPr="003330F4" w:rsidRDefault="00687953" w:rsidP="003E09DD">
      <w:pPr>
        <w:pStyle w:val="msonormalbullet2gif"/>
        <w:spacing w:before="0" w:beforeAutospacing="0" w:after="0" w:afterAutospacing="0"/>
        <w:contextualSpacing/>
        <w:jc w:val="right"/>
        <w:rPr>
          <w:szCs w:val="22"/>
          <w:lang w:val="uk-UA"/>
        </w:rPr>
      </w:pPr>
      <w:r w:rsidRPr="003330F4">
        <w:rPr>
          <w:szCs w:val="22"/>
          <w:lang w:val="uk-UA"/>
        </w:rPr>
        <w:t>Щорічно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6.5. Здійснювати соціальний супровід неповнолітніх, які порушили кримінальне чи адміністративне законодавство або виховуються у неблагополучних сім’ях.</w:t>
      </w:r>
    </w:p>
    <w:p w:rsidR="00687953" w:rsidRPr="003330F4" w:rsidRDefault="00687953" w:rsidP="00DB2CFF">
      <w:pPr>
        <w:pStyle w:val="msonormalbullet2gif"/>
        <w:spacing w:before="0" w:beforeAutospacing="0" w:after="0" w:afterAutospacing="0"/>
        <w:contextualSpacing/>
        <w:jc w:val="both"/>
        <w:rPr>
          <w:szCs w:val="22"/>
          <w:lang w:val="uk-UA"/>
        </w:rPr>
      </w:pPr>
    </w:p>
    <w:p w:rsidR="00953C3B" w:rsidRDefault="00953C3B" w:rsidP="00953C3B">
      <w:pPr>
        <w:pStyle w:val="msoblocktextbullet3gif"/>
        <w:spacing w:before="0" w:beforeAutospacing="0" w:after="0" w:afterAutospacing="0"/>
        <w:contextualSpacing/>
        <w:jc w:val="right"/>
        <w:rPr>
          <w:lang w:val="uk-UA"/>
        </w:rPr>
      </w:pPr>
      <w:r>
        <w:rPr>
          <w:bCs/>
          <w:color w:val="1D1D1B"/>
          <w:lang w:val="uk-UA"/>
        </w:rPr>
        <w:t>Лисянська селищна рада</w:t>
      </w:r>
      <w:r w:rsidRPr="00AE6DCD">
        <w:rPr>
          <w:bCs/>
          <w:color w:val="1D1D1B"/>
          <w:lang w:val="uk-UA"/>
        </w:rPr>
        <w:t>,</w:t>
      </w:r>
      <w:r w:rsidRPr="00AE6DCD">
        <w:rPr>
          <w:lang w:val="uk-UA"/>
        </w:rPr>
        <w:t xml:space="preserve"> </w:t>
      </w:r>
    </w:p>
    <w:p w:rsidR="00953C3B" w:rsidRDefault="00953C3B" w:rsidP="00953C3B">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687953" w:rsidRPr="003330F4" w:rsidRDefault="003F7C3D" w:rsidP="00953C3B">
      <w:pPr>
        <w:pStyle w:val="msonormalbullet2gif"/>
        <w:spacing w:before="0" w:beforeAutospacing="0" w:after="0" w:afterAutospacing="0"/>
        <w:contextualSpacing/>
        <w:jc w:val="right"/>
        <w:rPr>
          <w:szCs w:val="22"/>
          <w:lang w:val="uk-UA"/>
        </w:rPr>
      </w:pPr>
      <w:r w:rsidRPr="003330F4">
        <w:rPr>
          <w:szCs w:val="22"/>
          <w:lang w:val="uk-UA"/>
        </w:rPr>
        <w:t>20</w:t>
      </w:r>
      <w:r w:rsidR="00953C3B">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6.6. Поліпшити роботу, спрямовану на захист прав дітей-сиріт та дітей, позбавлених батьківського піклування. Забезпечити контроль за додержанням вимог законодавчих актів щодо захисту  майнових (житлових) прав неповнолітніх.</w:t>
      </w:r>
    </w:p>
    <w:p w:rsidR="00687953" w:rsidRDefault="00687953" w:rsidP="00DB2CFF">
      <w:pPr>
        <w:pStyle w:val="msonormalbullet2gif"/>
        <w:spacing w:before="0" w:beforeAutospacing="0" w:after="0" w:afterAutospacing="0"/>
        <w:contextualSpacing/>
        <w:jc w:val="both"/>
        <w:rPr>
          <w:szCs w:val="22"/>
          <w:lang w:val="uk-UA"/>
        </w:rPr>
      </w:pPr>
    </w:p>
    <w:p w:rsidR="00953C3B" w:rsidRDefault="00953C3B" w:rsidP="00953C3B">
      <w:pPr>
        <w:pStyle w:val="msoblocktextbullet3gif"/>
        <w:spacing w:before="0" w:beforeAutospacing="0" w:after="0" w:afterAutospacing="0"/>
        <w:contextualSpacing/>
        <w:jc w:val="right"/>
        <w:rPr>
          <w:lang w:val="uk-UA"/>
        </w:rPr>
      </w:pPr>
      <w:r>
        <w:rPr>
          <w:bCs/>
          <w:color w:val="1D1D1B"/>
          <w:lang w:val="uk-UA"/>
        </w:rPr>
        <w:t>Лисянська селищна рада</w:t>
      </w:r>
      <w:r w:rsidRPr="00AE6DCD">
        <w:rPr>
          <w:bCs/>
          <w:color w:val="1D1D1B"/>
          <w:lang w:val="uk-UA"/>
        </w:rPr>
        <w:t>,</w:t>
      </w:r>
      <w:r w:rsidRPr="00AE6DCD">
        <w:rPr>
          <w:lang w:val="uk-UA"/>
        </w:rPr>
        <w:t xml:space="preserve"> </w:t>
      </w:r>
    </w:p>
    <w:p w:rsidR="00953C3B" w:rsidRPr="003330F4" w:rsidRDefault="00953C3B" w:rsidP="00953C3B">
      <w:pPr>
        <w:pStyle w:val="msonormalbullet2gif"/>
        <w:spacing w:before="0" w:beforeAutospacing="0" w:after="0" w:afterAutospacing="0"/>
        <w:contextualSpacing/>
        <w:jc w:val="right"/>
        <w:rPr>
          <w:szCs w:val="22"/>
          <w:lang w:val="uk-UA"/>
        </w:rPr>
      </w:pPr>
      <w:r>
        <w:rPr>
          <w:szCs w:val="20"/>
          <w:lang w:val="uk-UA"/>
        </w:rPr>
        <w:t>Служба у справах дітей виконавчого комітету селищної ради</w:t>
      </w:r>
    </w:p>
    <w:p w:rsidR="00687953" w:rsidRPr="003330F4" w:rsidRDefault="00953C3B" w:rsidP="00953C3B">
      <w:pPr>
        <w:pStyle w:val="msonormalbullet2gif"/>
        <w:spacing w:before="0" w:beforeAutospacing="0" w:after="0" w:afterAutospacing="0"/>
        <w:ind w:firstLine="737"/>
        <w:contextualSpacing/>
        <w:jc w:val="right"/>
        <w:rPr>
          <w:szCs w:val="22"/>
          <w:lang w:val="uk-UA"/>
        </w:rPr>
      </w:pPr>
      <w:r>
        <w:rPr>
          <w:szCs w:val="22"/>
          <w:lang w:val="uk-UA"/>
        </w:rPr>
        <w:t>Постійно</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6.7. Аналізувати стан роботи з розшуку дітей і безвісно відсутніх батьків та вживати відповідних заходів щодо вдосконалення роботи на цьому напрямку діяльності.</w:t>
      </w:r>
    </w:p>
    <w:p w:rsidR="00687953" w:rsidRPr="003330F4" w:rsidRDefault="00687953" w:rsidP="00DB2CFF">
      <w:pPr>
        <w:pStyle w:val="msonormalbullet2gif"/>
        <w:spacing w:before="0" w:beforeAutospacing="0" w:after="0" w:afterAutospacing="0"/>
        <w:contextualSpacing/>
        <w:jc w:val="both"/>
        <w:rPr>
          <w:szCs w:val="22"/>
          <w:lang w:val="uk-UA"/>
        </w:rPr>
      </w:pPr>
    </w:p>
    <w:p w:rsidR="009147FB" w:rsidRDefault="009147FB" w:rsidP="009147FB">
      <w:pPr>
        <w:pStyle w:val="msoblocktextbullet1gif"/>
        <w:spacing w:before="0" w:beforeAutospacing="0" w:after="0" w:afterAutospacing="0"/>
        <w:contextualSpacing/>
        <w:jc w:val="right"/>
        <w:rPr>
          <w:szCs w:val="20"/>
          <w:lang w:val="uk-UA"/>
        </w:rPr>
      </w:pPr>
      <w:r w:rsidRPr="00AE6DCD">
        <w:rPr>
          <w:szCs w:val="20"/>
          <w:lang w:val="uk-UA"/>
        </w:rPr>
        <w:t>СПД №2 Звенигородського</w:t>
      </w:r>
      <w:r>
        <w:rPr>
          <w:szCs w:val="20"/>
          <w:lang w:val="uk-UA"/>
        </w:rPr>
        <w:t xml:space="preserve"> РВП ГУНП в Черкаській області</w:t>
      </w:r>
    </w:p>
    <w:p w:rsidR="00687953" w:rsidRPr="003330F4" w:rsidRDefault="00687953" w:rsidP="009147FB">
      <w:pPr>
        <w:pStyle w:val="msonormalbullet2gif"/>
        <w:spacing w:before="0" w:beforeAutospacing="0" w:after="0" w:afterAutospacing="0"/>
        <w:contextualSpacing/>
        <w:jc w:val="right"/>
        <w:rPr>
          <w:szCs w:val="22"/>
          <w:lang w:val="uk-UA"/>
        </w:rPr>
      </w:pPr>
      <w:r w:rsidRPr="003330F4">
        <w:rPr>
          <w:szCs w:val="22"/>
          <w:lang w:val="uk-UA"/>
        </w:rPr>
        <w:t>Кожне півріччя</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6.8. Вжити заходів щодо посилення роботи з виявлення осіб, які втягують неповнолітніх у жебракування, пияцтво, наркоманію, злочинну діяльність та забезпечити притягнення таких осіб у встановленому порядку до відповідальності.</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7E33A0" w:rsidRDefault="007E33A0" w:rsidP="007E33A0">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7E33A0" w:rsidRDefault="007E33A0" w:rsidP="007E33A0">
      <w:pPr>
        <w:pStyle w:val="msonormalbullet2gif"/>
        <w:spacing w:before="0" w:beforeAutospacing="0" w:after="0" w:afterAutospacing="0"/>
        <w:contextualSpacing/>
        <w:jc w:val="right"/>
        <w:rPr>
          <w:szCs w:val="22"/>
          <w:lang w:val="uk-UA"/>
        </w:rPr>
      </w:pPr>
      <w:r w:rsidRPr="003330F4">
        <w:rPr>
          <w:szCs w:val="22"/>
          <w:lang w:val="uk-UA"/>
        </w:rPr>
        <w:t xml:space="preserve">Лисянський відділ Звенигородської </w:t>
      </w:r>
      <w:r>
        <w:rPr>
          <w:szCs w:val="22"/>
          <w:lang w:val="uk-UA"/>
        </w:rPr>
        <w:t>окружної</w:t>
      </w:r>
      <w:r w:rsidRPr="003330F4">
        <w:rPr>
          <w:szCs w:val="22"/>
          <w:lang w:val="uk-UA"/>
        </w:rPr>
        <w:t xml:space="preserve"> прокуратури </w:t>
      </w:r>
    </w:p>
    <w:p w:rsidR="00687953" w:rsidRPr="003330F4" w:rsidRDefault="007E33A0" w:rsidP="007E33A0">
      <w:pPr>
        <w:pStyle w:val="msonormalbullet2gif"/>
        <w:spacing w:before="0" w:beforeAutospacing="0" w:after="0" w:afterAutospacing="0"/>
        <w:contextualSpacing/>
        <w:jc w:val="right"/>
        <w:rPr>
          <w:szCs w:val="22"/>
          <w:lang w:val="uk-UA"/>
        </w:rPr>
      </w:pPr>
      <w:r>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6.9. Сприяти діяльності громадських, благодійних, релігійних організацій, які працюють в інтересах дітей, особливо тих, що в силу різних причин мають відхилення від загальноприйнятих норм поведінки.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7E33A0" w:rsidRDefault="007E33A0" w:rsidP="007E33A0">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r w:rsidRPr="003330F4">
        <w:rPr>
          <w:szCs w:val="22"/>
          <w:lang w:val="uk-UA"/>
        </w:rPr>
        <w:t xml:space="preserve"> </w:t>
      </w:r>
    </w:p>
    <w:p w:rsidR="007E33A0" w:rsidRDefault="007E33A0" w:rsidP="007E33A0">
      <w:pPr>
        <w:pStyle w:val="msoblocktextbullet1gif"/>
        <w:spacing w:before="0" w:beforeAutospacing="0" w:after="0" w:afterAutospacing="0"/>
        <w:contextualSpacing/>
        <w:jc w:val="right"/>
        <w:rPr>
          <w:szCs w:val="20"/>
          <w:lang w:val="uk-UA"/>
        </w:rPr>
      </w:pPr>
      <w:r>
        <w:rPr>
          <w:szCs w:val="20"/>
          <w:lang w:val="uk-UA"/>
        </w:rPr>
        <w:t>Служба у справах дітей виконавчого комітету селищної ради</w:t>
      </w:r>
    </w:p>
    <w:p w:rsidR="00687953" w:rsidRPr="003330F4" w:rsidRDefault="00687953" w:rsidP="007E33A0">
      <w:pPr>
        <w:pStyle w:val="msonormalbullet2gif"/>
        <w:spacing w:before="0" w:beforeAutospacing="0" w:after="0" w:afterAutospacing="0"/>
        <w:ind w:firstLine="708"/>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ind w:firstLine="708"/>
        <w:contextualSpacing/>
        <w:jc w:val="both"/>
        <w:rPr>
          <w:szCs w:val="22"/>
          <w:lang w:val="uk-UA"/>
        </w:rPr>
      </w:pPr>
    </w:p>
    <w:p w:rsidR="00687953" w:rsidRPr="003330F4" w:rsidRDefault="00687953" w:rsidP="00DB2CFF">
      <w:pPr>
        <w:pStyle w:val="msonormalbullet2gif"/>
        <w:spacing w:before="0" w:beforeAutospacing="0" w:after="0" w:afterAutospacing="0"/>
        <w:ind w:firstLine="567"/>
        <w:contextualSpacing/>
        <w:jc w:val="both"/>
        <w:rPr>
          <w:b/>
          <w:szCs w:val="22"/>
          <w:lang w:val="uk-UA"/>
        </w:rPr>
      </w:pPr>
      <w:r w:rsidRPr="003330F4">
        <w:rPr>
          <w:b/>
          <w:szCs w:val="22"/>
          <w:lang w:val="uk-UA"/>
        </w:rPr>
        <w:t>VII. Охорона публічної безпеки та порядку і організація безпеки дорожнього руху.</w:t>
      </w:r>
    </w:p>
    <w:p w:rsidR="00687953" w:rsidRPr="003330F4" w:rsidRDefault="00687953" w:rsidP="00DB2CFF">
      <w:pPr>
        <w:pStyle w:val="msonormalbullet2gif"/>
        <w:spacing w:before="0" w:beforeAutospacing="0" w:after="0" w:afterAutospacing="0"/>
        <w:contextualSpacing/>
        <w:jc w:val="both"/>
        <w:rPr>
          <w:b/>
          <w:szCs w:val="22"/>
          <w:lang w:val="uk-UA"/>
        </w:rPr>
      </w:pPr>
    </w:p>
    <w:p w:rsidR="00687953" w:rsidRPr="003330F4" w:rsidRDefault="00687953" w:rsidP="00DB2CFF">
      <w:pPr>
        <w:pStyle w:val="msonormalbullet2gif"/>
        <w:spacing w:before="0" w:beforeAutospacing="0" w:after="0" w:afterAutospacing="0"/>
        <w:ind w:firstLine="851"/>
        <w:contextualSpacing/>
        <w:jc w:val="both"/>
        <w:rPr>
          <w:szCs w:val="22"/>
          <w:lang w:val="uk-UA"/>
        </w:rPr>
      </w:pPr>
      <w:r w:rsidRPr="003330F4">
        <w:rPr>
          <w:szCs w:val="22"/>
          <w:lang w:val="uk-UA"/>
        </w:rPr>
        <w:t>7.1. З метою підняття авторитету та престижу служби дільничних інспекторів поліції серед громадян, зміцнення її професійного ядра провести комплекс заходів щодо покращання їх умов праці і побуту та поліпшення матеріально-технічного забезпечення службової діяльності. Проводити регулярні заслуховування і звіти дільничних інспекторів поліції  на сесіях рад, в органах виконавчої влади, а також перед населенням та в трудових колективах стосовно результатів роботи, стану правопорядку на закріплених адміністративних зонах з визначенням оцінки ефективності діяльності та обсягів необхідної допомоги в поліпшенні оперативної обстановки на територіях населених пунктів району.</w:t>
      </w:r>
    </w:p>
    <w:p w:rsidR="007E33A0" w:rsidRDefault="007E33A0" w:rsidP="007E33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7E33A0" w:rsidRPr="003330F4" w:rsidRDefault="007E33A0" w:rsidP="007E33A0">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Default="007E33A0" w:rsidP="007E33A0">
      <w:pPr>
        <w:pStyle w:val="msonormalbullet2gif"/>
        <w:spacing w:before="0" w:beforeAutospacing="0" w:after="0" w:afterAutospacing="0"/>
        <w:contextualSpacing/>
        <w:jc w:val="right"/>
        <w:rPr>
          <w:szCs w:val="22"/>
          <w:lang w:val="uk-UA"/>
        </w:rPr>
      </w:pPr>
      <w:r>
        <w:rPr>
          <w:szCs w:val="22"/>
          <w:lang w:val="uk-UA"/>
        </w:rPr>
        <w:t>Щорічно</w:t>
      </w:r>
    </w:p>
    <w:p w:rsidR="007E33A0" w:rsidRPr="003330F4" w:rsidRDefault="007E33A0" w:rsidP="007E33A0">
      <w:pPr>
        <w:pStyle w:val="msonormalbullet2gif"/>
        <w:spacing w:before="0" w:beforeAutospacing="0" w:after="0" w:afterAutospacing="0"/>
        <w:contextualSpacing/>
        <w:jc w:val="right"/>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7.2. З метою підвищення ефективності роботи дільничних інспекторів поліції по боротьбі зі злочинністю, зміцненню законності, охорони публічної безпеки та порядку, забезпеченню безпеки громадян, підвищення відповідальності дільничних офіцерів поліції за виконання правоохоронних завдань, піднесення їх авторитету запровадити проведення щорічного огляду-конкурсу на кращого дільничного інспектора поліції.</w:t>
      </w:r>
    </w:p>
    <w:p w:rsidR="00687953" w:rsidRPr="003330F4" w:rsidRDefault="00687953" w:rsidP="00DB2CFF">
      <w:pPr>
        <w:pStyle w:val="msonormalbullet2gif"/>
        <w:spacing w:before="0" w:beforeAutospacing="0" w:after="0" w:afterAutospacing="0"/>
        <w:contextualSpacing/>
        <w:jc w:val="both"/>
        <w:rPr>
          <w:szCs w:val="22"/>
          <w:lang w:val="uk-UA"/>
        </w:rPr>
      </w:pPr>
    </w:p>
    <w:p w:rsidR="007E33A0" w:rsidRDefault="007E33A0" w:rsidP="007E33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7E33A0" w:rsidRPr="003330F4" w:rsidRDefault="007E33A0" w:rsidP="007E33A0">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Default="007E33A0" w:rsidP="007E33A0">
      <w:pPr>
        <w:pStyle w:val="msonormalbullet2gif"/>
        <w:spacing w:before="0" w:beforeAutospacing="0" w:after="0" w:afterAutospacing="0"/>
        <w:contextualSpacing/>
        <w:jc w:val="right"/>
        <w:rPr>
          <w:szCs w:val="22"/>
          <w:lang w:val="uk-UA"/>
        </w:rPr>
      </w:pPr>
      <w:r>
        <w:rPr>
          <w:szCs w:val="22"/>
          <w:lang w:val="uk-UA"/>
        </w:rPr>
        <w:t>Постійно</w:t>
      </w:r>
    </w:p>
    <w:p w:rsidR="007E33A0" w:rsidRPr="003330F4" w:rsidRDefault="007E33A0" w:rsidP="007E33A0">
      <w:pPr>
        <w:pStyle w:val="msonormalbullet2gif"/>
        <w:spacing w:before="0" w:beforeAutospacing="0" w:after="0" w:afterAutospacing="0"/>
        <w:contextualSpacing/>
        <w:jc w:val="right"/>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7.3. Забезпечувати належну охорону публічної безпеки та порядку під час проведення загальнополітичних, культурно-мистецьких, спортивних, релігійних та інших заходів (святкування новорічних, різдвяних і першотравневих свят, Дня Перемоги, Великодня (Пасхи), Шевченківських днів, акцій, пов’язаних з відзначенням чергової річниці Чорнобильської катастрофи та Поминальних днів, Дня молоді, Дня Конституції України та Дня незалежності України, під час проведення виборів до різних органів влади.</w:t>
      </w:r>
    </w:p>
    <w:p w:rsidR="00687953" w:rsidRPr="003330F4" w:rsidRDefault="00687953" w:rsidP="00DB2CFF">
      <w:pPr>
        <w:pStyle w:val="msonormalbullet2gif"/>
        <w:spacing w:before="0" w:beforeAutospacing="0" w:after="0" w:afterAutospacing="0"/>
        <w:contextualSpacing/>
        <w:jc w:val="both"/>
        <w:rPr>
          <w:szCs w:val="22"/>
          <w:lang w:val="uk-UA"/>
        </w:rPr>
      </w:pPr>
    </w:p>
    <w:p w:rsidR="007E33A0" w:rsidRDefault="007E33A0" w:rsidP="007E33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7E33A0" w:rsidRDefault="007E33A0" w:rsidP="007E33A0">
      <w:pPr>
        <w:pStyle w:val="msonormalbullet2gif"/>
        <w:spacing w:before="0" w:beforeAutospacing="0" w:after="0" w:afterAutospacing="0"/>
        <w:contextualSpacing/>
        <w:jc w:val="right"/>
        <w:rPr>
          <w:lang w:val="uk-UA"/>
        </w:rPr>
      </w:pPr>
      <w:r w:rsidRPr="003330F4">
        <w:rPr>
          <w:lang w:val="uk-UA"/>
        </w:rPr>
        <w:t>Лисянська селищна рада</w:t>
      </w:r>
      <w:r>
        <w:rPr>
          <w:lang w:val="uk-UA"/>
        </w:rPr>
        <w:t>,</w:t>
      </w:r>
    </w:p>
    <w:p w:rsidR="007E33A0" w:rsidRDefault="007E33A0" w:rsidP="007E33A0">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r w:rsidRPr="003330F4">
        <w:rPr>
          <w:szCs w:val="22"/>
          <w:lang w:val="uk-UA"/>
        </w:rPr>
        <w:t xml:space="preserve"> </w:t>
      </w:r>
    </w:p>
    <w:p w:rsidR="00687953" w:rsidRPr="003330F4" w:rsidRDefault="003F7C3D" w:rsidP="007E33A0">
      <w:pPr>
        <w:pStyle w:val="msonormalbullet2gif"/>
        <w:spacing w:before="0" w:beforeAutospacing="0" w:after="0" w:afterAutospacing="0"/>
        <w:contextualSpacing/>
        <w:jc w:val="right"/>
        <w:rPr>
          <w:szCs w:val="22"/>
          <w:lang w:val="uk-UA"/>
        </w:rPr>
      </w:pPr>
      <w:r w:rsidRPr="003330F4">
        <w:rPr>
          <w:szCs w:val="22"/>
          <w:lang w:val="uk-UA"/>
        </w:rPr>
        <w:t>20</w:t>
      </w:r>
      <w:r w:rsidR="007E33A0">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7.4. З метою підвищення оперативності у розшуку і встановленні осіб, які зникли, та ефективності боротьби з торгівлею людьми вдосконалювати матеріально-технічну і програмну базу відповідних структурних підрозділів поліції. Здійснювати профілактичні заходи, спрямовані на запобігання причинам і умовам, що сприяють  торгівлі людьми.</w:t>
      </w:r>
    </w:p>
    <w:p w:rsidR="00687953" w:rsidRPr="003330F4" w:rsidRDefault="00687953" w:rsidP="00DB2CFF">
      <w:pPr>
        <w:pStyle w:val="msonormalbullet2gif"/>
        <w:spacing w:before="0" w:beforeAutospacing="0" w:after="0" w:afterAutospacing="0"/>
        <w:contextualSpacing/>
        <w:jc w:val="both"/>
        <w:rPr>
          <w:szCs w:val="22"/>
          <w:lang w:val="uk-UA"/>
        </w:rPr>
      </w:pPr>
    </w:p>
    <w:p w:rsidR="007E33A0" w:rsidRDefault="007E33A0" w:rsidP="007E33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7E33A0" w:rsidRDefault="007E33A0" w:rsidP="007E33A0">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r w:rsidRPr="003330F4">
        <w:rPr>
          <w:szCs w:val="22"/>
          <w:lang w:val="uk-UA"/>
        </w:rPr>
        <w:t xml:space="preserve"> </w:t>
      </w:r>
    </w:p>
    <w:p w:rsidR="00687953" w:rsidRPr="003330F4" w:rsidRDefault="00687953" w:rsidP="007E33A0">
      <w:pPr>
        <w:pStyle w:val="msonormalbullet2gif"/>
        <w:spacing w:before="0" w:beforeAutospacing="0" w:after="0" w:afterAutospacing="0"/>
        <w:contextualSpacing/>
        <w:jc w:val="right"/>
        <w:rPr>
          <w:szCs w:val="22"/>
          <w:lang w:val="uk-UA"/>
        </w:rPr>
      </w:pPr>
      <w:r w:rsidRPr="003330F4">
        <w:rPr>
          <w:szCs w:val="22"/>
          <w:lang w:val="uk-UA"/>
        </w:rPr>
        <w:t>Кожне півріччя</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7.5. Проаналізувати стан виконання Закону України "Про участь громадян в охороні громадського порядку і державного кордону" та провести реорганізацію формувань таким чином, щоб  забезпечити ефективну роботу цих формувань у кожному населеному пункті району, зокрема у сільській місцевості, шляхом належного фінансування таких формувань та навчання основних методів охорони публічної безпеки та порядку і боротьби зі злочинністю їх членів.</w:t>
      </w:r>
    </w:p>
    <w:p w:rsidR="00687953" w:rsidRPr="003330F4" w:rsidRDefault="00687953" w:rsidP="00DB2CFF">
      <w:pPr>
        <w:pStyle w:val="msonormalbullet2gif"/>
        <w:spacing w:before="0" w:beforeAutospacing="0" w:after="0" w:afterAutospacing="0"/>
        <w:contextualSpacing/>
        <w:jc w:val="both"/>
        <w:rPr>
          <w:szCs w:val="22"/>
          <w:lang w:val="uk-UA"/>
        </w:rPr>
      </w:pPr>
    </w:p>
    <w:p w:rsidR="002C1201" w:rsidRDefault="002C1201" w:rsidP="002C1201">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2C1201" w:rsidRPr="003330F4" w:rsidRDefault="002C1201" w:rsidP="002C1201">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2C1201" w:rsidP="002C1201">
      <w:pPr>
        <w:pStyle w:val="msonormalbullet2gif"/>
        <w:spacing w:before="0" w:beforeAutospacing="0" w:after="0" w:afterAutospacing="0"/>
        <w:contextualSpacing/>
        <w:jc w:val="right"/>
        <w:rPr>
          <w:szCs w:val="22"/>
          <w:lang w:val="uk-UA"/>
        </w:rPr>
      </w:pPr>
      <w:r>
        <w:rPr>
          <w:szCs w:val="22"/>
          <w:lang w:val="uk-UA"/>
        </w:rPr>
        <w:t>Щорічно</w:t>
      </w: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 xml:space="preserve">7.6. Під час складання проектів </w:t>
      </w:r>
      <w:r w:rsidR="003F7C3D" w:rsidRPr="003330F4">
        <w:rPr>
          <w:szCs w:val="22"/>
          <w:lang w:val="uk-UA"/>
        </w:rPr>
        <w:t>місцевого бюджета на 2019</w:t>
      </w:r>
      <w:r w:rsidRPr="003330F4">
        <w:rPr>
          <w:szCs w:val="22"/>
          <w:lang w:val="uk-UA"/>
        </w:rPr>
        <w:t xml:space="preserve"> та наступні роки розглядати питання щодо виділення коштів для забезпечення діяльності громадських формувань з охорони громадського порядку. Запровадити систему заохочення громадян, в т.ч. громадських помічників дільничних інспекторів поліції, за активну співпрацю з правоохоронними органами у профілактиці, запобіганні і розкритті злочинів та правопорушень відповідно до Закону України "Про участь громадян в охороні громадського порядку і державного кордону".</w:t>
      </w:r>
    </w:p>
    <w:p w:rsidR="00687953" w:rsidRPr="003330F4" w:rsidRDefault="00687953" w:rsidP="00DB2CFF">
      <w:pPr>
        <w:pStyle w:val="msonormalbullet2gif"/>
        <w:spacing w:before="0" w:beforeAutospacing="0" w:after="0" w:afterAutospacing="0"/>
        <w:ind w:firstLine="737"/>
        <w:contextualSpacing/>
        <w:jc w:val="both"/>
        <w:rPr>
          <w:szCs w:val="22"/>
          <w:lang w:val="uk-UA"/>
        </w:rPr>
      </w:pPr>
    </w:p>
    <w:p w:rsidR="002C1201" w:rsidRDefault="002C1201" w:rsidP="002C1201">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2C1201" w:rsidRPr="003330F4" w:rsidRDefault="002C1201" w:rsidP="002C1201">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2C1201" w:rsidP="002C1201">
      <w:pPr>
        <w:pStyle w:val="msonormalbullet2gif"/>
        <w:spacing w:before="0" w:beforeAutospacing="0" w:after="0" w:afterAutospacing="0"/>
        <w:contextualSpacing/>
        <w:jc w:val="right"/>
        <w:rPr>
          <w:szCs w:val="22"/>
          <w:lang w:val="uk-UA"/>
        </w:rPr>
      </w:pPr>
      <w:r>
        <w:rPr>
          <w:szCs w:val="22"/>
          <w:lang w:val="uk-UA"/>
        </w:rPr>
        <w:t>Щорічно</w:t>
      </w: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7.7. Запровадити проведення щорічного огляду-конкурсу на краще громадське формування з охорони громадського порядку, в тому числі кращого громадського помічника дільничного інспектора поліції.</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2C1201">
      <w:pPr>
        <w:pStyle w:val="msonormalbullet2gif"/>
        <w:spacing w:before="0" w:beforeAutospacing="0" w:after="0" w:afterAutospacing="0"/>
        <w:contextualSpacing/>
        <w:jc w:val="right"/>
        <w:rPr>
          <w:szCs w:val="22"/>
          <w:lang w:val="uk-UA"/>
        </w:rPr>
      </w:pPr>
      <w:r w:rsidRPr="003330F4">
        <w:rPr>
          <w:szCs w:val="22"/>
          <w:lang w:val="uk-UA"/>
        </w:rPr>
        <w:t>Головне управління Національної поліції в Черкаської області</w:t>
      </w:r>
    </w:p>
    <w:p w:rsidR="00687953" w:rsidRPr="003330F4" w:rsidRDefault="002C1201" w:rsidP="002C1201">
      <w:pPr>
        <w:pStyle w:val="msonormalbullet2gif"/>
        <w:spacing w:before="0" w:beforeAutospacing="0" w:after="0" w:afterAutospacing="0"/>
        <w:contextualSpacing/>
        <w:jc w:val="right"/>
        <w:rPr>
          <w:szCs w:val="22"/>
          <w:lang w:val="uk-UA"/>
        </w:rPr>
      </w:pPr>
      <w:r>
        <w:rPr>
          <w:szCs w:val="22"/>
          <w:lang w:val="uk-UA"/>
        </w:rPr>
        <w:t>Щорічно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7.8. Вдосконалювати порядок обліку іноземців, які перебувають на території району. Проводити спеціальні оперативно-профілактичні заходи під умовними назвами "Мігрант", "Іноземець", "Гуртожиток", "Студент", "Ринок", "Транзит" з метою виявлення каналів незаконної міграції, осіб, які знаходяться в Україні з порушенням чинного законодавства та притягнення до відповідальності організаторів і посібників функціонування зазначених каналів.</w:t>
      </w:r>
    </w:p>
    <w:p w:rsidR="00687953" w:rsidRPr="003330F4" w:rsidRDefault="00687953" w:rsidP="00DB2CFF">
      <w:pPr>
        <w:pStyle w:val="a5"/>
        <w:spacing w:before="0" w:line="240" w:lineRule="auto"/>
        <w:ind w:left="0" w:right="0" w:firstLine="0"/>
        <w:contextualSpacing/>
        <w:jc w:val="both"/>
        <w:rPr>
          <w:sz w:val="24"/>
        </w:rPr>
      </w:pPr>
    </w:p>
    <w:p w:rsidR="002C1201" w:rsidRDefault="002C1201" w:rsidP="002C1201">
      <w:pPr>
        <w:pStyle w:val="msonormalbullet1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687953" w:rsidRPr="003330F4" w:rsidRDefault="00687953" w:rsidP="002C1201">
      <w:pPr>
        <w:pStyle w:val="msonormalbullet1gif"/>
        <w:spacing w:before="0" w:beforeAutospacing="0" w:after="0" w:afterAutospacing="0"/>
        <w:contextualSpacing/>
        <w:jc w:val="right"/>
        <w:rPr>
          <w:szCs w:val="22"/>
          <w:lang w:val="uk-UA"/>
        </w:rPr>
      </w:pPr>
      <w:r w:rsidRPr="003330F4">
        <w:rPr>
          <w:szCs w:val="22"/>
          <w:lang w:val="uk-UA"/>
        </w:rPr>
        <w:t>Щоквартально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7.9. З метою забезпечення стабільної епізоотичної ситуації в районі здійснювати перевірки сільськогосподарських підприємств різних форм власності,  дотримання правил ветеринарно-санітарних правил у місцях оптової торгівлі, на продовольчих ринках, базах, холодильниках, м’ясопереробних підприємствах. Вжити заходів по викриттю підпільних м’ясо - та рибопереробних цехів та незаконних (без відповідних документів, які засвідчують її якість і безпеку)  перевезень продукції тваринного походження. Проводити перевірки якості та безпеки продовольчих та непродовольчих товарів суб’єктів господарювання всіх форм власності, які займаються торговельною діяльністю.</w:t>
      </w:r>
    </w:p>
    <w:p w:rsidR="00687953" w:rsidRPr="003330F4" w:rsidRDefault="00687953" w:rsidP="00DB2CFF">
      <w:pPr>
        <w:pStyle w:val="msonormalbullet2gif"/>
        <w:spacing w:before="0" w:beforeAutospacing="0" w:after="0" w:afterAutospacing="0"/>
        <w:contextualSpacing/>
        <w:jc w:val="both"/>
        <w:rPr>
          <w:szCs w:val="22"/>
          <w:lang w:val="uk-UA"/>
        </w:rPr>
      </w:pPr>
    </w:p>
    <w:p w:rsidR="002C1201" w:rsidRDefault="002C1201" w:rsidP="002C1201">
      <w:pPr>
        <w:pStyle w:val="msonormalbullet1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687953" w:rsidRPr="003330F4" w:rsidRDefault="003F7C3D" w:rsidP="002C1201">
      <w:pPr>
        <w:pStyle w:val="msonormalbullet2gif"/>
        <w:spacing w:before="0" w:beforeAutospacing="0" w:after="0" w:afterAutospacing="0"/>
        <w:contextualSpacing/>
        <w:jc w:val="right"/>
        <w:rPr>
          <w:szCs w:val="22"/>
          <w:lang w:val="uk-UA"/>
        </w:rPr>
      </w:pPr>
      <w:r w:rsidRPr="003330F4">
        <w:rPr>
          <w:lang w:val="uk-UA"/>
        </w:rPr>
        <w:t>Лисянська селищна рада</w:t>
      </w:r>
    </w:p>
    <w:p w:rsidR="00687953" w:rsidRPr="003330F4" w:rsidRDefault="00687953" w:rsidP="002C1201">
      <w:pPr>
        <w:pStyle w:val="msonormalbullet2gif"/>
        <w:spacing w:before="0" w:beforeAutospacing="0" w:after="0" w:afterAutospacing="0"/>
        <w:contextualSpacing/>
        <w:jc w:val="right"/>
        <w:rPr>
          <w:szCs w:val="22"/>
          <w:lang w:val="uk-UA"/>
        </w:rPr>
      </w:pP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7.10. Проводити наради, семінари, інші організаційні заходи, спрямовані на координацію роботи органів виконавчої влади, місцевого самоврядування, благодійних і громадських організацій, правоохоронних органів щодо запобігання бродяжництву з напрацюванням дійових шляхів протидії його поширенню та повернення осіб, схильних до такого способу існування, до суспільно-корисного життя.</w:t>
      </w:r>
    </w:p>
    <w:p w:rsidR="00687953" w:rsidRPr="003330F4" w:rsidRDefault="00687953" w:rsidP="00DB2CFF">
      <w:pPr>
        <w:pStyle w:val="msonormalbullet2gif"/>
        <w:spacing w:before="0" w:beforeAutospacing="0" w:after="0" w:afterAutospacing="0"/>
        <w:contextualSpacing/>
        <w:jc w:val="both"/>
        <w:rPr>
          <w:szCs w:val="22"/>
          <w:lang w:val="uk-UA"/>
        </w:rPr>
      </w:pPr>
    </w:p>
    <w:p w:rsidR="002C1201" w:rsidRDefault="002C1201" w:rsidP="002C1201">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2C1201" w:rsidRDefault="002C1201" w:rsidP="002C1201">
      <w:pPr>
        <w:pStyle w:val="msonormalbullet2gif"/>
        <w:spacing w:before="0" w:beforeAutospacing="0" w:after="0" w:afterAutospacing="0"/>
        <w:contextualSpacing/>
        <w:jc w:val="right"/>
        <w:rPr>
          <w:lang w:val="uk-UA"/>
        </w:rPr>
      </w:pPr>
      <w:r w:rsidRPr="003330F4">
        <w:rPr>
          <w:lang w:val="uk-UA"/>
        </w:rPr>
        <w:t>Лисянська селищна рада</w:t>
      </w:r>
      <w:r>
        <w:rPr>
          <w:lang w:val="uk-UA"/>
        </w:rPr>
        <w:t>,</w:t>
      </w:r>
    </w:p>
    <w:p w:rsidR="00687953" w:rsidRPr="003330F4" w:rsidRDefault="002C1201" w:rsidP="002C1201">
      <w:pPr>
        <w:pStyle w:val="msonormalbullet2gif"/>
        <w:spacing w:before="0" w:beforeAutospacing="0" w:after="0" w:afterAutospacing="0"/>
        <w:contextualSpacing/>
        <w:jc w:val="right"/>
        <w:rPr>
          <w:szCs w:val="22"/>
          <w:lang w:val="uk-UA"/>
        </w:rPr>
      </w:pPr>
      <w:r>
        <w:rPr>
          <w:lang w:val="uk-UA"/>
        </w:rPr>
        <w:t>Відділ культури, молоді та спорту Лисянської селищної ради</w:t>
      </w:r>
    </w:p>
    <w:p w:rsidR="002C1201" w:rsidRDefault="002C1201" w:rsidP="002C1201">
      <w:pPr>
        <w:pStyle w:val="msonormalbullet2gif"/>
        <w:spacing w:before="0" w:beforeAutospacing="0" w:after="0" w:afterAutospacing="0"/>
        <w:ind w:firstLine="737"/>
        <w:contextualSpacing/>
        <w:jc w:val="right"/>
        <w:rPr>
          <w:szCs w:val="22"/>
          <w:lang w:val="uk-UA"/>
        </w:rPr>
      </w:pPr>
      <w:r>
        <w:rPr>
          <w:szCs w:val="22"/>
          <w:lang w:val="uk-UA"/>
        </w:rPr>
        <w:t>Щорічно</w:t>
      </w:r>
    </w:p>
    <w:p w:rsidR="002C1201" w:rsidRDefault="002C1201" w:rsidP="00DB2CFF">
      <w:pPr>
        <w:pStyle w:val="msonormalbullet2gif"/>
        <w:spacing w:before="0" w:beforeAutospacing="0" w:after="0" w:afterAutospacing="0"/>
        <w:ind w:firstLine="737"/>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7.11. Здійснювати обстеження вулично-шляхової мережі і об’єктів дорожнього сервісу на території району, а також ревізію місць концентрації ДТП та проводити комплекс заходів щодо усунення причин і умов, що знижують рівень безпеки дорожнього руху.</w:t>
      </w:r>
    </w:p>
    <w:p w:rsidR="002C1201" w:rsidRDefault="002C1201" w:rsidP="002C1201">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2C1201" w:rsidRDefault="002C1201" w:rsidP="002C1201">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2C1201" w:rsidP="002C1201">
      <w:pPr>
        <w:pStyle w:val="msonormalbullet2gif"/>
        <w:spacing w:before="0" w:beforeAutospacing="0" w:after="0" w:afterAutospacing="0"/>
        <w:contextualSpacing/>
        <w:jc w:val="right"/>
        <w:rPr>
          <w:szCs w:val="22"/>
          <w:lang w:val="uk-UA"/>
        </w:rPr>
      </w:pPr>
      <w:r>
        <w:rPr>
          <w:szCs w:val="22"/>
          <w:lang w:val="uk-UA"/>
        </w:rPr>
        <w:t>2026-2030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7.12. Організувати проведення у навчальних та дошкільних закладах, на підприємствах, в установах, організаціях, на територіях колективних автостоянок і в автокооперативах лекцій, бесід, інформувань про стан дорожньо-транспортного травматизму, в тому числі дитячого, та з питань дотримання Правил дорожнього руху. Запровадити районні змагання юних інспекторів дорожнього руху.</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E3404" w:rsidP="006E3404">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00687953" w:rsidRPr="003330F4">
        <w:rPr>
          <w:szCs w:val="22"/>
          <w:lang w:val="uk-UA"/>
        </w:rPr>
        <w:t>,</w:t>
      </w:r>
    </w:p>
    <w:p w:rsidR="006E3404" w:rsidRPr="003330F4" w:rsidRDefault="006E3404" w:rsidP="006E3404">
      <w:pPr>
        <w:pStyle w:val="msonormalbullet2gif"/>
        <w:spacing w:before="0" w:beforeAutospacing="0" w:after="0" w:afterAutospacing="0"/>
        <w:contextualSpacing/>
        <w:jc w:val="right"/>
        <w:rPr>
          <w:szCs w:val="22"/>
          <w:lang w:val="uk-UA"/>
        </w:rPr>
      </w:pPr>
      <w:r w:rsidRPr="003330F4">
        <w:rPr>
          <w:lang w:val="uk-UA"/>
        </w:rPr>
        <w:t>Лисянська селищна рада</w:t>
      </w:r>
      <w:r>
        <w:rPr>
          <w:lang w:val="uk-UA"/>
        </w:rPr>
        <w:t>,</w:t>
      </w:r>
    </w:p>
    <w:p w:rsidR="00687953" w:rsidRPr="003330F4" w:rsidRDefault="006E3404" w:rsidP="006E3404">
      <w:pPr>
        <w:pStyle w:val="msonormalbullet2gif"/>
        <w:spacing w:before="0" w:beforeAutospacing="0" w:after="0" w:afterAutospacing="0"/>
        <w:contextualSpacing/>
        <w:jc w:val="right"/>
        <w:rPr>
          <w:szCs w:val="22"/>
          <w:lang w:val="uk-UA"/>
        </w:rPr>
      </w:pPr>
      <w:r>
        <w:rPr>
          <w:szCs w:val="22"/>
          <w:lang w:val="uk-UA"/>
        </w:rPr>
        <w:t>В</w:t>
      </w:r>
      <w:r w:rsidR="008B3D26" w:rsidRPr="003330F4">
        <w:rPr>
          <w:szCs w:val="22"/>
          <w:lang w:val="uk-UA"/>
        </w:rPr>
        <w:t>ідділ освіти</w:t>
      </w:r>
      <w:r>
        <w:rPr>
          <w:szCs w:val="22"/>
          <w:lang w:val="uk-UA"/>
        </w:rPr>
        <w:t xml:space="preserve"> Лисянської селищної ради</w:t>
      </w:r>
    </w:p>
    <w:p w:rsidR="00687953" w:rsidRPr="003330F4" w:rsidRDefault="006E3404" w:rsidP="006E3404">
      <w:pPr>
        <w:pStyle w:val="msonormalbullet2gif"/>
        <w:spacing w:before="0" w:beforeAutospacing="0" w:after="0" w:afterAutospacing="0"/>
        <w:contextualSpacing/>
        <w:jc w:val="right"/>
        <w:rPr>
          <w:szCs w:val="22"/>
          <w:lang w:val="uk-UA"/>
        </w:rPr>
      </w:pPr>
      <w:r>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7.13 Проводити цільові оперативно-розшукові і профілактичні заходи на автошляхах району зі складною оперативною обстановкою та станом аварійності, під час яких основні зусилля зосередити на викритті осіб, що вчиняють розбої і пограбування водіїв, пасажирів та вантажів з транспортних засобів на автодорогах регіону.</w:t>
      </w:r>
    </w:p>
    <w:p w:rsidR="006E3404" w:rsidRPr="003330F4" w:rsidRDefault="006E3404" w:rsidP="006E3404">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w:t>
      </w:r>
    </w:p>
    <w:p w:rsidR="00687953" w:rsidRPr="003330F4" w:rsidRDefault="00687953" w:rsidP="006E3404">
      <w:pPr>
        <w:pStyle w:val="msonormalbullet2gif"/>
        <w:spacing w:before="0" w:beforeAutospacing="0" w:after="0" w:afterAutospacing="0"/>
        <w:contextualSpacing/>
        <w:jc w:val="right"/>
        <w:rPr>
          <w:szCs w:val="22"/>
          <w:lang w:val="uk-UA"/>
        </w:rPr>
      </w:pPr>
      <w:r w:rsidRPr="003330F4">
        <w:rPr>
          <w:szCs w:val="22"/>
          <w:lang w:val="uk-UA"/>
        </w:rPr>
        <w:t>Кожне півріччя</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567"/>
        <w:contextualSpacing/>
        <w:jc w:val="both"/>
        <w:rPr>
          <w:b/>
          <w:szCs w:val="22"/>
          <w:lang w:val="uk-UA"/>
        </w:rPr>
      </w:pPr>
      <w:r w:rsidRPr="003330F4">
        <w:rPr>
          <w:b/>
          <w:szCs w:val="22"/>
          <w:lang w:val="uk-UA"/>
        </w:rPr>
        <w:t>VIII. Фінансове, матеріально-технічне і кадрове забезпечення профілактичної роботи.</w:t>
      </w:r>
    </w:p>
    <w:p w:rsidR="00687953" w:rsidRPr="003330F4" w:rsidRDefault="00687953" w:rsidP="00DB2CFF">
      <w:pPr>
        <w:pStyle w:val="msonormalbullet2gif"/>
        <w:spacing w:before="0" w:beforeAutospacing="0" w:after="0" w:afterAutospacing="0"/>
        <w:contextualSpacing/>
        <w:jc w:val="both"/>
        <w:rPr>
          <w:b/>
          <w:szCs w:val="22"/>
          <w:lang w:val="uk-UA"/>
        </w:rPr>
      </w:pPr>
    </w:p>
    <w:p w:rsidR="00687953" w:rsidRPr="003330F4" w:rsidRDefault="00687953" w:rsidP="00DB2CFF">
      <w:pPr>
        <w:pStyle w:val="msonormalbullet2gif"/>
        <w:spacing w:before="0" w:beforeAutospacing="0" w:after="0" w:afterAutospacing="0"/>
        <w:ind w:firstLine="851"/>
        <w:contextualSpacing/>
        <w:jc w:val="both"/>
        <w:rPr>
          <w:szCs w:val="22"/>
          <w:lang w:val="uk-UA"/>
        </w:rPr>
      </w:pPr>
      <w:r w:rsidRPr="003330F4">
        <w:rPr>
          <w:szCs w:val="22"/>
          <w:lang w:val="uk-UA"/>
        </w:rPr>
        <w:t>8.1. При формуван</w:t>
      </w:r>
      <w:r w:rsidR="003F7C3D" w:rsidRPr="003330F4">
        <w:rPr>
          <w:szCs w:val="22"/>
          <w:lang w:val="uk-UA"/>
        </w:rPr>
        <w:t xml:space="preserve">ні місцевого бюджету </w:t>
      </w:r>
      <w:r w:rsidRPr="003330F4">
        <w:rPr>
          <w:szCs w:val="22"/>
          <w:lang w:val="uk-UA"/>
        </w:rPr>
        <w:t>передбачити кошти в межах бюджетного законодавства на виконання Програми:</w:t>
      </w:r>
    </w:p>
    <w:p w:rsidR="00687953" w:rsidRPr="003330F4" w:rsidRDefault="007E34A0" w:rsidP="007E34A0">
      <w:pPr>
        <w:pStyle w:val="msonormalbullet2gif"/>
        <w:spacing w:before="0" w:beforeAutospacing="0" w:after="0" w:afterAutospacing="0"/>
        <w:ind w:firstLine="851"/>
        <w:contextualSpacing/>
        <w:jc w:val="right"/>
        <w:rPr>
          <w:szCs w:val="22"/>
          <w:lang w:val="uk-UA"/>
        </w:rPr>
      </w:pPr>
      <w:r w:rsidRPr="003330F4">
        <w:rPr>
          <w:szCs w:val="22"/>
          <w:lang w:val="uk-UA"/>
        </w:rPr>
        <w:t>ГУНП в Черкаській області</w:t>
      </w:r>
    </w:p>
    <w:p w:rsidR="007E34A0" w:rsidRPr="003330F4" w:rsidRDefault="007E34A0" w:rsidP="007E34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w:t>
      </w:r>
    </w:p>
    <w:p w:rsidR="00687953" w:rsidRPr="003330F4" w:rsidRDefault="007E34A0" w:rsidP="007E34A0">
      <w:pPr>
        <w:pStyle w:val="msonormalbullet2gif"/>
        <w:spacing w:before="0" w:beforeAutospacing="0" w:after="0" w:afterAutospacing="0"/>
        <w:contextualSpacing/>
        <w:jc w:val="right"/>
        <w:rPr>
          <w:szCs w:val="22"/>
          <w:lang w:val="uk-UA"/>
        </w:rPr>
      </w:pPr>
      <w:r w:rsidRPr="003330F4">
        <w:rPr>
          <w:lang w:val="uk-UA"/>
        </w:rPr>
        <w:t>Лисянська селищна рада</w:t>
      </w:r>
      <w:r w:rsidR="00687953" w:rsidRPr="003330F4">
        <w:rPr>
          <w:szCs w:val="22"/>
          <w:lang w:val="uk-UA"/>
        </w:rPr>
        <w:t xml:space="preserve">, </w:t>
      </w:r>
    </w:p>
    <w:p w:rsidR="00687953" w:rsidRPr="003330F4" w:rsidRDefault="003F7C3D" w:rsidP="007E34A0">
      <w:pPr>
        <w:pStyle w:val="msonormalbullet2gif"/>
        <w:spacing w:before="0" w:beforeAutospacing="0" w:after="0" w:afterAutospacing="0"/>
        <w:contextualSpacing/>
        <w:jc w:val="right"/>
        <w:rPr>
          <w:szCs w:val="22"/>
          <w:lang w:val="uk-UA"/>
        </w:rPr>
      </w:pPr>
      <w:r w:rsidRPr="003330F4">
        <w:rPr>
          <w:szCs w:val="22"/>
          <w:lang w:val="uk-UA"/>
        </w:rPr>
        <w:t>20</w:t>
      </w:r>
      <w:r w:rsidR="007E34A0">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3gif"/>
        <w:spacing w:before="0" w:beforeAutospacing="0" w:after="0" w:afterAutospacing="0"/>
        <w:ind w:firstLine="737"/>
        <w:contextualSpacing/>
        <w:jc w:val="both"/>
        <w:rPr>
          <w:szCs w:val="22"/>
          <w:lang w:val="uk-UA"/>
        </w:rPr>
      </w:pPr>
      <w:r w:rsidRPr="003330F4">
        <w:rPr>
          <w:szCs w:val="22"/>
          <w:lang w:val="uk-UA"/>
        </w:rPr>
        <w:t>8.2. Забезпечити функціонування спеціальних установ поліції у відповідності до вимог Європейської конвенції по запобіганню катуванням чи нелюдському або такому, що принижує гідність, поводженню чи покаранню (прийнятої на засіданні Ради Європи 6 листопада 1987 року) шляхом проведення реконструкції існуючих та будівництва в разі необхідності нових закладів цього типу, покращання санітарно-гігієнічних умов утримання затриманих і взятих під варту осіб та вдосконалення системи їх охорони.</w:t>
      </w:r>
      <w:r w:rsidRPr="003330F4">
        <w:rPr>
          <w:lang w:val="uk-UA"/>
        </w:rPr>
        <w:t xml:space="preserve"> </w:t>
      </w:r>
    </w:p>
    <w:p w:rsidR="00687953" w:rsidRPr="003330F4" w:rsidRDefault="00687953" w:rsidP="00DB2CFF">
      <w:pPr>
        <w:pStyle w:val="msobodytextindent2bullet1gif"/>
        <w:spacing w:before="0" w:beforeAutospacing="0" w:after="0" w:afterAutospacing="0"/>
        <w:contextualSpacing/>
        <w:jc w:val="both"/>
        <w:rPr>
          <w:szCs w:val="28"/>
          <w:lang w:val="uk-UA"/>
        </w:rPr>
      </w:pPr>
    </w:p>
    <w:p w:rsidR="007E34A0" w:rsidRDefault="007E34A0" w:rsidP="007E34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7E34A0" w:rsidRDefault="007E34A0" w:rsidP="007E34A0">
      <w:pPr>
        <w:pStyle w:val="msobodytextindent2bullet2gif"/>
        <w:spacing w:before="0" w:beforeAutospacing="0" w:after="0" w:afterAutospacing="0"/>
        <w:contextualSpacing/>
        <w:jc w:val="right"/>
        <w:rPr>
          <w:szCs w:val="22"/>
          <w:lang w:val="uk-UA"/>
        </w:rPr>
      </w:pPr>
      <w:r w:rsidRPr="003330F4">
        <w:rPr>
          <w:lang w:val="uk-UA"/>
        </w:rPr>
        <w:t>Лисянська селищна рада</w:t>
      </w:r>
      <w:r w:rsidRPr="003330F4">
        <w:rPr>
          <w:szCs w:val="22"/>
          <w:lang w:val="uk-UA"/>
        </w:rPr>
        <w:t xml:space="preserve"> </w:t>
      </w:r>
    </w:p>
    <w:p w:rsidR="00687953" w:rsidRPr="003330F4" w:rsidRDefault="007E34A0" w:rsidP="007E34A0">
      <w:pPr>
        <w:pStyle w:val="msobodytextindent2bullet2gif"/>
        <w:spacing w:before="0" w:beforeAutospacing="0" w:after="0" w:afterAutospacing="0"/>
        <w:contextualSpacing/>
        <w:jc w:val="right"/>
        <w:rPr>
          <w:szCs w:val="28"/>
          <w:lang w:val="uk-UA"/>
        </w:rPr>
      </w:pPr>
      <w:r>
        <w:rPr>
          <w:szCs w:val="28"/>
          <w:lang w:val="uk-UA"/>
        </w:rPr>
        <w:t>Щорічно</w:t>
      </w:r>
    </w:p>
    <w:p w:rsidR="00687953" w:rsidRPr="003330F4" w:rsidRDefault="00687953" w:rsidP="00DB2CFF">
      <w:pPr>
        <w:pStyle w:val="msobodytextindent2bullet3gif"/>
        <w:spacing w:before="0" w:beforeAutospacing="0" w:after="0" w:afterAutospacing="0"/>
        <w:contextualSpacing/>
        <w:jc w:val="both"/>
        <w:rPr>
          <w:szCs w:val="28"/>
          <w:lang w:val="uk-UA"/>
        </w:rPr>
      </w:pPr>
    </w:p>
    <w:p w:rsidR="00687953" w:rsidRPr="003330F4" w:rsidRDefault="00687953" w:rsidP="00DB2CFF">
      <w:pPr>
        <w:pStyle w:val="msonormalbullet1gif"/>
        <w:spacing w:before="0" w:beforeAutospacing="0" w:after="0" w:afterAutospacing="0"/>
        <w:ind w:firstLine="737"/>
        <w:contextualSpacing/>
        <w:jc w:val="both"/>
        <w:rPr>
          <w:szCs w:val="22"/>
          <w:lang w:val="uk-UA"/>
        </w:rPr>
      </w:pPr>
      <w:r w:rsidRPr="003330F4">
        <w:rPr>
          <w:szCs w:val="22"/>
          <w:lang w:val="uk-UA"/>
        </w:rPr>
        <w:t>8.3. Здійснювати заходи, спрямовані на забезпечення службової дисципліни і законності в діяльності співробітників правоохоронних органів району, підвищення рівня їх професійної готовності до виконання покладених обов’язків по захисту конституційних прав і свобод громадян та інтересів держави від протиправних посягань.</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7E34A0">
      <w:pPr>
        <w:pStyle w:val="msonormalbullet2gif"/>
        <w:spacing w:before="0" w:beforeAutospacing="0" w:after="0" w:afterAutospacing="0"/>
        <w:contextualSpacing/>
        <w:jc w:val="right"/>
        <w:rPr>
          <w:szCs w:val="22"/>
          <w:lang w:val="uk-UA"/>
        </w:rPr>
      </w:pPr>
      <w:r w:rsidRPr="003330F4">
        <w:rPr>
          <w:szCs w:val="22"/>
          <w:lang w:val="uk-UA"/>
        </w:rPr>
        <w:t>ГУНП в Черкаській області</w:t>
      </w:r>
      <w:r w:rsidR="007E34A0">
        <w:rPr>
          <w:szCs w:val="22"/>
          <w:lang w:val="uk-UA"/>
        </w:rPr>
        <w:t>,</w:t>
      </w:r>
    </w:p>
    <w:p w:rsidR="007E34A0" w:rsidRDefault="007E34A0" w:rsidP="007E34A0">
      <w:pPr>
        <w:pStyle w:val="msonormalbullet2gif"/>
        <w:spacing w:before="0" w:beforeAutospacing="0" w:after="0" w:afterAutospacing="0"/>
        <w:contextualSpacing/>
        <w:jc w:val="right"/>
        <w:rPr>
          <w:szCs w:val="22"/>
          <w:lang w:val="uk-UA"/>
        </w:rPr>
      </w:pPr>
      <w:r w:rsidRPr="00AE6DCD">
        <w:rPr>
          <w:szCs w:val="20"/>
          <w:lang w:val="uk-UA"/>
        </w:rPr>
        <w:t>СПД №2 Звенигородського РВП ГУНП в Черкаській області</w:t>
      </w:r>
      <w:r w:rsidRPr="003330F4">
        <w:rPr>
          <w:szCs w:val="22"/>
          <w:lang w:val="uk-UA"/>
        </w:rPr>
        <w:t xml:space="preserve"> </w:t>
      </w:r>
    </w:p>
    <w:p w:rsidR="00687953" w:rsidRPr="003330F4" w:rsidRDefault="003F7C3D" w:rsidP="007E34A0">
      <w:pPr>
        <w:pStyle w:val="msonormalbullet2gif"/>
        <w:spacing w:before="0" w:beforeAutospacing="0" w:after="0" w:afterAutospacing="0"/>
        <w:contextualSpacing/>
        <w:jc w:val="right"/>
        <w:rPr>
          <w:szCs w:val="22"/>
          <w:lang w:val="uk-UA"/>
        </w:rPr>
      </w:pPr>
      <w:r w:rsidRPr="003330F4">
        <w:rPr>
          <w:szCs w:val="22"/>
          <w:lang w:val="uk-UA"/>
        </w:rPr>
        <w:t>20</w:t>
      </w:r>
      <w:r w:rsidR="007E34A0">
        <w:rPr>
          <w:szCs w:val="22"/>
          <w:lang w:val="uk-UA"/>
        </w:rPr>
        <w:t>26-2030</w:t>
      </w:r>
      <w:r w:rsidR="00687953" w:rsidRPr="003330F4">
        <w:rPr>
          <w:szCs w:val="22"/>
          <w:lang w:val="uk-UA"/>
        </w:rPr>
        <w:t xml:space="preserve"> роки</w:t>
      </w:r>
    </w:p>
    <w:p w:rsidR="00687953" w:rsidRPr="003330F4" w:rsidRDefault="00687953" w:rsidP="00DB2CFF">
      <w:pPr>
        <w:pStyle w:val="msonormalbullet2gif"/>
        <w:spacing w:before="0" w:beforeAutospacing="0" w:after="0" w:afterAutospacing="0"/>
        <w:ind w:firstLine="737"/>
        <w:contextualSpacing/>
        <w:jc w:val="both"/>
        <w:rPr>
          <w:szCs w:val="22"/>
          <w:lang w:val="uk-UA"/>
        </w:rPr>
      </w:pPr>
      <w:r w:rsidRPr="003330F4">
        <w:rPr>
          <w:szCs w:val="22"/>
          <w:lang w:val="uk-UA"/>
        </w:rPr>
        <w:t>8.4. Організувати систематичне інформування населення про результати діяльності Лисянське ВП ГУНП в Черкаській області, зокрема у боротьбі із загально - кримінальною та організованою злочинністю, корупцією та злочинами у сфері економіки. Формувати у громадськості комплекс відрази до цінностей кримінального світу та усвідомлення необхідності забезпечення власної обережності з метою уникнення можливості стати жертвою злочинних посягань.</w:t>
      </w:r>
    </w:p>
    <w:p w:rsidR="00E566B6" w:rsidRPr="00AE6DCD" w:rsidRDefault="00E566B6" w:rsidP="00E566B6">
      <w:pPr>
        <w:pStyle w:val="msoblocktextbullet1gif"/>
        <w:spacing w:before="0" w:beforeAutospacing="0" w:after="0" w:afterAutospacing="0"/>
        <w:contextualSpacing/>
        <w:jc w:val="right"/>
        <w:rPr>
          <w:szCs w:val="20"/>
          <w:lang w:val="uk-UA"/>
        </w:rPr>
      </w:pPr>
      <w:r w:rsidRPr="00AE6DCD">
        <w:rPr>
          <w:szCs w:val="20"/>
          <w:lang w:val="uk-UA"/>
        </w:rPr>
        <w:t xml:space="preserve">СПД №2 Звенигородського РВП ГУНП в Черкаській області, </w:t>
      </w:r>
    </w:p>
    <w:p w:rsidR="00E566B6" w:rsidRPr="00E566B6" w:rsidRDefault="00E566B6" w:rsidP="00E566B6">
      <w:pPr>
        <w:pStyle w:val="msonormalbullet2gif"/>
        <w:spacing w:before="0" w:beforeAutospacing="0" w:after="0" w:afterAutospacing="0"/>
        <w:contextualSpacing/>
        <w:jc w:val="right"/>
        <w:rPr>
          <w:bCs/>
          <w:color w:val="1D1D1B"/>
          <w:lang w:val="uk-UA"/>
        </w:rPr>
      </w:pPr>
      <w:r w:rsidRPr="00AE6DCD">
        <w:rPr>
          <w:bCs/>
          <w:color w:val="1D1D1B"/>
        </w:rPr>
        <w:t>Звенигородський ЦОП Звенигородської ДПІ ГУ ДПС у Черкаській області</w:t>
      </w:r>
      <w:r>
        <w:rPr>
          <w:bCs/>
          <w:color w:val="1D1D1B"/>
          <w:lang w:val="uk-UA"/>
        </w:rPr>
        <w:t>,</w:t>
      </w:r>
    </w:p>
    <w:p w:rsidR="003F7C3D"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 xml:space="preserve"> Лисянський відділ Звенигородської </w:t>
      </w:r>
      <w:r w:rsidR="00E566B6">
        <w:rPr>
          <w:szCs w:val="22"/>
          <w:lang w:val="uk-UA"/>
        </w:rPr>
        <w:t>окружної</w:t>
      </w:r>
      <w:r w:rsidRPr="003330F4">
        <w:rPr>
          <w:szCs w:val="22"/>
          <w:lang w:val="uk-UA"/>
        </w:rPr>
        <w:t xml:space="preserve"> прокуратури</w:t>
      </w:r>
      <w:r w:rsidR="00E566B6">
        <w:rPr>
          <w:szCs w:val="22"/>
          <w:lang w:val="uk-UA"/>
        </w:rPr>
        <w:t>,</w:t>
      </w:r>
    </w:p>
    <w:p w:rsidR="00687953" w:rsidRPr="003330F4" w:rsidRDefault="003F7C3D" w:rsidP="00E566B6">
      <w:pPr>
        <w:pStyle w:val="msonormalbullet2gif"/>
        <w:spacing w:before="0" w:beforeAutospacing="0" w:after="0" w:afterAutospacing="0"/>
        <w:contextualSpacing/>
        <w:jc w:val="right"/>
        <w:rPr>
          <w:szCs w:val="22"/>
          <w:lang w:val="uk-UA"/>
        </w:rPr>
      </w:pPr>
      <w:r w:rsidRPr="003330F4">
        <w:rPr>
          <w:lang w:val="uk-UA"/>
        </w:rPr>
        <w:t>Лисянська селищна рада</w:t>
      </w:r>
    </w:p>
    <w:p w:rsidR="00687953"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8.5.  Збільшити обсяг соціальної реклами, спрямованої на профілактику правопорушень, виробництво телерадіопрограм, виступів в засобах масової інформації зазначеної тематики.</w:t>
      </w:r>
    </w:p>
    <w:p w:rsidR="00687953"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 xml:space="preserve">                                                                ГУНП в Черкаській області</w:t>
      </w:r>
      <w:r w:rsidR="00E566B6">
        <w:rPr>
          <w:szCs w:val="22"/>
          <w:lang w:val="uk-UA"/>
        </w:rPr>
        <w:t>,</w:t>
      </w:r>
    </w:p>
    <w:p w:rsidR="00E566B6" w:rsidRDefault="00E566B6" w:rsidP="00E566B6">
      <w:pPr>
        <w:pStyle w:val="msonormalbullet2gif"/>
        <w:spacing w:before="0" w:beforeAutospacing="0" w:after="0" w:afterAutospacing="0"/>
        <w:contextualSpacing/>
        <w:jc w:val="right"/>
        <w:rPr>
          <w:lang w:val="uk-UA"/>
        </w:rPr>
      </w:pPr>
      <w:r w:rsidRPr="00AE6DCD">
        <w:rPr>
          <w:szCs w:val="20"/>
          <w:lang w:val="uk-UA"/>
        </w:rPr>
        <w:t>СПД №2 Звенигородського РВП ГУНП в Черкаській області</w:t>
      </w:r>
      <w:r>
        <w:rPr>
          <w:szCs w:val="20"/>
          <w:lang w:val="uk-UA"/>
        </w:rPr>
        <w:t>,</w:t>
      </w:r>
      <w:r w:rsidRPr="003330F4">
        <w:rPr>
          <w:lang w:val="uk-UA"/>
        </w:rPr>
        <w:t xml:space="preserve"> </w:t>
      </w:r>
    </w:p>
    <w:p w:rsidR="003F7C3D" w:rsidRPr="003330F4" w:rsidRDefault="003F7C3D" w:rsidP="00E566B6">
      <w:pPr>
        <w:pStyle w:val="msonormalbullet2gif"/>
        <w:spacing w:before="0" w:beforeAutospacing="0" w:after="0" w:afterAutospacing="0"/>
        <w:contextualSpacing/>
        <w:jc w:val="right"/>
        <w:rPr>
          <w:szCs w:val="22"/>
          <w:lang w:val="uk-UA"/>
        </w:rPr>
      </w:pPr>
      <w:r w:rsidRPr="003330F4">
        <w:rPr>
          <w:lang w:val="uk-UA"/>
        </w:rPr>
        <w:t>Лисянська селищна рада</w:t>
      </w:r>
    </w:p>
    <w:p w:rsidR="00687953"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 xml:space="preserve">                                                                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8.6.  Забезпечити впровадження технічних засобів для автоматичної фіксації порушень Правил дорожнього руху та нагляду за ним,  фіксації інших правопорушень.</w:t>
      </w:r>
    </w:p>
    <w:p w:rsidR="00E566B6" w:rsidRDefault="00E566B6" w:rsidP="00E566B6">
      <w:pPr>
        <w:pStyle w:val="msonormalbullet2gif"/>
        <w:spacing w:before="0" w:beforeAutospacing="0" w:after="0" w:afterAutospacing="0"/>
        <w:contextualSpacing/>
        <w:jc w:val="right"/>
        <w:rPr>
          <w:lang w:val="uk-UA"/>
        </w:rPr>
      </w:pPr>
      <w:r w:rsidRPr="00AE6DCD">
        <w:rPr>
          <w:szCs w:val="20"/>
          <w:lang w:val="uk-UA"/>
        </w:rPr>
        <w:t>СПД №2 Звенигородського РВП ГУНП в Черкаській області</w:t>
      </w:r>
      <w:r>
        <w:rPr>
          <w:szCs w:val="20"/>
          <w:lang w:val="uk-UA"/>
        </w:rPr>
        <w:t>,</w:t>
      </w:r>
      <w:r w:rsidRPr="003330F4">
        <w:rPr>
          <w:lang w:val="uk-UA"/>
        </w:rPr>
        <w:t xml:space="preserve"> </w:t>
      </w:r>
    </w:p>
    <w:p w:rsidR="003F7C3D"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 xml:space="preserve">                                                              ГУНП в Черкаській області</w:t>
      </w:r>
    </w:p>
    <w:p w:rsidR="003F7C3D" w:rsidRPr="003330F4" w:rsidRDefault="003F7C3D" w:rsidP="00E566B6">
      <w:pPr>
        <w:pStyle w:val="msonormalbullet2gif"/>
        <w:spacing w:before="0" w:beforeAutospacing="0" w:after="0" w:afterAutospacing="0"/>
        <w:contextualSpacing/>
        <w:jc w:val="right"/>
        <w:rPr>
          <w:szCs w:val="22"/>
          <w:lang w:val="uk-UA"/>
        </w:rPr>
      </w:pPr>
      <w:r w:rsidRPr="003330F4">
        <w:rPr>
          <w:lang w:val="uk-UA"/>
        </w:rPr>
        <w:t xml:space="preserve">                                                              Лисянська селищна рада</w:t>
      </w:r>
    </w:p>
    <w:p w:rsidR="00687953" w:rsidRPr="003330F4" w:rsidRDefault="00687953" w:rsidP="00E566B6">
      <w:pPr>
        <w:pStyle w:val="msonormalbullet2gif"/>
        <w:spacing w:before="0" w:beforeAutospacing="0" w:after="0" w:afterAutospacing="0"/>
        <w:contextualSpacing/>
        <w:jc w:val="right"/>
        <w:rPr>
          <w:szCs w:val="22"/>
          <w:lang w:val="uk-UA"/>
        </w:rPr>
      </w:pPr>
      <w:r w:rsidRPr="003330F4">
        <w:rPr>
          <w:szCs w:val="22"/>
          <w:lang w:val="uk-UA"/>
        </w:rPr>
        <w:t xml:space="preserve">                               </w:t>
      </w:r>
      <w:r w:rsidR="003F7C3D" w:rsidRPr="003330F4">
        <w:rPr>
          <w:szCs w:val="22"/>
          <w:lang w:val="uk-UA"/>
        </w:rPr>
        <w:t xml:space="preserve">                               </w:t>
      </w:r>
      <w:r w:rsidRPr="003330F4">
        <w:rPr>
          <w:szCs w:val="22"/>
          <w:lang w:val="uk-UA"/>
        </w:rPr>
        <w:t>Постійно</w:t>
      </w:r>
    </w:p>
    <w:p w:rsidR="00687953" w:rsidRPr="003330F4" w:rsidRDefault="00687953" w:rsidP="00DB2CFF">
      <w:pPr>
        <w:pStyle w:val="msonormalbullet2gif"/>
        <w:spacing w:before="0" w:beforeAutospacing="0" w:after="0" w:afterAutospacing="0"/>
        <w:contextualSpacing/>
        <w:jc w:val="both"/>
        <w:rPr>
          <w:szCs w:val="22"/>
          <w:lang w:val="uk-UA"/>
        </w:rPr>
      </w:pPr>
    </w:p>
    <w:p w:rsidR="00687953" w:rsidRPr="003330F4" w:rsidRDefault="00687953" w:rsidP="00DB2CFF">
      <w:pPr>
        <w:pStyle w:val="msonormalbullet2gif"/>
        <w:spacing w:before="0" w:beforeAutospacing="0" w:after="0" w:afterAutospacing="0"/>
        <w:ind w:firstLine="709"/>
        <w:contextualSpacing/>
        <w:jc w:val="both"/>
        <w:rPr>
          <w:szCs w:val="22"/>
          <w:lang w:val="uk-UA"/>
        </w:rPr>
      </w:pPr>
      <w:r w:rsidRPr="003330F4">
        <w:rPr>
          <w:szCs w:val="22"/>
          <w:lang w:val="uk-UA"/>
        </w:rPr>
        <w:t>8.7. Забезпечити інформування населення про виявлені схеми заволодіння чужим майном або придбання права на майно фізичних  та юридичних осіб шляхом шахрайства, в т.ч. залучення до різного виду "фінансових пірамід".</w:t>
      </w:r>
    </w:p>
    <w:p w:rsidR="00E566B6" w:rsidRDefault="00E566B6" w:rsidP="00E566B6">
      <w:pPr>
        <w:pStyle w:val="msonormalbullet2gif"/>
        <w:spacing w:before="0" w:beforeAutospacing="0" w:after="0" w:afterAutospacing="0"/>
        <w:contextualSpacing/>
        <w:jc w:val="right"/>
        <w:rPr>
          <w:lang w:val="uk-UA"/>
        </w:rPr>
      </w:pPr>
      <w:r w:rsidRPr="00AE6DCD">
        <w:rPr>
          <w:szCs w:val="20"/>
          <w:lang w:val="uk-UA"/>
        </w:rPr>
        <w:t>СПД №2 Звенигородського РВП ГУНП в Черкаській області</w:t>
      </w:r>
      <w:r>
        <w:rPr>
          <w:szCs w:val="20"/>
          <w:lang w:val="uk-UA"/>
        </w:rPr>
        <w:t>,</w:t>
      </w:r>
      <w:r w:rsidRPr="003330F4">
        <w:rPr>
          <w:lang w:val="uk-UA"/>
        </w:rPr>
        <w:t xml:space="preserve"> </w:t>
      </w:r>
    </w:p>
    <w:p w:rsidR="00E566B6" w:rsidRPr="003330F4" w:rsidRDefault="00E566B6" w:rsidP="00E566B6">
      <w:pPr>
        <w:pStyle w:val="msonormalbullet2gif"/>
        <w:spacing w:before="0" w:beforeAutospacing="0" w:after="0" w:afterAutospacing="0"/>
        <w:contextualSpacing/>
        <w:jc w:val="right"/>
        <w:rPr>
          <w:szCs w:val="22"/>
          <w:lang w:val="uk-UA"/>
        </w:rPr>
      </w:pPr>
      <w:r w:rsidRPr="003330F4">
        <w:rPr>
          <w:szCs w:val="22"/>
          <w:lang w:val="uk-UA"/>
        </w:rPr>
        <w:t xml:space="preserve">                                                              ГУНП в Черкаській області</w:t>
      </w:r>
    </w:p>
    <w:p w:rsidR="00E566B6" w:rsidRPr="003330F4" w:rsidRDefault="00E566B6" w:rsidP="00E566B6">
      <w:pPr>
        <w:pStyle w:val="msonormalbullet2gif"/>
        <w:spacing w:before="0" w:beforeAutospacing="0" w:after="0" w:afterAutospacing="0"/>
        <w:contextualSpacing/>
        <w:jc w:val="right"/>
        <w:rPr>
          <w:szCs w:val="22"/>
          <w:lang w:val="uk-UA"/>
        </w:rPr>
      </w:pPr>
      <w:r w:rsidRPr="003330F4">
        <w:rPr>
          <w:lang w:val="uk-UA"/>
        </w:rPr>
        <w:t xml:space="preserve">                                                              Лисянська селищна рада</w:t>
      </w:r>
    </w:p>
    <w:p w:rsidR="00E566B6" w:rsidRPr="003330F4" w:rsidRDefault="00E566B6" w:rsidP="00E566B6">
      <w:pPr>
        <w:pStyle w:val="msonormalbullet2gif"/>
        <w:spacing w:before="0" w:beforeAutospacing="0" w:after="0" w:afterAutospacing="0"/>
        <w:contextualSpacing/>
        <w:jc w:val="right"/>
        <w:rPr>
          <w:szCs w:val="22"/>
          <w:lang w:val="uk-UA"/>
        </w:rPr>
      </w:pPr>
      <w:r w:rsidRPr="003330F4">
        <w:rPr>
          <w:szCs w:val="22"/>
          <w:lang w:val="uk-UA"/>
        </w:rPr>
        <w:t xml:space="preserve">                                                              Постійно</w:t>
      </w:r>
    </w:p>
    <w:p w:rsidR="008B3D26" w:rsidRPr="003330F4" w:rsidRDefault="008B3D26" w:rsidP="00DB2CFF">
      <w:pPr>
        <w:pStyle w:val="msonormalbullet2gif"/>
        <w:spacing w:before="0" w:beforeAutospacing="0" w:after="0" w:afterAutospacing="0"/>
        <w:contextualSpacing/>
        <w:jc w:val="both"/>
        <w:rPr>
          <w:szCs w:val="22"/>
          <w:lang w:val="uk-UA"/>
        </w:rPr>
      </w:pPr>
    </w:p>
    <w:p w:rsidR="007D025F" w:rsidRDefault="007D025F" w:rsidP="00DB2CFF">
      <w:pPr>
        <w:pStyle w:val="msonormalbullet2gif"/>
        <w:spacing w:before="0" w:beforeAutospacing="0" w:after="0" w:afterAutospacing="0"/>
        <w:contextualSpacing/>
        <w:jc w:val="both"/>
        <w:rPr>
          <w:szCs w:val="22"/>
          <w:lang w:val="uk-UA"/>
        </w:rPr>
      </w:pPr>
    </w:p>
    <w:p w:rsidR="008B3D26" w:rsidRPr="003330F4" w:rsidRDefault="008B3D26" w:rsidP="00DB2CFF">
      <w:pPr>
        <w:pStyle w:val="msonormalbullet2gif"/>
        <w:spacing w:before="0" w:beforeAutospacing="0" w:after="0" w:afterAutospacing="0"/>
        <w:contextualSpacing/>
        <w:jc w:val="both"/>
        <w:rPr>
          <w:szCs w:val="22"/>
          <w:lang w:val="uk-UA"/>
        </w:rPr>
      </w:pPr>
      <w:r w:rsidRPr="003330F4">
        <w:rPr>
          <w:szCs w:val="22"/>
          <w:lang w:val="uk-UA"/>
        </w:rPr>
        <w:t>Секретар</w:t>
      </w:r>
      <w:r w:rsidRPr="003330F4">
        <w:rPr>
          <w:szCs w:val="22"/>
          <w:lang w:val="uk-UA"/>
        </w:rPr>
        <w:tab/>
      </w:r>
      <w:r w:rsidRPr="003330F4">
        <w:rPr>
          <w:szCs w:val="22"/>
          <w:lang w:val="uk-UA"/>
        </w:rPr>
        <w:tab/>
      </w:r>
      <w:r w:rsidRPr="003330F4">
        <w:rPr>
          <w:szCs w:val="22"/>
          <w:lang w:val="uk-UA"/>
        </w:rPr>
        <w:tab/>
      </w:r>
      <w:r w:rsidRPr="003330F4">
        <w:rPr>
          <w:szCs w:val="22"/>
          <w:lang w:val="uk-UA"/>
        </w:rPr>
        <w:tab/>
      </w:r>
      <w:r w:rsidRPr="003330F4">
        <w:rPr>
          <w:szCs w:val="22"/>
          <w:lang w:val="uk-UA"/>
        </w:rPr>
        <w:tab/>
      </w:r>
      <w:r w:rsidRPr="003330F4">
        <w:rPr>
          <w:szCs w:val="22"/>
          <w:lang w:val="uk-UA"/>
        </w:rPr>
        <w:tab/>
      </w:r>
      <w:r w:rsidRPr="003330F4">
        <w:rPr>
          <w:szCs w:val="22"/>
          <w:lang w:val="uk-UA"/>
        </w:rPr>
        <w:tab/>
      </w:r>
      <w:r w:rsidRPr="003330F4">
        <w:rPr>
          <w:szCs w:val="22"/>
          <w:lang w:val="uk-UA"/>
        </w:rPr>
        <w:tab/>
      </w:r>
      <w:r w:rsidRPr="003330F4">
        <w:rPr>
          <w:szCs w:val="22"/>
          <w:lang w:val="uk-UA"/>
        </w:rPr>
        <w:tab/>
        <w:t>О.В. Макушенко</w:t>
      </w:r>
    </w:p>
    <w:sectPr w:rsidR="008B3D26" w:rsidRPr="003330F4" w:rsidSect="00E223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16" w:rsidRDefault="00AC7316" w:rsidP="00813EC7">
      <w:pPr>
        <w:spacing w:after="0" w:line="240" w:lineRule="auto"/>
      </w:pPr>
      <w:r>
        <w:separator/>
      </w:r>
    </w:p>
  </w:endnote>
  <w:endnote w:type="continuationSeparator" w:id="0">
    <w:p w:rsidR="00AC7316" w:rsidRDefault="00AC7316" w:rsidP="0081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16" w:rsidRDefault="00AC7316" w:rsidP="00813EC7">
      <w:pPr>
        <w:spacing w:after="0" w:line="240" w:lineRule="auto"/>
      </w:pPr>
      <w:r>
        <w:separator/>
      </w:r>
    </w:p>
  </w:footnote>
  <w:footnote w:type="continuationSeparator" w:id="0">
    <w:p w:rsidR="00AC7316" w:rsidRDefault="00AC7316" w:rsidP="0081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C5174"/>
    <w:multiLevelType w:val="hybridMultilevel"/>
    <w:tmpl w:val="95AEB76A"/>
    <w:lvl w:ilvl="0" w:tplc="F8E62E1A">
      <w:start w:val="1"/>
      <w:numFmt w:val="decimal"/>
      <w:lvlText w:val="%1."/>
      <w:lvlJc w:val="left"/>
      <w:pPr>
        <w:tabs>
          <w:tab w:val="num" w:pos="1479"/>
        </w:tabs>
        <w:ind w:left="1479" w:hanging="912"/>
      </w:pPr>
      <w:rPr>
        <w:rFonts w:ascii="Times New Roman" w:eastAsia="Times New Roman" w:hAnsi="Times New Roman" w:cs="Times New Roman"/>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15:restartNumberingAfterBreak="0">
    <w:nsid w:val="52B07140"/>
    <w:multiLevelType w:val="hybridMultilevel"/>
    <w:tmpl w:val="03460DB0"/>
    <w:lvl w:ilvl="0" w:tplc="1A3E287E">
      <w:start w:val="1"/>
      <w:numFmt w:val="bullet"/>
      <w:lvlText w:val="–"/>
      <w:lvlJc w:val="left"/>
      <w:pPr>
        <w:ind w:left="1429" w:hanging="360"/>
      </w:pPr>
      <w:rPr>
        <w:rFonts w:ascii="Calibri" w:hAnsi="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B0127BD"/>
    <w:multiLevelType w:val="hybridMultilevel"/>
    <w:tmpl w:val="82207742"/>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7953"/>
    <w:rsid w:val="000966BF"/>
    <w:rsid w:val="000A2AB0"/>
    <w:rsid w:val="000C3747"/>
    <w:rsid w:val="00117C65"/>
    <w:rsid w:val="001D2211"/>
    <w:rsid w:val="002156A0"/>
    <w:rsid w:val="00285E93"/>
    <w:rsid w:val="002C1201"/>
    <w:rsid w:val="002C52D5"/>
    <w:rsid w:val="00315981"/>
    <w:rsid w:val="003168AC"/>
    <w:rsid w:val="0032622E"/>
    <w:rsid w:val="003330F4"/>
    <w:rsid w:val="00350729"/>
    <w:rsid w:val="003706A4"/>
    <w:rsid w:val="003749D0"/>
    <w:rsid w:val="003966CF"/>
    <w:rsid w:val="003E09DD"/>
    <w:rsid w:val="003F7C3D"/>
    <w:rsid w:val="00441AD8"/>
    <w:rsid w:val="00443177"/>
    <w:rsid w:val="00454A61"/>
    <w:rsid w:val="004A268A"/>
    <w:rsid w:val="004A6B2E"/>
    <w:rsid w:val="004B76F3"/>
    <w:rsid w:val="004C5B5F"/>
    <w:rsid w:val="004E5CCD"/>
    <w:rsid w:val="004E6224"/>
    <w:rsid w:val="00532162"/>
    <w:rsid w:val="00576EF6"/>
    <w:rsid w:val="00583DDA"/>
    <w:rsid w:val="005B1A76"/>
    <w:rsid w:val="005B7725"/>
    <w:rsid w:val="005E3284"/>
    <w:rsid w:val="006010D9"/>
    <w:rsid w:val="00636D06"/>
    <w:rsid w:val="00643216"/>
    <w:rsid w:val="00651298"/>
    <w:rsid w:val="00687953"/>
    <w:rsid w:val="006A05CF"/>
    <w:rsid w:val="006A36FC"/>
    <w:rsid w:val="006A4D8C"/>
    <w:rsid w:val="006B019E"/>
    <w:rsid w:val="006B518D"/>
    <w:rsid w:val="006E3404"/>
    <w:rsid w:val="006E4051"/>
    <w:rsid w:val="006E6411"/>
    <w:rsid w:val="00744B97"/>
    <w:rsid w:val="00745029"/>
    <w:rsid w:val="0079160D"/>
    <w:rsid w:val="007D025F"/>
    <w:rsid w:val="007D4A02"/>
    <w:rsid w:val="007D589D"/>
    <w:rsid w:val="007E33A0"/>
    <w:rsid w:val="007E34A0"/>
    <w:rsid w:val="007F0DD7"/>
    <w:rsid w:val="007F103A"/>
    <w:rsid w:val="007F3E6A"/>
    <w:rsid w:val="00813EC7"/>
    <w:rsid w:val="00814C8B"/>
    <w:rsid w:val="00877C4E"/>
    <w:rsid w:val="0088237E"/>
    <w:rsid w:val="008B3D26"/>
    <w:rsid w:val="009147FB"/>
    <w:rsid w:val="00953C3B"/>
    <w:rsid w:val="00954D16"/>
    <w:rsid w:val="00963FF0"/>
    <w:rsid w:val="009B1FF4"/>
    <w:rsid w:val="009D1B70"/>
    <w:rsid w:val="009E3D81"/>
    <w:rsid w:val="009E4C41"/>
    <w:rsid w:val="009E7292"/>
    <w:rsid w:val="009F56C8"/>
    <w:rsid w:val="00A2435C"/>
    <w:rsid w:val="00A30F70"/>
    <w:rsid w:val="00A43DC2"/>
    <w:rsid w:val="00A9551A"/>
    <w:rsid w:val="00AB0373"/>
    <w:rsid w:val="00AB5EB2"/>
    <w:rsid w:val="00AC7316"/>
    <w:rsid w:val="00AD03D9"/>
    <w:rsid w:val="00AD624A"/>
    <w:rsid w:val="00AD6672"/>
    <w:rsid w:val="00AE6DCD"/>
    <w:rsid w:val="00B0631F"/>
    <w:rsid w:val="00B161F3"/>
    <w:rsid w:val="00B406CF"/>
    <w:rsid w:val="00B56D78"/>
    <w:rsid w:val="00B57195"/>
    <w:rsid w:val="00B722B5"/>
    <w:rsid w:val="00BC0BFD"/>
    <w:rsid w:val="00BD11E6"/>
    <w:rsid w:val="00BE1DD4"/>
    <w:rsid w:val="00C00A2E"/>
    <w:rsid w:val="00C3735A"/>
    <w:rsid w:val="00C4388F"/>
    <w:rsid w:val="00CA469C"/>
    <w:rsid w:val="00CA750D"/>
    <w:rsid w:val="00CB4722"/>
    <w:rsid w:val="00CE4C64"/>
    <w:rsid w:val="00CE7465"/>
    <w:rsid w:val="00D06BA0"/>
    <w:rsid w:val="00D21591"/>
    <w:rsid w:val="00D21CD6"/>
    <w:rsid w:val="00D35CA4"/>
    <w:rsid w:val="00D4707D"/>
    <w:rsid w:val="00D60A7F"/>
    <w:rsid w:val="00D714AD"/>
    <w:rsid w:val="00DB0ED4"/>
    <w:rsid w:val="00DB2CFF"/>
    <w:rsid w:val="00DC451D"/>
    <w:rsid w:val="00DD3E8B"/>
    <w:rsid w:val="00DF5C7C"/>
    <w:rsid w:val="00E05532"/>
    <w:rsid w:val="00E14741"/>
    <w:rsid w:val="00E223E9"/>
    <w:rsid w:val="00E566B6"/>
    <w:rsid w:val="00E77442"/>
    <w:rsid w:val="00E90DA2"/>
    <w:rsid w:val="00E95E0F"/>
    <w:rsid w:val="00EB6481"/>
    <w:rsid w:val="00EC7E1A"/>
    <w:rsid w:val="00ED3BEB"/>
    <w:rsid w:val="00EE3EE4"/>
    <w:rsid w:val="00EE4133"/>
    <w:rsid w:val="00EF17E0"/>
    <w:rsid w:val="00EF1A06"/>
    <w:rsid w:val="00EF3922"/>
    <w:rsid w:val="00F177A1"/>
    <w:rsid w:val="00F25B8B"/>
    <w:rsid w:val="00F37059"/>
    <w:rsid w:val="00F51B40"/>
    <w:rsid w:val="00F6243E"/>
    <w:rsid w:val="00FA4B21"/>
    <w:rsid w:val="00FF3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FBC9"/>
  <w15:docId w15:val="{3D6CDB29-3802-4389-802D-36E20991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95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05532"/>
    <w:pPr>
      <w:keepNext/>
      <w:spacing w:before="240" w:after="60" w:line="240" w:lineRule="auto"/>
      <w:outlineLvl w:val="0"/>
    </w:pPr>
    <w:rPr>
      <w:rFonts w:ascii="Cambria" w:hAnsi="Cambria"/>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87953"/>
    <w:pPr>
      <w:spacing w:after="120" w:line="240" w:lineRule="auto"/>
      <w:ind w:left="283"/>
    </w:pPr>
    <w:rPr>
      <w:rFonts w:ascii="Times New Roman" w:hAnsi="Times New Roman"/>
      <w:sz w:val="28"/>
      <w:szCs w:val="28"/>
    </w:rPr>
  </w:style>
  <w:style w:type="character" w:customStyle="1" w:styleId="a4">
    <w:name w:val="Основний текст з відступом Знак"/>
    <w:basedOn w:val="a0"/>
    <w:link w:val="a3"/>
    <w:semiHidden/>
    <w:rsid w:val="00687953"/>
    <w:rPr>
      <w:rFonts w:ascii="Times New Roman" w:eastAsia="Times New Roman" w:hAnsi="Times New Roman" w:cs="Times New Roman"/>
      <w:sz w:val="28"/>
      <w:szCs w:val="28"/>
    </w:rPr>
  </w:style>
  <w:style w:type="paragraph" w:styleId="3">
    <w:name w:val="Body Text Indent 3"/>
    <w:basedOn w:val="a"/>
    <w:link w:val="30"/>
    <w:semiHidden/>
    <w:unhideWhenUsed/>
    <w:rsid w:val="00687953"/>
    <w:pPr>
      <w:spacing w:before="240" w:after="0" w:line="240" w:lineRule="auto"/>
      <w:ind w:firstLine="735"/>
      <w:jc w:val="both"/>
    </w:pPr>
    <w:rPr>
      <w:rFonts w:ascii="Times New Roman" w:hAnsi="Times New Roman"/>
      <w:sz w:val="26"/>
      <w:szCs w:val="24"/>
      <w:lang w:val="uk-UA"/>
    </w:rPr>
  </w:style>
  <w:style w:type="character" w:customStyle="1" w:styleId="30">
    <w:name w:val="Основний текст з відступом 3 Знак"/>
    <w:basedOn w:val="a0"/>
    <w:link w:val="3"/>
    <w:semiHidden/>
    <w:rsid w:val="00687953"/>
    <w:rPr>
      <w:rFonts w:ascii="Times New Roman" w:eastAsia="Times New Roman" w:hAnsi="Times New Roman" w:cs="Times New Roman"/>
      <w:sz w:val="26"/>
      <w:szCs w:val="24"/>
      <w:lang w:val="uk-UA"/>
    </w:rPr>
  </w:style>
  <w:style w:type="paragraph" w:styleId="a5">
    <w:name w:val="Block Text"/>
    <w:basedOn w:val="a"/>
    <w:semiHidden/>
    <w:unhideWhenUsed/>
    <w:rsid w:val="00687953"/>
    <w:pPr>
      <w:widowControl w:val="0"/>
      <w:snapToGrid w:val="0"/>
      <w:spacing w:before="60" w:after="0" w:line="256" w:lineRule="auto"/>
      <w:ind w:left="4111" w:right="72" w:hanging="3260"/>
    </w:pPr>
    <w:rPr>
      <w:rFonts w:ascii="Times New Roman" w:hAnsi="Times New Roman"/>
      <w:sz w:val="28"/>
      <w:szCs w:val="20"/>
      <w:lang w:val="uk-UA"/>
    </w:rPr>
  </w:style>
  <w:style w:type="paragraph" w:customStyle="1" w:styleId="msonormalbullet1gif">
    <w:name w:val="msonormalbullet1.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locktextbullet1gif">
    <w:name w:val="msoblocktextbullet1.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locktextbullet3gif">
    <w:name w:val="msoblocktextbullet3.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locktextbullet2gif">
    <w:name w:val="msoblocktextbullet2.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odytextindent2bullet1gif">
    <w:name w:val="msobodytextindent2bullet1.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odytextindent2bullet2gif">
    <w:name w:val="msobodytextindent2bullet2.gif"/>
    <w:basedOn w:val="a"/>
    <w:rsid w:val="00687953"/>
    <w:pPr>
      <w:spacing w:before="100" w:beforeAutospacing="1" w:after="100" w:afterAutospacing="1" w:line="240" w:lineRule="auto"/>
    </w:pPr>
    <w:rPr>
      <w:rFonts w:ascii="Times New Roman" w:hAnsi="Times New Roman"/>
      <w:sz w:val="24"/>
      <w:szCs w:val="24"/>
    </w:rPr>
  </w:style>
  <w:style w:type="paragraph" w:customStyle="1" w:styleId="msobodytextindent2bullet3gif">
    <w:name w:val="msobodytextindent2bullet3.gif"/>
    <w:basedOn w:val="a"/>
    <w:rsid w:val="00687953"/>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semiHidden/>
    <w:unhideWhenUsed/>
    <w:rsid w:val="00813EC7"/>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813EC7"/>
    <w:rPr>
      <w:rFonts w:ascii="Calibri" w:eastAsia="Times New Roman" w:hAnsi="Calibri" w:cs="Times New Roman"/>
      <w:lang w:eastAsia="ru-RU"/>
    </w:rPr>
  </w:style>
  <w:style w:type="paragraph" w:styleId="a8">
    <w:name w:val="footer"/>
    <w:basedOn w:val="a"/>
    <w:link w:val="a9"/>
    <w:uiPriority w:val="99"/>
    <w:semiHidden/>
    <w:unhideWhenUsed/>
    <w:rsid w:val="00813EC7"/>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813EC7"/>
    <w:rPr>
      <w:rFonts w:ascii="Calibri" w:eastAsia="Times New Roman" w:hAnsi="Calibri" w:cs="Times New Roman"/>
      <w:lang w:eastAsia="ru-RU"/>
    </w:rPr>
  </w:style>
  <w:style w:type="paragraph" w:styleId="aa">
    <w:name w:val="Balloon Text"/>
    <w:basedOn w:val="a"/>
    <w:link w:val="ab"/>
    <w:uiPriority w:val="99"/>
    <w:semiHidden/>
    <w:unhideWhenUsed/>
    <w:rsid w:val="00F177A1"/>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F177A1"/>
    <w:rPr>
      <w:rFonts w:ascii="Tahoma" w:eastAsia="Times New Roman" w:hAnsi="Tahoma" w:cs="Tahoma"/>
      <w:sz w:val="16"/>
      <w:szCs w:val="16"/>
      <w:lang w:eastAsia="ru-RU"/>
    </w:rPr>
  </w:style>
  <w:style w:type="paragraph" w:styleId="ac">
    <w:name w:val="List Paragraph"/>
    <w:basedOn w:val="a"/>
    <w:uiPriority w:val="34"/>
    <w:qFormat/>
    <w:rsid w:val="00F177A1"/>
    <w:pPr>
      <w:autoSpaceDE w:val="0"/>
      <w:autoSpaceDN w:val="0"/>
      <w:spacing w:after="0" w:line="240" w:lineRule="auto"/>
      <w:ind w:left="708"/>
    </w:pPr>
    <w:rPr>
      <w:rFonts w:ascii="Times New Roman" w:hAnsi="Times New Roman"/>
      <w:sz w:val="24"/>
      <w:szCs w:val="24"/>
      <w:lang w:val="uk-UA"/>
    </w:rPr>
  </w:style>
  <w:style w:type="character" w:customStyle="1" w:styleId="10">
    <w:name w:val="Заголовок 1 Знак"/>
    <w:basedOn w:val="a0"/>
    <w:link w:val="1"/>
    <w:rsid w:val="00E05532"/>
    <w:rPr>
      <w:rFonts w:ascii="Cambria" w:eastAsia="Times New Roman" w:hAnsi="Cambria" w:cs="Times New Roman"/>
      <w:b/>
      <w:bCs/>
      <w:kern w:val="32"/>
      <w:sz w:val="32"/>
      <w:szCs w:val="32"/>
      <w:lang w:val="uk-UA" w:eastAsia="ru-RU"/>
    </w:rPr>
  </w:style>
  <w:style w:type="paragraph" w:styleId="ad">
    <w:name w:val="No Spacing"/>
    <w:uiPriority w:val="1"/>
    <w:qFormat/>
    <w:rsid w:val="003168A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8218">
      <w:bodyDiv w:val="1"/>
      <w:marLeft w:val="0"/>
      <w:marRight w:val="0"/>
      <w:marTop w:val="0"/>
      <w:marBottom w:val="0"/>
      <w:divBdr>
        <w:top w:val="none" w:sz="0" w:space="0" w:color="auto"/>
        <w:left w:val="none" w:sz="0" w:space="0" w:color="auto"/>
        <w:bottom w:val="none" w:sz="0" w:space="0" w:color="auto"/>
        <w:right w:val="none" w:sz="0" w:space="0" w:color="auto"/>
      </w:divBdr>
    </w:div>
    <w:div w:id="851187854">
      <w:bodyDiv w:val="1"/>
      <w:marLeft w:val="0"/>
      <w:marRight w:val="0"/>
      <w:marTop w:val="0"/>
      <w:marBottom w:val="0"/>
      <w:divBdr>
        <w:top w:val="none" w:sz="0" w:space="0" w:color="auto"/>
        <w:left w:val="none" w:sz="0" w:space="0" w:color="auto"/>
        <w:bottom w:val="none" w:sz="0" w:space="0" w:color="auto"/>
        <w:right w:val="none" w:sz="0" w:space="0" w:color="auto"/>
      </w:divBdr>
    </w:div>
    <w:div w:id="14500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79581-5FA8-416B-9103-95B8FEE5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27056</Words>
  <Characters>15423</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dc:creator>
  <cp:keywords/>
  <dc:description/>
  <cp:lastModifiedBy>User</cp:lastModifiedBy>
  <cp:revision>248</cp:revision>
  <dcterms:created xsi:type="dcterms:W3CDTF">2019-02-08T09:06:00Z</dcterms:created>
  <dcterms:modified xsi:type="dcterms:W3CDTF">2025-12-29T12:20:00Z</dcterms:modified>
</cp:coreProperties>
</file>