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824" w:rsidRDefault="003D3824" w:rsidP="003D3824">
      <w:pPr>
        <w:tabs>
          <w:tab w:val="left" w:pos="2880"/>
        </w:tabs>
        <w:spacing w:after="0"/>
        <w:rPr>
          <w:rFonts w:cs="Times New Roman"/>
          <w:b/>
          <w:szCs w:val="28"/>
          <w:lang w:val="uk-UA"/>
        </w:rPr>
      </w:pPr>
      <w:r>
        <w:rPr>
          <w:rFonts w:cs="Times New Roman"/>
          <w:szCs w:val="28"/>
          <w:lang w:val="uk-UA"/>
        </w:rPr>
        <w:t xml:space="preserve">                                                               </w:t>
      </w:r>
      <w:r w:rsidR="00B22FD2"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3.85pt;margin-top:6.55pt;width:34.5pt;height:48pt;z-index:251659264;mso-position-horizontal-relative:text;mso-position-vertical-relative:text">
            <v:imagedata r:id="rId5" o:title=""/>
            <w10:wrap type="square" side="right"/>
          </v:shape>
          <o:OLEObject Type="Embed" ProgID="PBrush" ShapeID="_x0000_s1026" DrawAspect="Content" ObjectID="_1821614189" r:id="rId6"/>
        </w:object>
      </w:r>
      <w:r>
        <w:rPr>
          <w:rFonts w:cs="Times New Roman"/>
          <w:b/>
          <w:szCs w:val="28"/>
          <w:lang w:val="uk-UA"/>
        </w:rPr>
        <w:t xml:space="preserve">                                                                                     </w:t>
      </w:r>
    </w:p>
    <w:p w:rsidR="003D3824" w:rsidRDefault="003D3824" w:rsidP="003D3824">
      <w:pPr>
        <w:tabs>
          <w:tab w:val="left" w:pos="2880"/>
        </w:tabs>
        <w:spacing w:after="0"/>
        <w:rPr>
          <w:rFonts w:cs="Times New Roman"/>
          <w:b/>
          <w:szCs w:val="28"/>
          <w:lang w:val="uk-UA"/>
        </w:rPr>
      </w:pPr>
    </w:p>
    <w:p w:rsidR="003D3824" w:rsidRDefault="003D3824" w:rsidP="003D3824">
      <w:pPr>
        <w:tabs>
          <w:tab w:val="left" w:pos="2880"/>
        </w:tabs>
        <w:spacing w:after="0"/>
        <w:rPr>
          <w:rFonts w:cs="Times New Roman"/>
          <w:b/>
          <w:szCs w:val="28"/>
          <w:lang w:val="uk-UA"/>
        </w:rPr>
      </w:pPr>
      <w:r>
        <w:rPr>
          <w:rFonts w:cs="Times New Roman"/>
          <w:b/>
          <w:szCs w:val="28"/>
          <w:lang w:val="uk-UA"/>
        </w:rPr>
        <w:t xml:space="preserve">                          </w:t>
      </w:r>
    </w:p>
    <w:p w:rsidR="003D3824" w:rsidRDefault="003D3824" w:rsidP="003D3824">
      <w:pPr>
        <w:tabs>
          <w:tab w:val="left" w:pos="2880"/>
        </w:tabs>
        <w:spacing w:after="0"/>
        <w:rPr>
          <w:rFonts w:cs="Times New Roman"/>
          <w:b/>
          <w:szCs w:val="28"/>
          <w:lang w:val="uk-UA"/>
        </w:rPr>
      </w:pPr>
    </w:p>
    <w:p w:rsidR="003D3824" w:rsidRDefault="003D3824" w:rsidP="003D3824">
      <w:pPr>
        <w:tabs>
          <w:tab w:val="left" w:pos="2880"/>
        </w:tabs>
        <w:spacing w:after="0"/>
        <w:jc w:val="center"/>
        <w:rPr>
          <w:rFonts w:cs="Times New Roman"/>
          <w:b/>
          <w:szCs w:val="28"/>
          <w:lang w:val="uk-UA"/>
        </w:rPr>
      </w:pPr>
      <w:r>
        <w:rPr>
          <w:rFonts w:cs="Times New Roman"/>
          <w:b/>
          <w:szCs w:val="28"/>
          <w:lang w:val="uk-UA"/>
        </w:rPr>
        <w:t>ЛИСЯНСЬКА  СЕЛИЩНА  РАДА</w:t>
      </w:r>
    </w:p>
    <w:p w:rsidR="003D3824" w:rsidRPr="00E445C6" w:rsidRDefault="00E445C6" w:rsidP="003D3824">
      <w:pPr>
        <w:pStyle w:val="1"/>
        <w:tabs>
          <w:tab w:val="left" w:pos="7858"/>
        </w:tabs>
        <w:spacing w:before="0" w:after="0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ab/>
      </w:r>
    </w:p>
    <w:p w:rsidR="003D3824" w:rsidRPr="00E445C6" w:rsidRDefault="003D3824" w:rsidP="003D3824">
      <w:pPr>
        <w:pStyle w:val="1"/>
        <w:spacing w:before="0" w:after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E445C6">
        <w:rPr>
          <w:rFonts w:ascii="Times New Roman" w:hAnsi="Times New Roman" w:cs="Times New Roman"/>
          <w:color w:val="auto"/>
          <w:sz w:val="28"/>
          <w:szCs w:val="28"/>
          <w:lang w:val="ru-RU"/>
        </w:rPr>
        <w:t>РІШЕННЯ</w:t>
      </w:r>
    </w:p>
    <w:p w:rsidR="00B22FD2" w:rsidRDefault="00B22FD2" w:rsidP="003D3824">
      <w:pPr>
        <w:shd w:val="clear" w:color="auto" w:fill="FFFFFF"/>
        <w:tabs>
          <w:tab w:val="left" w:pos="7085"/>
          <w:tab w:val="left" w:leader="underscore" w:pos="8266"/>
        </w:tabs>
        <w:spacing w:after="0"/>
        <w:rPr>
          <w:rFonts w:cs="Times New Roman"/>
          <w:szCs w:val="28"/>
          <w:lang w:val="uk-UA"/>
        </w:rPr>
      </w:pPr>
    </w:p>
    <w:p w:rsidR="003D3824" w:rsidRPr="00B22FD2" w:rsidRDefault="003D3824" w:rsidP="003D3824">
      <w:pPr>
        <w:shd w:val="clear" w:color="auto" w:fill="FFFFFF"/>
        <w:tabs>
          <w:tab w:val="left" w:pos="7085"/>
          <w:tab w:val="left" w:leader="underscore" w:pos="8266"/>
        </w:tabs>
        <w:spacing w:after="0"/>
        <w:rPr>
          <w:rFonts w:cs="Times New Roman"/>
          <w:szCs w:val="28"/>
          <w:lang w:val="uk-UA"/>
        </w:rPr>
      </w:pPr>
      <w:bookmarkStart w:id="0" w:name="_GoBack"/>
      <w:r w:rsidRPr="00B22FD2">
        <w:rPr>
          <w:rFonts w:cs="Times New Roman"/>
          <w:szCs w:val="28"/>
          <w:lang w:val="uk-UA"/>
        </w:rPr>
        <w:t xml:space="preserve">10.10.2025                              </w:t>
      </w:r>
      <w:r w:rsidR="00E445C6" w:rsidRPr="00B22FD2">
        <w:rPr>
          <w:rFonts w:cs="Times New Roman"/>
          <w:szCs w:val="28"/>
          <w:lang w:val="uk-UA"/>
        </w:rPr>
        <w:t xml:space="preserve">    </w:t>
      </w:r>
      <w:r w:rsidRPr="00B22FD2">
        <w:rPr>
          <w:rFonts w:cs="Times New Roman"/>
          <w:szCs w:val="28"/>
          <w:lang w:val="uk-UA"/>
        </w:rPr>
        <w:t xml:space="preserve"> селище </w:t>
      </w:r>
      <w:proofErr w:type="spellStart"/>
      <w:r w:rsidRPr="00B22FD2">
        <w:rPr>
          <w:rFonts w:cs="Times New Roman"/>
          <w:szCs w:val="28"/>
          <w:lang w:val="uk-UA"/>
        </w:rPr>
        <w:t>Лисянка</w:t>
      </w:r>
      <w:proofErr w:type="spellEnd"/>
      <w:r w:rsidRPr="00B22FD2">
        <w:rPr>
          <w:rFonts w:cs="Times New Roman"/>
          <w:szCs w:val="28"/>
          <w:lang w:val="uk-UA"/>
        </w:rPr>
        <w:t xml:space="preserve">   </w:t>
      </w:r>
      <w:r w:rsidR="00FB21C5" w:rsidRPr="00B22FD2">
        <w:rPr>
          <w:rFonts w:cs="Times New Roman"/>
          <w:szCs w:val="28"/>
          <w:lang w:val="uk-UA"/>
        </w:rPr>
        <w:t xml:space="preserve">                         № 69-33</w:t>
      </w:r>
      <w:r w:rsidRPr="00B22FD2">
        <w:rPr>
          <w:rFonts w:cs="Times New Roman"/>
          <w:szCs w:val="28"/>
          <w:lang w:val="uk-UA"/>
        </w:rPr>
        <w:t>/VIII</w:t>
      </w:r>
    </w:p>
    <w:bookmarkEnd w:id="0"/>
    <w:p w:rsidR="003D3824" w:rsidRDefault="003D3824" w:rsidP="005B0723">
      <w:pPr>
        <w:ind w:right="4534"/>
        <w:jc w:val="both"/>
        <w:rPr>
          <w:sz w:val="24"/>
          <w:szCs w:val="24"/>
          <w:lang w:val="uk-UA"/>
        </w:rPr>
      </w:pPr>
    </w:p>
    <w:p w:rsidR="00F12C76" w:rsidRPr="003D3824" w:rsidRDefault="005B0723" w:rsidP="003D3824">
      <w:pPr>
        <w:spacing w:after="0"/>
        <w:ind w:right="4534"/>
        <w:jc w:val="both"/>
        <w:rPr>
          <w:szCs w:val="28"/>
          <w:lang w:val="uk-UA"/>
        </w:rPr>
      </w:pPr>
      <w:r w:rsidRPr="003D3824">
        <w:rPr>
          <w:szCs w:val="28"/>
          <w:lang w:val="uk-UA"/>
        </w:rPr>
        <w:t xml:space="preserve">Про </w:t>
      </w:r>
      <w:r w:rsidR="00546B3F" w:rsidRPr="003D3824">
        <w:rPr>
          <w:szCs w:val="28"/>
          <w:lang w:val="uk-UA"/>
        </w:rPr>
        <w:t xml:space="preserve">співпрацю </w:t>
      </w:r>
      <w:proofErr w:type="spellStart"/>
      <w:r w:rsidRPr="003D3824">
        <w:rPr>
          <w:szCs w:val="28"/>
          <w:lang w:val="uk-UA"/>
        </w:rPr>
        <w:t>Лисянської</w:t>
      </w:r>
      <w:proofErr w:type="spellEnd"/>
      <w:r w:rsidRPr="003D3824">
        <w:rPr>
          <w:szCs w:val="28"/>
          <w:lang w:val="uk-UA"/>
        </w:rPr>
        <w:t xml:space="preserve"> селищної ради </w:t>
      </w:r>
      <w:r w:rsidR="00546B3F" w:rsidRPr="003D3824">
        <w:rPr>
          <w:szCs w:val="28"/>
          <w:lang w:val="uk-UA"/>
        </w:rPr>
        <w:t>з</w:t>
      </w:r>
      <w:r w:rsidRPr="003D3824">
        <w:rPr>
          <w:szCs w:val="28"/>
          <w:lang w:val="uk-UA"/>
        </w:rPr>
        <w:t xml:space="preserve"> Управління</w:t>
      </w:r>
      <w:r w:rsidR="00546B3F" w:rsidRPr="003D3824">
        <w:rPr>
          <w:szCs w:val="28"/>
          <w:lang w:val="uk-UA"/>
        </w:rPr>
        <w:t>м</w:t>
      </w:r>
      <w:r w:rsidRPr="003D3824">
        <w:rPr>
          <w:szCs w:val="28"/>
          <w:lang w:val="uk-UA"/>
        </w:rPr>
        <w:t xml:space="preserve"> Державної казначейської служби України у </w:t>
      </w:r>
      <w:proofErr w:type="spellStart"/>
      <w:r w:rsidRPr="003D3824">
        <w:rPr>
          <w:szCs w:val="28"/>
          <w:lang w:val="uk-UA"/>
        </w:rPr>
        <w:t>Лисянському</w:t>
      </w:r>
      <w:proofErr w:type="spellEnd"/>
      <w:r w:rsidRPr="003D3824">
        <w:rPr>
          <w:szCs w:val="28"/>
          <w:lang w:val="uk-UA"/>
        </w:rPr>
        <w:t xml:space="preserve"> районі Черкаської області</w:t>
      </w:r>
    </w:p>
    <w:p w:rsidR="005B0723" w:rsidRPr="003D3824" w:rsidRDefault="005B0723" w:rsidP="003D3824">
      <w:pPr>
        <w:spacing w:after="0"/>
        <w:jc w:val="both"/>
        <w:rPr>
          <w:szCs w:val="28"/>
          <w:lang w:val="uk-UA"/>
        </w:rPr>
      </w:pPr>
    </w:p>
    <w:p w:rsidR="003D2FB7" w:rsidRDefault="003D2FB7" w:rsidP="003D3824">
      <w:pPr>
        <w:spacing w:after="0"/>
        <w:ind w:firstLine="708"/>
        <w:jc w:val="both"/>
        <w:rPr>
          <w:szCs w:val="28"/>
          <w:lang w:val="uk-UA"/>
        </w:rPr>
      </w:pPr>
      <w:r w:rsidRPr="003D3824">
        <w:rPr>
          <w:szCs w:val="28"/>
          <w:lang w:val="uk-UA"/>
        </w:rPr>
        <w:t>Відповідно до частини першої статті 16, статті 25, пункту 51 частини першої статті 26, частини другої статті 60 Закону України «Про місцеве самоврядування в Україні»,</w:t>
      </w:r>
      <w:r w:rsidR="00FB21C5">
        <w:rPr>
          <w:szCs w:val="28"/>
          <w:lang w:val="uk-UA"/>
        </w:rPr>
        <w:t xml:space="preserve"> з метою забезпечення функціонування </w:t>
      </w:r>
      <w:r w:rsidR="00FB21C5" w:rsidRPr="003D3824">
        <w:rPr>
          <w:szCs w:val="28"/>
          <w:lang w:val="uk-UA"/>
        </w:rPr>
        <w:t xml:space="preserve">Управлінням Державної казначейської служби України у </w:t>
      </w:r>
      <w:proofErr w:type="spellStart"/>
      <w:r w:rsidR="00FB21C5" w:rsidRPr="003D3824">
        <w:rPr>
          <w:szCs w:val="28"/>
          <w:lang w:val="uk-UA"/>
        </w:rPr>
        <w:t>Лисянському</w:t>
      </w:r>
      <w:proofErr w:type="spellEnd"/>
      <w:r w:rsidR="00FB21C5" w:rsidRPr="003D3824">
        <w:rPr>
          <w:szCs w:val="28"/>
          <w:lang w:val="uk-UA"/>
        </w:rPr>
        <w:t xml:space="preserve"> районі</w:t>
      </w:r>
      <w:r w:rsidR="00FB21C5">
        <w:rPr>
          <w:szCs w:val="28"/>
          <w:lang w:val="uk-UA"/>
        </w:rPr>
        <w:t xml:space="preserve">, </w:t>
      </w:r>
      <w:r w:rsidRPr="003D3824">
        <w:rPr>
          <w:szCs w:val="28"/>
          <w:lang w:val="uk-UA"/>
        </w:rPr>
        <w:t>селищна рада</w:t>
      </w:r>
      <w:r w:rsidR="003D3824">
        <w:rPr>
          <w:szCs w:val="28"/>
          <w:lang w:val="uk-UA"/>
        </w:rPr>
        <w:t xml:space="preserve"> </w:t>
      </w:r>
      <w:r w:rsidRPr="003D3824">
        <w:rPr>
          <w:szCs w:val="28"/>
          <w:lang w:val="uk-UA"/>
        </w:rPr>
        <w:t>ВИРІШИЛА:</w:t>
      </w:r>
    </w:p>
    <w:p w:rsidR="003D3824" w:rsidRPr="003D3824" w:rsidRDefault="003D3824" w:rsidP="003D3824">
      <w:pPr>
        <w:spacing w:after="0"/>
        <w:ind w:firstLine="708"/>
        <w:jc w:val="both"/>
        <w:rPr>
          <w:szCs w:val="28"/>
          <w:lang w:val="uk-UA"/>
        </w:rPr>
      </w:pPr>
    </w:p>
    <w:p w:rsidR="00540529" w:rsidRPr="00FB21C5" w:rsidRDefault="00FB21C5" w:rsidP="00FB21C5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705"/>
        <w:jc w:val="both"/>
        <w:rPr>
          <w:rFonts w:eastAsia="HiddenHorzOCR" w:cs="Times New Roman"/>
          <w:kern w:val="0"/>
          <w:szCs w:val="28"/>
          <w:lang w:val="uk-UA"/>
        </w:rPr>
      </w:pPr>
      <w:r>
        <w:rPr>
          <w:rFonts w:eastAsia="HiddenHorzOCR" w:cs="Times New Roman"/>
          <w:kern w:val="0"/>
          <w:szCs w:val="28"/>
          <w:lang w:val="uk-UA"/>
        </w:rPr>
        <w:t xml:space="preserve">В рамках співпраці </w:t>
      </w:r>
      <w:proofErr w:type="spellStart"/>
      <w:r w:rsidRPr="003D3824">
        <w:rPr>
          <w:szCs w:val="28"/>
          <w:lang w:val="uk-UA"/>
        </w:rPr>
        <w:t>Лисянської</w:t>
      </w:r>
      <w:proofErr w:type="spellEnd"/>
      <w:r w:rsidRPr="003D3824">
        <w:rPr>
          <w:szCs w:val="28"/>
          <w:lang w:val="uk-UA"/>
        </w:rPr>
        <w:t xml:space="preserve"> селищної ради з Управлінням Державної казначейської служби України у </w:t>
      </w:r>
      <w:proofErr w:type="spellStart"/>
      <w:r w:rsidRPr="003D3824">
        <w:rPr>
          <w:szCs w:val="28"/>
          <w:lang w:val="uk-UA"/>
        </w:rPr>
        <w:t>Лисянському</w:t>
      </w:r>
      <w:proofErr w:type="spellEnd"/>
      <w:r w:rsidRPr="003D3824">
        <w:rPr>
          <w:szCs w:val="28"/>
          <w:lang w:val="uk-UA"/>
        </w:rPr>
        <w:t xml:space="preserve"> районі Черкаської області</w:t>
      </w:r>
      <w:r>
        <w:rPr>
          <w:szCs w:val="28"/>
          <w:lang w:val="uk-UA"/>
        </w:rPr>
        <w:t xml:space="preserve"> визначити, що </w:t>
      </w:r>
      <w:r w:rsidR="005F6431" w:rsidRPr="00FB21C5">
        <w:rPr>
          <w:szCs w:val="28"/>
          <w:lang w:val="uk-UA" w:eastAsia="uk-UA"/>
        </w:rPr>
        <w:t>після безоплатного прийняття у комунальну власність нерухомого майна, а саме:</w:t>
      </w:r>
      <w:r w:rsidR="003D2FB7" w:rsidRPr="00FB21C5">
        <w:rPr>
          <w:szCs w:val="28"/>
          <w:lang w:val="uk-UA" w:eastAsia="uk-UA"/>
        </w:rPr>
        <w:t xml:space="preserve"> </w:t>
      </w:r>
      <w:r w:rsidR="003D2FB7" w:rsidRPr="00FB21C5">
        <w:rPr>
          <w:szCs w:val="28"/>
          <w:lang w:val="uk-UA"/>
        </w:rPr>
        <w:t>комплекс</w:t>
      </w:r>
      <w:r w:rsidR="00540529" w:rsidRPr="00FB21C5">
        <w:rPr>
          <w:szCs w:val="28"/>
          <w:lang w:val="uk-UA"/>
        </w:rPr>
        <w:t>у</w:t>
      </w:r>
      <w:r w:rsidR="003D2FB7" w:rsidRPr="00FB21C5">
        <w:rPr>
          <w:szCs w:val="28"/>
          <w:lang w:val="uk-UA"/>
        </w:rPr>
        <w:t xml:space="preserve"> нежитлових будівель з приміщенням захисної споруди цивільного захисту (протирадіаційне укриття № 90250) площею 1039,6 м², складовими частинами якого є: основна будівля з ганком «А-2» (в тому числі протирадіаційне укриття обліковий № 90250) площею 959,2 м²; гараж «Б» площею 80,4 м²; вбиральня “В”; </w:t>
      </w:r>
      <w:r w:rsidR="00540529" w:rsidRPr="00FB21C5">
        <w:rPr>
          <w:szCs w:val="28"/>
          <w:lang w:val="uk-UA"/>
        </w:rPr>
        <w:t xml:space="preserve">   </w:t>
      </w:r>
      <w:r w:rsidR="003D2FB7" w:rsidRPr="00FB21C5">
        <w:rPr>
          <w:szCs w:val="28"/>
          <w:lang w:val="uk-UA"/>
        </w:rPr>
        <w:t>огорожа 1;</w:t>
      </w:r>
      <w:r w:rsidR="002E5DC2" w:rsidRPr="00FB21C5">
        <w:rPr>
          <w:szCs w:val="28"/>
          <w:lang w:val="ru-RU"/>
        </w:rPr>
        <w:t xml:space="preserve"> </w:t>
      </w:r>
      <w:r w:rsidR="003D2FB7" w:rsidRPr="00FB21C5">
        <w:rPr>
          <w:szCs w:val="28"/>
          <w:lang w:val="uk-UA"/>
        </w:rPr>
        <w:t xml:space="preserve"> огорожа 2; ворота 3</w:t>
      </w:r>
      <w:r w:rsidR="005F6431" w:rsidRPr="00FB21C5">
        <w:rPr>
          <w:szCs w:val="28"/>
          <w:lang w:val="uk-UA"/>
        </w:rPr>
        <w:t>,</w:t>
      </w:r>
      <w:r w:rsidR="003D2FB7" w:rsidRPr="00FB21C5">
        <w:rPr>
          <w:szCs w:val="28"/>
          <w:lang w:val="uk-UA"/>
        </w:rPr>
        <w:t xml:space="preserve"> реєстраційний номер 777037571228</w:t>
      </w:r>
      <w:r w:rsidR="00540529" w:rsidRPr="00FB21C5">
        <w:rPr>
          <w:szCs w:val="28"/>
          <w:lang w:val="uk-UA"/>
        </w:rPr>
        <w:t>:</w:t>
      </w:r>
    </w:p>
    <w:p w:rsidR="00540529" w:rsidRPr="003D3824" w:rsidRDefault="00540529" w:rsidP="003D3824">
      <w:pPr>
        <w:pStyle w:val="a9"/>
        <w:numPr>
          <w:ilvl w:val="1"/>
          <w:numId w:val="2"/>
        </w:numPr>
        <w:autoSpaceDE w:val="0"/>
        <w:autoSpaceDN w:val="0"/>
        <w:adjustRightInd w:val="0"/>
        <w:spacing w:after="0"/>
        <w:ind w:left="0" w:firstLine="709"/>
        <w:jc w:val="both"/>
        <w:rPr>
          <w:rFonts w:eastAsia="HiddenHorzOCR" w:cs="Times New Roman"/>
          <w:kern w:val="0"/>
          <w:szCs w:val="28"/>
          <w:lang w:val="uk-UA"/>
        </w:rPr>
      </w:pPr>
      <w:r w:rsidRPr="003D3824">
        <w:rPr>
          <w:rFonts w:eastAsia="HiddenHorzOCR" w:cs="Times New Roman"/>
          <w:color w:val="0E0C1D"/>
          <w:kern w:val="0"/>
          <w:szCs w:val="28"/>
          <w:lang w:val="uk-UA"/>
        </w:rPr>
        <w:t xml:space="preserve">Управління Державної казначейської служби України у Лисянському районі Черкаської області </w:t>
      </w:r>
      <w:r w:rsidR="00FB21C5">
        <w:rPr>
          <w:rFonts w:eastAsia="HiddenHorzOCR" w:cs="Times New Roman"/>
          <w:color w:val="0E0C1D"/>
          <w:kern w:val="0"/>
          <w:szCs w:val="28"/>
          <w:lang w:val="uk-UA"/>
        </w:rPr>
        <w:t xml:space="preserve">розміщуватиметься </w:t>
      </w:r>
      <w:r w:rsidRPr="003D3824">
        <w:rPr>
          <w:rFonts w:eastAsia="HiddenHorzOCR" w:cs="Times New Roman"/>
          <w:color w:val="0E0C1D"/>
          <w:kern w:val="0"/>
          <w:szCs w:val="28"/>
          <w:lang w:val="uk-UA"/>
        </w:rPr>
        <w:t>на умовах довгострокової оренди в частині приміщень першого та другого поверху основної будівлі з ганком «А-2» загальною площею 322,9 м2 (в тому числі: 284,1 м2 - площа приміщень першого та другого поверху (кімнати №10, №28-36), 38,8 м2 – площа загального користування), за адресою: площа Миру, будинок 33, селище Лисянка, Звенигородський район, Черкаська область, з орендною платою 1 гривня на рік (відповідно до пункту 10 Методики розрахунку орендної плати за майно комунальної власності Лисянської селищної ради від 03.12.2021 № 22-2МП).</w:t>
      </w:r>
    </w:p>
    <w:p w:rsidR="005F6431" w:rsidRPr="003D3824" w:rsidRDefault="00540529" w:rsidP="003D3824">
      <w:pPr>
        <w:pStyle w:val="a9"/>
        <w:numPr>
          <w:ilvl w:val="1"/>
          <w:numId w:val="2"/>
        </w:numPr>
        <w:autoSpaceDE w:val="0"/>
        <w:autoSpaceDN w:val="0"/>
        <w:adjustRightInd w:val="0"/>
        <w:spacing w:after="0"/>
        <w:ind w:left="0" w:firstLine="709"/>
        <w:jc w:val="both"/>
        <w:rPr>
          <w:rFonts w:eastAsia="HiddenHorzOCR" w:cs="Times New Roman"/>
          <w:kern w:val="0"/>
          <w:szCs w:val="28"/>
          <w:lang w:val="uk-UA"/>
        </w:rPr>
      </w:pPr>
      <w:r w:rsidRPr="003D3824">
        <w:rPr>
          <w:rFonts w:eastAsia="HiddenHorzOCR" w:cs="Times New Roman"/>
          <w:color w:val="0E0C1D"/>
          <w:kern w:val="0"/>
          <w:szCs w:val="28"/>
          <w:lang w:val="uk-UA"/>
        </w:rPr>
        <w:t>Збер</w:t>
      </w:r>
      <w:r w:rsidR="00E334E8">
        <w:rPr>
          <w:rFonts w:eastAsia="HiddenHorzOCR" w:cs="Times New Roman"/>
          <w:color w:val="0E0C1D"/>
          <w:kern w:val="0"/>
          <w:szCs w:val="28"/>
          <w:lang w:val="uk-UA"/>
        </w:rPr>
        <w:t>ігається</w:t>
      </w:r>
      <w:r w:rsidRPr="003D3824">
        <w:rPr>
          <w:rFonts w:eastAsia="HiddenHorzOCR" w:cs="Times New Roman"/>
          <w:color w:val="0E0C1D"/>
          <w:kern w:val="0"/>
          <w:szCs w:val="28"/>
          <w:lang w:val="uk-UA"/>
        </w:rPr>
        <w:t xml:space="preserve"> право на розміщення на умовах оренди інших державних органів у приміщені комунальної власності, за адресою: площа Миру, будинок 33, селище Лисянка, Звенигородський район, Черкаська область, яким додатком 2 до розпорядження Кабінету Міністрів України </w:t>
      </w:r>
      <w:r w:rsidRPr="003D3824">
        <w:rPr>
          <w:rFonts w:eastAsia="HiddenHorzOCR" w:cs="Times New Roman"/>
          <w:color w:val="0E0C1D"/>
          <w:kern w:val="0"/>
          <w:szCs w:val="28"/>
          <w:lang w:val="uk-UA"/>
        </w:rPr>
        <w:lastRenderedPageBreak/>
        <w:t>«Про використання викупленого майна Акціонерного комерційного агропромислового банку «Україна» від 13 жовтня 2003 р. № 599-р надано право оренди, з орендною платою 1 гривня на рік (відповідно до пункту 10 Методики розрахунку орендної плати за ма</w:t>
      </w:r>
      <w:r w:rsidRPr="003D3824">
        <w:rPr>
          <w:rFonts w:eastAsia="HiddenHorzOCR" w:cs="Times New Roman"/>
          <w:color w:val="252932"/>
          <w:kern w:val="0"/>
          <w:szCs w:val="28"/>
          <w:lang w:val="uk-UA"/>
        </w:rPr>
        <w:t>й</w:t>
      </w:r>
      <w:r w:rsidRPr="003D3824">
        <w:rPr>
          <w:rFonts w:eastAsia="HiddenHorzOCR" w:cs="Times New Roman"/>
          <w:color w:val="0E0C1D"/>
          <w:kern w:val="0"/>
          <w:szCs w:val="28"/>
          <w:lang w:val="uk-UA"/>
        </w:rPr>
        <w:t>но комунальної власності Лисянської селищної ради від 03.12.2021 № 22-2/УІІІ).</w:t>
      </w:r>
    </w:p>
    <w:p w:rsidR="006D002D" w:rsidRPr="003D3824" w:rsidRDefault="006D002D" w:rsidP="003D3824">
      <w:pPr>
        <w:pStyle w:val="a9"/>
        <w:numPr>
          <w:ilvl w:val="0"/>
          <w:numId w:val="2"/>
        </w:numPr>
        <w:spacing w:after="0"/>
        <w:ind w:left="0" w:firstLine="705"/>
        <w:jc w:val="both"/>
        <w:rPr>
          <w:szCs w:val="28"/>
          <w:lang w:val="uk-UA" w:eastAsia="uk-UA"/>
        </w:rPr>
      </w:pPr>
      <w:r w:rsidRPr="003D3824">
        <w:rPr>
          <w:szCs w:val="28"/>
          <w:lang w:val="uk-UA" w:eastAsia="uk-UA"/>
        </w:rPr>
        <w:t>Контроль за виконанням цього рішення покласти на постійну комісію з прав людини, законності і правопорядку, депутатської діяльності, етики і регламенту та відділ комунального майна та охорони праці виконавчого комітету Лисянської селищної ради.</w:t>
      </w:r>
    </w:p>
    <w:p w:rsidR="006D002D" w:rsidRPr="003D3824" w:rsidRDefault="006D002D" w:rsidP="003D3824">
      <w:pPr>
        <w:spacing w:after="0"/>
        <w:jc w:val="both"/>
        <w:rPr>
          <w:szCs w:val="28"/>
          <w:lang w:val="uk-UA" w:eastAsia="uk-UA"/>
        </w:rPr>
      </w:pPr>
    </w:p>
    <w:p w:rsidR="003D3824" w:rsidRDefault="003D3824" w:rsidP="003D3824">
      <w:pPr>
        <w:spacing w:after="0"/>
        <w:jc w:val="both"/>
        <w:rPr>
          <w:szCs w:val="28"/>
          <w:lang w:val="uk-UA" w:eastAsia="uk-UA"/>
        </w:rPr>
      </w:pPr>
    </w:p>
    <w:p w:rsidR="003D3824" w:rsidRDefault="003D3824" w:rsidP="003D3824">
      <w:pPr>
        <w:spacing w:after="0"/>
        <w:jc w:val="both"/>
        <w:rPr>
          <w:szCs w:val="28"/>
          <w:lang w:val="uk-UA" w:eastAsia="uk-UA"/>
        </w:rPr>
      </w:pPr>
    </w:p>
    <w:p w:rsidR="006D002D" w:rsidRPr="001F2F43" w:rsidRDefault="00FD10B4" w:rsidP="003D3824">
      <w:pPr>
        <w:spacing w:after="0"/>
        <w:jc w:val="both"/>
        <w:rPr>
          <w:sz w:val="24"/>
          <w:szCs w:val="24"/>
          <w:lang w:val="uk-UA" w:eastAsia="uk-UA"/>
        </w:rPr>
      </w:pPr>
      <w:r w:rsidRPr="003D3824">
        <w:rPr>
          <w:szCs w:val="28"/>
          <w:lang w:val="uk-UA" w:eastAsia="uk-UA"/>
        </w:rPr>
        <w:t xml:space="preserve">В.о. селищного голови                                                                   </w:t>
      </w:r>
      <w:proofErr w:type="spellStart"/>
      <w:r w:rsidR="003D3824">
        <w:rPr>
          <w:szCs w:val="28"/>
          <w:lang w:val="uk-UA" w:eastAsia="uk-UA"/>
        </w:rPr>
        <w:t>О.В.Макушенко</w:t>
      </w:r>
      <w:proofErr w:type="spellEnd"/>
    </w:p>
    <w:p w:rsidR="006D002D" w:rsidRPr="001F2F43" w:rsidRDefault="006D002D" w:rsidP="006D002D">
      <w:pPr>
        <w:ind w:right="-2"/>
        <w:jc w:val="both"/>
        <w:rPr>
          <w:sz w:val="24"/>
          <w:szCs w:val="24"/>
          <w:lang w:val="uk-UA" w:eastAsia="uk-UA"/>
        </w:rPr>
      </w:pPr>
    </w:p>
    <w:p w:rsidR="006D002D" w:rsidRPr="001F2F43" w:rsidRDefault="006D002D" w:rsidP="006D002D">
      <w:pPr>
        <w:ind w:right="-2"/>
        <w:jc w:val="both"/>
        <w:rPr>
          <w:sz w:val="24"/>
          <w:szCs w:val="24"/>
          <w:lang w:val="uk-UA" w:eastAsia="uk-UA"/>
        </w:rPr>
      </w:pPr>
    </w:p>
    <w:p w:rsidR="006D002D" w:rsidRPr="001F2F43" w:rsidRDefault="006D002D" w:rsidP="006D002D">
      <w:pPr>
        <w:ind w:right="-2"/>
        <w:jc w:val="both"/>
        <w:rPr>
          <w:sz w:val="24"/>
          <w:szCs w:val="24"/>
          <w:lang w:val="uk-UA" w:eastAsia="uk-UA"/>
        </w:rPr>
      </w:pPr>
    </w:p>
    <w:p w:rsidR="006D002D" w:rsidRPr="001F2F43" w:rsidRDefault="006D002D" w:rsidP="006D002D">
      <w:pPr>
        <w:ind w:right="-2"/>
        <w:jc w:val="both"/>
        <w:rPr>
          <w:sz w:val="24"/>
          <w:szCs w:val="24"/>
          <w:lang w:val="uk-UA" w:eastAsia="uk-UA"/>
        </w:rPr>
      </w:pPr>
    </w:p>
    <w:p w:rsidR="006D002D" w:rsidRPr="001F2F43" w:rsidRDefault="006D002D" w:rsidP="006D002D">
      <w:pPr>
        <w:ind w:right="-2"/>
        <w:jc w:val="both"/>
        <w:rPr>
          <w:sz w:val="24"/>
          <w:szCs w:val="24"/>
          <w:lang w:val="uk-UA" w:eastAsia="uk-UA"/>
        </w:rPr>
      </w:pPr>
    </w:p>
    <w:sectPr w:rsidR="006D002D" w:rsidRPr="001F2F43" w:rsidSect="001F2F43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10F1B"/>
    <w:multiLevelType w:val="hybridMultilevel"/>
    <w:tmpl w:val="E4181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752C5"/>
    <w:multiLevelType w:val="multilevel"/>
    <w:tmpl w:val="95AA48E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" w15:restartNumberingAfterBreak="0">
    <w:nsid w:val="690417FD"/>
    <w:multiLevelType w:val="multilevel"/>
    <w:tmpl w:val="95AA48E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B0723"/>
    <w:rsid w:val="000049EC"/>
    <w:rsid w:val="000D4E69"/>
    <w:rsid w:val="001600E5"/>
    <w:rsid w:val="00163DC6"/>
    <w:rsid w:val="001F2F43"/>
    <w:rsid w:val="002E5DC2"/>
    <w:rsid w:val="00315318"/>
    <w:rsid w:val="003924CA"/>
    <w:rsid w:val="003D2FB7"/>
    <w:rsid w:val="003D3824"/>
    <w:rsid w:val="00416957"/>
    <w:rsid w:val="00540529"/>
    <w:rsid w:val="00546B3F"/>
    <w:rsid w:val="005B0723"/>
    <w:rsid w:val="005F6431"/>
    <w:rsid w:val="00656314"/>
    <w:rsid w:val="006C0B77"/>
    <w:rsid w:val="006D002D"/>
    <w:rsid w:val="00752CCE"/>
    <w:rsid w:val="007F7185"/>
    <w:rsid w:val="008242FF"/>
    <w:rsid w:val="00870751"/>
    <w:rsid w:val="00922C48"/>
    <w:rsid w:val="00B22FD2"/>
    <w:rsid w:val="00B63479"/>
    <w:rsid w:val="00B915B7"/>
    <w:rsid w:val="00BE79C6"/>
    <w:rsid w:val="00C27AEC"/>
    <w:rsid w:val="00E334E8"/>
    <w:rsid w:val="00E445C6"/>
    <w:rsid w:val="00E70C2F"/>
    <w:rsid w:val="00EA59DF"/>
    <w:rsid w:val="00EE4070"/>
    <w:rsid w:val="00F12C76"/>
    <w:rsid w:val="00FB0436"/>
    <w:rsid w:val="00FB21C5"/>
    <w:rsid w:val="00FB2A8F"/>
    <w:rsid w:val="00FB3572"/>
    <w:rsid w:val="00FD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58EAEDF"/>
  <w15:docId w15:val="{DCD12A50-996B-4DC1-BBFB-937A2085B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5B07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7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072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072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072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072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072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072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072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0723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en-AU"/>
    </w:rPr>
  </w:style>
  <w:style w:type="character" w:customStyle="1" w:styleId="20">
    <w:name w:val="Заголовок 2 Знак"/>
    <w:basedOn w:val="a0"/>
    <w:link w:val="2"/>
    <w:uiPriority w:val="9"/>
    <w:semiHidden/>
    <w:rsid w:val="005B072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character" w:customStyle="1" w:styleId="30">
    <w:name w:val="Заголовок 3 Знак"/>
    <w:basedOn w:val="a0"/>
    <w:link w:val="3"/>
    <w:uiPriority w:val="9"/>
    <w:semiHidden/>
    <w:rsid w:val="005B0723"/>
    <w:rPr>
      <w:rFonts w:eastAsiaTheme="majorEastAsia" w:cstheme="majorBidi"/>
      <w:color w:val="2E74B5" w:themeColor="accent1" w:themeShade="BF"/>
      <w:sz w:val="28"/>
      <w:szCs w:val="28"/>
      <w:lang w:val="en-AU"/>
    </w:rPr>
  </w:style>
  <w:style w:type="character" w:customStyle="1" w:styleId="40">
    <w:name w:val="Заголовок 4 Знак"/>
    <w:basedOn w:val="a0"/>
    <w:link w:val="4"/>
    <w:uiPriority w:val="9"/>
    <w:semiHidden/>
    <w:rsid w:val="005B0723"/>
    <w:rPr>
      <w:rFonts w:eastAsiaTheme="majorEastAsia" w:cstheme="majorBidi"/>
      <w:i/>
      <w:iCs/>
      <w:color w:val="2E74B5" w:themeColor="accent1" w:themeShade="BF"/>
      <w:sz w:val="28"/>
      <w:lang w:val="en-AU"/>
    </w:rPr>
  </w:style>
  <w:style w:type="character" w:customStyle="1" w:styleId="50">
    <w:name w:val="Заголовок 5 Знак"/>
    <w:basedOn w:val="a0"/>
    <w:link w:val="5"/>
    <w:uiPriority w:val="9"/>
    <w:semiHidden/>
    <w:rsid w:val="005B0723"/>
    <w:rPr>
      <w:rFonts w:eastAsiaTheme="majorEastAsia" w:cstheme="majorBidi"/>
      <w:color w:val="2E74B5" w:themeColor="accent1" w:themeShade="BF"/>
      <w:sz w:val="28"/>
      <w:lang w:val="en-AU"/>
    </w:rPr>
  </w:style>
  <w:style w:type="character" w:customStyle="1" w:styleId="60">
    <w:name w:val="Заголовок 6 Знак"/>
    <w:basedOn w:val="a0"/>
    <w:link w:val="6"/>
    <w:uiPriority w:val="9"/>
    <w:semiHidden/>
    <w:rsid w:val="005B0723"/>
    <w:rPr>
      <w:rFonts w:eastAsiaTheme="majorEastAsia" w:cstheme="majorBidi"/>
      <w:i/>
      <w:iCs/>
      <w:color w:val="595959" w:themeColor="text1" w:themeTint="A6"/>
      <w:sz w:val="28"/>
      <w:lang w:val="en-AU"/>
    </w:rPr>
  </w:style>
  <w:style w:type="character" w:customStyle="1" w:styleId="70">
    <w:name w:val="Заголовок 7 Знак"/>
    <w:basedOn w:val="a0"/>
    <w:link w:val="7"/>
    <w:uiPriority w:val="9"/>
    <w:semiHidden/>
    <w:rsid w:val="005B0723"/>
    <w:rPr>
      <w:rFonts w:eastAsiaTheme="majorEastAsia" w:cstheme="majorBidi"/>
      <w:color w:val="595959" w:themeColor="text1" w:themeTint="A6"/>
      <w:sz w:val="28"/>
      <w:lang w:val="en-AU"/>
    </w:rPr>
  </w:style>
  <w:style w:type="character" w:customStyle="1" w:styleId="80">
    <w:name w:val="Заголовок 8 Знак"/>
    <w:basedOn w:val="a0"/>
    <w:link w:val="8"/>
    <w:uiPriority w:val="9"/>
    <w:semiHidden/>
    <w:rsid w:val="005B0723"/>
    <w:rPr>
      <w:rFonts w:eastAsiaTheme="majorEastAsia" w:cstheme="majorBidi"/>
      <w:i/>
      <w:iCs/>
      <w:color w:val="272727" w:themeColor="text1" w:themeTint="D8"/>
      <w:sz w:val="28"/>
      <w:lang w:val="en-AU"/>
    </w:rPr>
  </w:style>
  <w:style w:type="character" w:customStyle="1" w:styleId="90">
    <w:name w:val="Заголовок 9 Знак"/>
    <w:basedOn w:val="a0"/>
    <w:link w:val="9"/>
    <w:uiPriority w:val="9"/>
    <w:semiHidden/>
    <w:rsid w:val="005B0723"/>
    <w:rPr>
      <w:rFonts w:eastAsiaTheme="majorEastAsia" w:cstheme="majorBidi"/>
      <w:color w:val="272727" w:themeColor="text1" w:themeTint="D8"/>
      <w:sz w:val="28"/>
      <w:lang w:val="en-AU"/>
    </w:rPr>
  </w:style>
  <w:style w:type="paragraph" w:styleId="a3">
    <w:name w:val="Title"/>
    <w:basedOn w:val="a"/>
    <w:next w:val="a"/>
    <w:link w:val="a4"/>
    <w:uiPriority w:val="10"/>
    <w:qFormat/>
    <w:rsid w:val="005B07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B0723"/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</w:rPr>
  </w:style>
  <w:style w:type="paragraph" w:styleId="a5">
    <w:name w:val="Subtitle"/>
    <w:basedOn w:val="a"/>
    <w:next w:val="a"/>
    <w:link w:val="a6"/>
    <w:uiPriority w:val="11"/>
    <w:qFormat/>
    <w:rsid w:val="005B072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B0723"/>
    <w:rPr>
      <w:rFonts w:eastAsiaTheme="majorEastAsia" w:cstheme="majorBidi"/>
      <w:color w:val="595959" w:themeColor="text1" w:themeTint="A6"/>
      <w:spacing w:val="15"/>
      <w:sz w:val="28"/>
      <w:szCs w:val="28"/>
      <w:lang w:val="en-AU"/>
    </w:rPr>
  </w:style>
  <w:style w:type="paragraph" w:styleId="a7">
    <w:name w:val="Quote"/>
    <w:basedOn w:val="a"/>
    <w:next w:val="a"/>
    <w:link w:val="a8"/>
    <w:uiPriority w:val="29"/>
    <w:qFormat/>
    <w:rsid w:val="005B07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B0723"/>
    <w:rPr>
      <w:rFonts w:ascii="Times New Roman" w:hAnsi="Times New Roman"/>
      <w:i/>
      <w:iCs/>
      <w:color w:val="404040" w:themeColor="text1" w:themeTint="BF"/>
      <w:sz w:val="28"/>
      <w:lang w:val="en-AU"/>
    </w:rPr>
  </w:style>
  <w:style w:type="paragraph" w:styleId="a9">
    <w:name w:val="List Paragraph"/>
    <w:basedOn w:val="a"/>
    <w:uiPriority w:val="34"/>
    <w:qFormat/>
    <w:rsid w:val="005B07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0723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072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B0723"/>
    <w:rPr>
      <w:rFonts w:ascii="Times New Roman" w:hAnsi="Times New Roman"/>
      <w:i/>
      <w:iCs/>
      <w:color w:val="2E74B5" w:themeColor="accent1" w:themeShade="BF"/>
      <w:sz w:val="28"/>
      <w:lang w:val="en-AU"/>
    </w:rPr>
  </w:style>
  <w:style w:type="character" w:styleId="ad">
    <w:name w:val="Intense Reference"/>
    <w:basedOn w:val="a0"/>
    <w:uiPriority w:val="32"/>
    <w:qFormat/>
    <w:rsid w:val="005B072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3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1877</Words>
  <Characters>1071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Sergij Pavlyk</dc:creator>
  <cp:keywords/>
  <dc:description/>
  <cp:lastModifiedBy>User</cp:lastModifiedBy>
  <cp:revision>12</cp:revision>
  <dcterms:created xsi:type="dcterms:W3CDTF">2025-09-25T08:13:00Z</dcterms:created>
  <dcterms:modified xsi:type="dcterms:W3CDTF">2025-10-10T12:10:00Z</dcterms:modified>
</cp:coreProperties>
</file>