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D8" w:rsidRPr="007428ED" w:rsidRDefault="00E771D8" w:rsidP="00F518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42FF" w:rsidRPr="007428ED" w:rsidRDefault="00A142FF" w:rsidP="00A142F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B37C8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8240;mso-position-horizontal-relative:text;mso-position-vertical-relative:text">
            <v:imagedata r:id="rId6" o:title=""/>
            <w10:wrap type="square" side="right"/>
          </v:shape>
          <o:OLEObject Type="Embed" ProgID="PBrush" ShapeID="_x0000_s1027" DrawAspect="Content" ObjectID="_1822044103" r:id="rId7"/>
        </w:object>
      </w:r>
      <w:r w:rsidRPr="00742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A142FF" w:rsidRPr="007428ED" w:rsidRDefault="00A142FF" w:rsidP="00A142F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2FF" w:rsidRPr="007428ED" w:rsidRDefault="00A142FF" w:rsidP="00A142F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</w:p>
    <w:p w:rsidR="00A142FF" w:rsidRPr="007428ED" w:rsidRDefault="00A142FF" w:rsidP="00A142FF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2FF" w:rsidRPr="007428ED" w:rsidRDefault="00A142FF" w:rsidP="00A142F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8ED">
        <w:rPr>
          <w:rFonts w:ascii="Times New Roman" w:hAnsi="Times New Roman" w:cs="Times New Roman"/>
          <w:b/>
          <w:sz w:val="28"/>
          <w:szCs w:val="28"/>
          <w:lang w:val="uk-UA"/>
        </w:rPr>
        <w:t>ЛИСЯНСЬКА  СЕЛИЩНА  РАДА</w:t>
      </w:r>
    </w:p>
    <w:p w:rsidR="00A142FF" w:rsidRPr="007428ED" w:rsidRDefault="00A142FF" w:rsidP="00A142FF">
      <w:pPr>
        <w:pStyle w:val="1"/>
        <w:tabs>
          <w:tab w:val="left" w:pos="7858"/>
        </w:tabs>
        <w:rPr>
          <w:rFonts w:ascii="Times New Roman" w:hAnsi="Times New Roman"/>
          <w:b/>
          <w:szCs w:val="28"/>
        </w:rPr>
      </w:pPr>
      <w:r w:rsidRPr="007428ED">
        <w:rPr>
          <w:rFonts w:ascii="Times New Roman" w:hAnsi="Times New Roman"/>
          <w:szCs w:val="28"/>
        </w:rPr>
        <w:tab/>
      </w:r>
    </w:p>
    <w:p w:rsidR="00A142FF" w:rsidRPr="007428ED" w:rsidRDefault="00A142FF" w:rsidP="00A142FF">
      <w:pPr>
        <w:pStyle w:val="1"/>
        <w:jc w:val="center"/>
        <w:rPr>
          <w:rFonts w:ascii="Times New Roman" w:hAnsi="Times New Roman"/>
          <w:b/>
          <w:szCs w:val="28"/>
        </w:rPr>
      </w:pPr>
      <w:r w:rsidRPr="007428ED">
        <w:rPr>
          <w:rFonts w:ascii="Times New Roman" w:hAnsi="Times New Roman"/>
          <w:szCs w:val="28"/>
        </w:rPr>
        <w:t>РІШЕННЯ</w:t>
      </w:r>
    </w:p>
    <w:p w:rsidR="00B37C83" w:rsidRDefault="00B37C83" w:rsidP="006D1666">
      <w:pPr>
        <w:shd w:val="clear" w:color="auto" w:fill="FFFFFF"/>
        <w:tabs>
          <w:tab w:val="left" w:pos="7085"/>
          <w:tab w:val="left" w:leader="underscore" w:pos="82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C74F8" w:rsidRPr="006D1666" w:rsidRDefault="00007A13" w:rsidP="006D1666">
      <w:pPr>
        <w:shd w:val="clear" w:color="auto" w:fill="FFFFFF"/>
        <w:tabs>
          <w:tab w:val="left" w:pos="7085"/>
          <w:tab w:val="left" w:leader="underscore" w:pos="8266"/>
        </w:tabs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428ED">
        <w:rPr>
          <w:rFonts w:ascii="Times New Roman" w:hAnsi="Times New Roman" w:cs="Times New Roman"/>
          <w:sz w:val="28"/>
          <w:szCs w:val="28"/>
          <w:lang w:val="uk-UA"/>
        </w:rPr>
        <w:t>10.10.</w:t>
      </w:r>
      <w:r w:rsidR="00744158" w:rsidRPr="007428ED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A142FF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селище </w:t>
      </w:r>
      <w:proofErr w:type="spellStart"/>
      <w:r w:rsidR="00A142FF" w:rsidRPr="007428ED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="00A142FF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31B04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№ </w:t>
      </w:r>
      <w:r w:rsidR="005E0B3F" w:rsidRPr="007428E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84D09" w:rsidRPr="007428E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44158" w:rsidRPr="007428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84D09" w:rsidRPr="007428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5F3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142FF" w:rsidRPr="007428ED">
        <w:rPr>
          <w:rFonts w:ascii="Times New Roman" w:hAnsi="Times New Roman" w:cs="Times New Roman"/>
          <w:sz w:val="28"/>
          <w:szCs w:val="28"/>
          <w:lang w:val="uk-UA"/>
        </w:rPr>
        <w:t>/VIII</w:t>
      </w:r>
      <w:r w:rsidR="007C74F8" w:rsidRPr="007428E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                                                              </w:t>
      </w:r>
    </w:p>
    <w:p w:rsidR="00007A13" w:rsidRPr="007428ED" w:rsidRDefault="00784D09" w:rsidP="00166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8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Про надання дозволу </w:t>
      </w:r>
      <w:r w:rsidR="00135BBB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ТОВ  «Черкаський </w:t>
      </w:r>
    </w:p>
    <w:p w:rsidR="00007A13" w:rsidRPr="007428ED" w:rsidRDefault="00135BBB" w:rsidP="00166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науково-виробничий центр по біологічному </w:t>
      </w:r>
    </w:p>
    <w:p w:rsidR="00007A13" w:rsidRPr="007428ED" w:rsidRDefault="00135BBB" w:rsidP="001663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7428ED">
        <w:rPr>
          <w:rFonts w:ascii="Times New Roman" w:hAnsi="Times New Roman" w:cs="Times New Roman"/>
          <w:sz w:val="28"/>
          <w:szCs w:val="28"/>
          <w:lang w:val="uk-UA"/>
        </w:rPr>
        <w:t>захисту рослин»,</w:t>
      </w:r>
      <w:r w:rsidRPr="007428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784D09" w:rsidRPr="007428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 укладання</w:t>
      </w:r>
      <w:r w:rsidR="00784D09" w:rsidRPr="007428E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784D09" w:rsidRPr="007428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договору </w:t>
      </w:r>
    </w:p>
    <w:p w:rsidR="00784D09" w:rsidRPr="007428ED" w:rsidRDefault="00784D09" w:rsidP="00166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8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  <w:t>оренди земельної ділянки</w:t>
      </w:r>
    </w:p>
    <w:p w:rsidR="002B29A7" w:rsidRDefault="002B29A7" w:rsidP="00742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:rsidR="00F23FC3" w:rsidRPr="007428ED" w:rsidRDefault="00784D09" w:rsidP="00742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28E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/>
        </w:rPr>
        <w:t>Відповідно до статей 12, 93, 124, 126, 186, ст. 7, 31 Закону України «Про оренду землі», пункту 34 частини першої статті 26 Закону України «Про місцеве самоврядування в Україні», розглянувши клопотання </w:t>
      </w:r>
      <w:r w:rsidR="00135BBB" w:rsidRPr="007428ED">
        <w:rPr>
          <w:rFonts w:ascii="Times New Roman" w:hAnsi="Times New Roman" w:cs="Times New Roman"/>
          <w:sz w:val="28"/>
          <w:szCs w:val="28"/>
          <w:lang w:val="uk-UA"/>
        </w:rPr>
        <w:t>ТОВ  «Черкаський науково-виробничий центр по біологічному захисту рослин»,</w:t>
      </w:r>
      <w:r w:rsidRPr="007428E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BF0531" w:rsidRPr="007428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висновок постійно діючої  комісії селищної ради з питань землекористування, природокористування, екології та надзвичайних ситуацій, селищна рада  </w:t>
      </w:r>
      <w:r w:rsidR="00F23FC3" w:rsidRPr="007428E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  <w:r w:rsidR="003E6E8B" w:rsidRPr="007428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 </w:t>
      </w:r>
    </w:p>
    <w:p w:rsidR="007428ED" w:rsidRPr="007428ED" w:rsidRDefault="007428ED" w:rsidP="007428ED">
      <w:pPr>
        <w:pStyle w:val="a3"/>
        <w:shd w:val="clear" w:color="auto" w:fill="FFFFFF"/>
        <w:tabs>
          <w:tab w:val="left" w:pos="0"/>
          <w:tab w:val="left" w:pos="142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7428ED">
        <w:rPr>
          <w:sz w:val="28"/>
          <w:szCs w:val="28"/>
          <w:lang w:val="uk-UA"/>
        </w:rPr>
        <w:t xml:space="preserve">1.Надати дозвіл ТОВ </w:t>
      </w:r>
      <w:r w:rsidRPr="007428ED">
        <w:rPr>
          <w:bCs/>
          <w:sz w:val="28"/>
          <w:szCs w:val="28"/>
          <w:lang w:val="uk-UA"/>
        </w:rPr>
        <w:t>«Черкаський науково-виробничий центр по біологічному захисту рослин» на укладання договору оренди земельної ділянки.</w:t>
      </w:r>
    </w:p>
    <w:p w:rsidR="00A8039F" w:rsidRPr="007428ED" w:rsidRDefault="00A8039F" w:rsidP="007428ED">
      <w:pPr>
        <w:pStyle w:val="a3"/>
        <w:shd w:val="clear" w:color="auto" w:fill="FFFFFF"/>
        <w:tabs>
          <w:tab w:val="left" w:pos="0"/>
          <w:tab w:val="left" w:pos="142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7428ED">
        <w:rPr>
          <w:sz w:val="28"/>
          <w:szCs w:val="28"/>
          <w:lang w:val="uk-UA"/>
        </w:rPr>
        <w:t xml:space="preserve">2. Укласти терміном на </w:t>
      </w:r>
      <w:r w:rsidR="0016635C" w:rsidRPr="007428ED">
        <w:rPr>
          <w:sz w:val="28"/>
          <w:szCs w:val="28"/>
          <w:lang w:val="uk-UA"/>
        </w:rPr>
        <w:t>7</w:t>
      </w:r>
      <w:r w:rsidRPr="007428ED">
        <w:rPr>
          <w:sz w:val="28"/>
          <w:szCs w:val="28"/>
          <w:lang w:val="uk-UA"/>
        </w:rPr>
        <w:t xml:space="preserve"> років з </w:t>
      </w:r>
      <w:r w:rsidR="0016635C" w:rsidRPr="007428ED">
        <w:rPr>
          <w:bCs/>
          <w:sz w:val="28"/>
          <w:szCs w:val="28"/>
          <w:lang w:val="uk-UA"/>
        </w:rPr>
        <w:t xml:space="preserve">ТОВ  «Черкаський науково-виробничий центр по біологічному захисту рослин» </w:t>
      </w:r>
      <w:r w:rsidR="00966B7D" w:rsidRPr="007428ED">
        <w:rPr>
          <w:bCs/>
          <w:sz w:val="28"/>
          <w:szCs w:val="28"/>
          <w:lang w:val="uk-UA"/>
        </w:rPr>
        <w:t xml:space="preserve"> д</w:t>
      </w:r>
      <w:r w:rsidRPr="007428ED">
        <w:rPr>
          <w:sz w:val="28"/>
          <w:szCs w:val="28"/>
          <w:lang w:val="uk-UA"/>
        </w:rPr>
        <w:t>огов</w:t>
      </w:r>
      <w:r w:rsidR="0016635C" w:rsidRPr="007428ED">
        <w:rPr>
          <w:sz w:val="28"/>
          <w:szCs w:val="28"/>
          <w:lang w:val="uk-UA"/>
        </w:rPr>
        <w:t xml:space="preserve">ір оренди земельної    ділянки ( під об’єктом нерухомості) </w:t>
      </w:r>
      <w:r w:rsidRPr="007428ED">
        <w:rPr>
          <w:sz w:val="28"/>
          <w:szCs w:val="28"/>
          <w:lang w:val="uk-UA"/>
        </w:rPr>
        <w:t>площею 0,</w:t>
      </w:r>
      <w:r w:rsidR="0016635C" w:rsidRPr="007428ED">
        <w:rPr>
          <w:sz w:val="28"/>
          <w:szCs w:val="28"/>
          <w:lang w:val="uk-UA"/>
        </w:rPr>
        <w:t>2740</w:t>
      </w:r>
      <w:r w:rsidRPr="007428ED">
        <w:rPr>
          <w:sz w:val="28"/>
          <w:szCs w:val="28"/>
          <w:lang w:val="uk-UA"/>
        </w:rPr>
        <w:t xml:space="preserve"> га</w:t>
      </w:r>
      <w:r w:rsidR="0016635C" w:rsidRPr="007428ED">
        <w:rPr>
          <w:sz w:val="28"/>
          <w:szCs w:val="28"/>
          <w:lang w:val="uk-UA"/>
        </w:rPr>
        <w:t xml:space="preserve"> </w:t>
      </w:r>
      <w:r w:rsidRPr="007428ED">
        <w:rPr>
          <w:sz w:val="28"/>
          <w:szCs w:val="28"/>
          <w:lang w:val="uk-UA"/>
        </w:rPr>
        <w:t xml:space="preserve"> (кадастровий номер </w:t>
      </w:r>
      <w:r w:rsidR="0016635C" w:rsidRPr="007428ED">
        <w:rPr>
          <w:rFonts w:eastAsia="Calibri"/>
          <w:sz w:val="28"/>
          <w:szCs w:val="28"/>
          <w:lang w:val="uk-UA" w:eastAsia="en-US"/>
        </w:rPr>
        <w:t>7122855100:01:003:0675</w:t>
      </w:r>
      <w:r w:rsidRPr="007428ED">
        <w:rPr>
          <w:sz w:val="28"/>
          <w:szCs w:val="28"/>
          <w:lang w:val="uk-UA"/>
        </w:rPr>
        <w:t xml:space="preserve">) </w:t>
      </w:r>
      <w:r w:rsidR="0016635C" w:rsidRPr="007428ED">
        <w:rPr>
          <w:sz w:val="28"/>
          <w:szCs w:val="28"/>
          <w:lang w:val="uk-UA"/>
        </w:rPr>
        <w:t>03.15 Для будівництва та обслуговування інших будівель громадської забудови</w:t>
      </w:r>
      <w:r w:rsidR="00966B7D" w:rsidRPr="007428ED">
        <w:rPr>
          <w:sz w:val="28"/>
          <w:szCs w:val="28"/>
          <w:lang w:val="uk-UA"/>
        </w:rPr>
        <w:t>,</w:t>
      </w:r>
      <w:r w:rsidRPr="007428ED">
        <w:rPr>
          <w:sz w:val="28"/>
          <w:szCs w:val="28"/>
          <w:lang w:val="uk-UA"/>
        </w:rPr>
        <w:t xml:space="preserve"> що знаходиться в селищ</w:t>
      </w:r>
      <w:r w:rsidR="00966B7D" w:rsidRPr="007428ED">
        <w:rPr>
          <w:sz w:val="28"/>
          <w:szCs w:val="28"/>
          <w:lang w:val="uk-UA"/>
        </w:rPr>
        <w:t>і</w:t>
      </w:r>
      <w:r w:rsidR="0016635C" w:rsidRPr="007428ED">
        <w:rPr>
          <w:sz w:val="28"/>
          <w:szCs w:val="28"/>
          <w:lang w:val="uk-UA"/>
        </w:rPr>
        <w:t xml:space="preserve"> </w:t>
      </w:r>
      <w:proofErr w:type="spellStart"/>
      <w:r w:rsidR="0016635C" w:rsidRPr="007428ED">
        <w:rPr>
          <w:sz w:val="28"/>
          <w:szCs w:val="28"/>
          <w:lang w:val="uk-UA"/>
        </w:rPr>
        <w:t>Лисянка</w:t>
      </w:r>
      <w:proofErr w:type="spellEnd"/>
      <w:r w:rsidR="00966B7D" w:rsidRPr="007428ED">
        <w:rPr>
          <w:sz w:val="28"/>
          <w:szCs w:val="28"/>
          <w:lang w:val="uk-UA"/>
        </w:rPr>
        <w:t xml:space="preserve">, </w:t>
      </w:r>
      <w:r w:rsidRPr="007428ED">
        <w:rPr>
          <w:sz w:val="28"/>
          <w:szCs w:val="28"/>
          <w:lang w:val="uk-UA"/>
        </w:rPr>
        <w:t>Звенигородського району, Черкаської області.</w:t>
      </w:r>
    </w:p>
    <w:p w:rsidR="00A8039F" w:rsidRPr="007428ED" w:rsidRDefault="00A8039F" w:rsidP="007428ED">
      <w:pPr>
        <w:pStyle w:val="a3"/>
        <w:shd w:val="clear" w:color="auto" w:fill="FFFFFF"/>
        <w:tabs>
          <w:tab w:val="left" w:pos="0"/>
          <w:tab w:val="left" w:pos="142"/>
        </w:tabs>
        <w:ind w:left="0" w:firstLine="709"/>
        <w:jc w:val="both"/>
        <w:rPr>
          <w:sz w:val="28"/>
          <w:szCs w:val="28"/>
          <w:lang w:val="uk-UA"/>
        </w:rPr>
      </w:pPr>
      <w:r w:rsidRPr="007428ED">
        <w:rPr>
          <w:sz w:val="28"/>
          <w:szCs w:val="28"/>
          <w:lang w:val="uk-UA"/>
        </w:rPr>
        <w:t>3.  Встановити розмір орендної плати за землю –  12  % від  грошової оцінки земельної ділянки.</w:t>
      </w:r>
    </w:p>
    <w:p w:rsidR="0016635C" w:rsidRPr="007428ED" w:rsidRDefault="00A8039F" w:rsidP="007428ED">
      <w:pPr>
        <w:pStyle w:val="a3"/>
        <w:shd w:val="clear" w:color="auto" w:fill="FFFFFF"/>
        <w:tabs>
          <w:tab w:val="left" w:pos="0"/>
          <w:tab w:val="left" w:pos="142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7428ED">
        <w:rPr>
          <w:sz w:val="28"/>
          <w:szCs w:val="28"/>
          <w:lang w:val="uk-UA"/>
        </w:rPr>
        <w:t xml:space="preserve">4. Провести  державну реєстрацію  договору оренди земельної ділянки площею </w:t>
      </w:r>
      <w:r w:rsidR="0016635C" w:rsidRPr="007428ED">
        <w:rPr>
          <w:sz w:val="28"/>
          <w:szCs w:val="28"/>
          <w:lang w:val="uk-UA"/>
        </w:rPr>
        <w:t xml:space="preserve">0,2740 га  (кадастровий номер 7122855100:01:003:0675) 03.15 Для будівництва та обслуговування інших будівель громадської забудови, що знаходиться в селищі </w:t>
      </w:r>
      <w:proofErr w:type="spellStart"/>
      <w:r w:rsidR="0016635C" w:rsidRPr="007428ED">
        <w:rPr>
          <w:sz w:val="28"/>
          <w:szCs w:val="28"/>
          <w:lang w:val="uk-UA"/>
        </w:rPr>
        <w:t>Лисянка</w:t>
      </w:r>
      <w:proofErr w:type="spellEnd"/>
      <w:r w:rsidR="0016635C" w:rsidRPr="007428ED">
        <w:rPr>
          <w:sz w:val="28"/>
          <w:szCs w:val="28"/>
          <w:lang w:val="uk-UA"/>
        </w:rPr>
        <w:t>, Звенигородського району, Черкаської області.</w:t>
      </w:r>
    </w:p>
    <w:p w:rsidR="007C74F8" w:rsidRPr="007428ED" w:rsidRDefault="007428ED" w:rsidP="007428ED">
      <w:pPr>
        <w:pStyle w:val="a3"/>
        <w:shd w:val="clear" w:color="auto" w:fill="FFFFFF"/>
        <w:tabs>
          <w:tab w:val="left" w:pos="0"/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7428ED">
        <w:rPr>
          <w:color w:val="000000" w:themeColor="text1"/>
          <w:sz w:val="28"/>
          <w:szCs w:val="28"/>
          <w:lang w:val="uk-UA"/>
        </w:rPr>
        <w:t>5</w:t>
      </w:r>
      <w:r w:rsidR="0016635C" w:rsidRPr="007428ED">
        <w:rPr>
          <w:color w:val="000000" w:themeColor="text1"/>
          <w:sz w:val="28"/>
          <w:szCs w:val="28"/>
          <w:lang w:val="uk-UA"/>
        </w:rPr>
        <w:t xml:space="preserve">. </w:t>
      </w:r>
      <w:r w:rsidR="007C74F8" w:rsidRPr="007428ED">
        <w:rPr>
          <w:color w:val="000000" w:themeColor="text1"/>
          <w:sz w:val="28"/>
          <w:szCs w:val="28"/>
          <w:lang w:val="uk-UA"/>
        </w:rPr>
        <w:t>Контроль за виконання даного рішення покласти  на постійн</w:t>
      </w:r>
      <w:r w:rsidR="00A142FF" w:rsidRPr="007428ED">
        <w:rPr>
          <w:color w:val="000000" w:themeColor="text1"/>
          <w:sz w:val="28"/>
          <w:szCs w:val="28"/>
          <w:lang w:val="uk-UA"/>
        </w:rPr>
        <w:t>у</w:t>
      </w:r>
      <w:r w:rsidR="007C74F8" w:rsidRPr="007428ED">
        <w:rPr>
          <w:color w:val="000000" w:themeColor="text1"/>
          <w:sz w:val="28"/>
          <w:szCs w:val="28"/>
          <w:lang w:val="uk-UA"/>
        </w:rPr>
        <w:t xml:space="preserve">  комісію селищної ради з питань землекористування, природокористування, ек</w:t>
      </w:r>
      <w:r w:rsidR="00353F13" w:rsidRPr="007428ED">
        <w:rPr>
          <w:color w:val="000000" w:themeColor="text1"/>
          <w:sz w:val="28"/>
          <w:szCs w:val="28"/>
          <w:lang w:val="uk-UA"/>
        </w:rPr>
        <w:t>ології та надзвичайних ситуацій.</w:t>
      </w:r>
    </w:p>
    <w:p w:rsidR="007C74F8" w:rsidRPr="007428ED" w:rsidRDefault="007C74F8" w:rsidP="0016635C">
      <w:pPr>
        <w:tabs>
          <w:tab w:val="left" w:pos="8016"/>
        </w:tabs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7428ED" w:rsidRPr="007428ED" w:rsidRDefault="007428ED">
      <w:pPr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</w:pPr>
    </w:p>
    <w:p w:rsidR="00BE675A" w:rsidRPr="007428ED" w:rsidRDefault="007C74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В.о. селищного голови                                        </w:t>
      </w:r>
      <w:r w:rsidR="0065166F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07A13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5166F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29FC" w:rsidRPr="007428ED">
        <w:rPr>
          <w:rFonts w:ascii="Times New Roman" w:hAnsi="Times New Roman" w:cs="Times New Roman"/>
          <w:sz w:val="28"/>
          <w:szCs w:val="28"/>
          <w:lang w:val="uk-UA"/>
        </w:rPr>
        <w:t xml:space="preserve">О.В. </w:t>
      </w:r>
      <w:proofErr w:type="spellStart"/>
      <w:r w:rsidR="00EA29FC" w:rsidRPr="007428ED">
        <w:rPr>
          <w:rFonts w:ascii="Times New Roman" w:hAnsi="Times New Roman" w:cs="Times New Roman"/>
          <w:sz w:val="28"/>
          <w:szCs w:val="28"/>
          <w:lang w:val="uk-UA"/>
        </w:rPr>
        <w:t>Макушенко</w:t>
      </w:r>
      <w:proofErr w:type="spellEnd"/>
    </w:p>
    <w:sectPr w:rsidR="00BE675A" w:rsidRPr="007428ED" w:rsidSect="007428ED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8C"/>
    <w:multiLevelType w:val="hybridMultilevel"/>
    <w:tmpl w:val="5C6872EA"/>
    <w:lvl w:ilvl="0" w:tplc="F1F03F4A">
      <w:numFmt w:val="decimalZero"/>
      <w:lvlText w:val="%1."/>
      <w:lvlJc w:val="left"/>
      <w:pPr>
        <w:ind w:left="675" w:hanging="6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B49D5"/>
    <w:multiLevelType w:val="multilevel"/>
    <w:tmpl w:val="6512D928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12101151"/>
    <w:multiLevelType w:val="hybridMultilevel"/>
    <w:tmpl w:val="205E3B06"/>
    <w:lvl w:ilvl="0" w:tplc="BB0E940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8060C"/>
    <w:multiLevelType w:val="multilevel"/>
    <w:tmpl w:val="B896EA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15551FF9"/>
    <w:multiLevelType w:val="hybridMultilevel"/>
    <w:tmpl w:val="361E8F10"/>
    <w:lvl w:ilvl="0" w:tplc="79FC2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249A"/>
    <w:multiLevelType w:val="hybridMultilevel"/>
    <w:tmpl w:val="656A068A"/>
    <w:lvl w:ilvl="0" w:tplc="A4A27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7E6FD3"/>
    <w:multiLevelType w:val="multilevel"/>
    <w:tmpl w:val="CF6CF9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2" w:hanging="5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330C17EA"/>
    <w:multiLevelType w:val="hybridMultilevel"/>
    <w:tmpl w:val="203C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22E21"/>
    <w:multiLevelType w:val="multilevel"/>
    <w:tmpl w:val="DA1015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35D02964"/>
    <w:multiLevelType w:val="multilevel"/>
    <w:tmpl w:val="34F88A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0" w15:restartNumberingAfterBreak="0">
    <w:nsid w:val="37AA3BA7"/>
    <w:multiLevelType w:val="hybridMultilevel"/>
    <w:tmpl w:val="2E20CD4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43B2"/>
    <w:multiLevelType w:val="multilevel"/>
    <w:tmpl w:val="AF8AE77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2" w15:restartNumberingAfterBreak="0">
    <w:nsid w:val="5A705626"/>
    <w:multiLevelType w:val="multilevel"/>
    <w:tmpl w:val="CF6CF9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2" w:hanging="5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655D76CF"/>
    <w:multiLevelType w:val="multilevel"/>
    <w:tmpl w:val="7916D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69343D56"/>
    <w:multiLevelType w:val="hybridMultilevel"/>
    <w:tmpl w:val="7B54D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4"/>
  </w:num>
  <w:num w:numId="5">
    <w:abstractNumId w:val="11"/>
  </w:num>
  <w:num w:numId="6">
    <w:abstractNumId w:val="13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F8"/>
    <w:rsid w:val="00007A13"/>
    <w:rsid w:val="000705E7"/>
    <w:rsid w:val="000D2BDD"/>
    <w:rsid w:val="000D3E84"/>
    <w:rsid w:val="00123F23"/>
    <w:rsid w:val="00135BBB"/>
    <w:rsid w:val="001422E4"/>
    <w:rsid w:val="0016635C"/>
    <w:rsid w:val="00175F3F"/>
    <w:rsid w:val="00177F08"/>
    <w:rsid w:val="00225384"/>
    <w:rsid w:val="002B0D6C"/>
    <w:rsid w:val="002B29A7"/>
    <w:rsid w:val="002C4611"/>
    <w:rsid w:val="00353F13"/>
    <w:rsid w:val="00354483"/>
    <w:rsid w:val="00390C75"/>
    <w:rsid w:val="003D19E3"/>
    <w:rsid w:val="003D39A8"/>
    <w:rsid w:val="003D3A9E"/>
    <w:rsid w:val="003E6E8B"/>
    <w:rsid w:val="00434D61"/>
    <w:rsid w:val="004B6774"/>
    <w:rsid w:val="004F4D21"/>
    <w:rsid w:val="005011DF"/>
    <w:rsid w:val="005675F5"/>
    <w:rsid w:val="005B6AC7"/>
    <w:rsid w:val="005E0B3F"/>
    <w:rsid w:val="00644DB0"/>
    <w:rsid w:val="0065166F"/>
    <w:rsid w:val="00656884"/>
    <w:rsid w:val="00673F09"/>
    <w:rsid w:val="006B40DB"/>
    <w:rsid w:val="006C19C6"/>
    <w:rsid w:val="006D1666"/>
    <w:rsid w:val="007428ED"/>
    <w:rsid w:val="00744158"/>
    <w:rsid w:val="0075642E"/>
    <w:rsid w:val="0076133F"/>
    <w:rsid w:val="00776205"/>
    <w:rsid w:val="00784D09"/>
    <w:rsid w:val="007C74F8"/>
    <w:rsid w:val="0081740B"/>
    <w:rsid w:val="008C2844"/>
    <w:rsid w:val="00944CD9"/>
    <w:rsid w:val="00951CA8"/>
    <w:rsid w:val="00966B7D"/>
    <w:rsid w:val="00A142FF"/>
    <w:rsid w:val="00A8039F"/>
    <w:rsid w:val="00A8400F"/>
    <w:rsid w:val="00B37C83"/>
    <w:rsid w:val="00BB308B"/>
    <w:rsid w:val="00BE675A"/>
    <w:rsid w:val="00BF0531"/>
    <w:rsid w:val="00CA69B9"/>
    <w:rsid w:val="00D61FFF"/>
    <w:rsid w:val="00D70FB7"/>
    <w:rsid w:val="00D940C8"/>
    <w:rsid w:val="00E31B04"/>
    <w:rsid w:val="00E771D8"/>
    <w:rsid w:val="00EA29FC"/>
    <w:rsid w:val="00EB2913"/>
    <w:rsid w:val="00EE7994"/>
    <w:rsid w:val="00F23FC3"/>
    <w:rsid w:val="00F518ED"/>
    <w:rsid w:val="00F53126"/>
    <w:rsid w:val="00F76B87"/>
    <w:rsid w:val="00F8137D"/>
    <w:rsid w:val="00F9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AF308E"/>
  <w15:chartTrackingRefBased/>
  <w15:docId w15:val="{4C727DC0-F170-480D-98B8-D24815F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9F"/>
  </w:style>
  <w:style w:type="paragraph" w:styleId="1">
    <w:name w:val="heading 1"/>
    <w:basedOn w:val="a"/>
    <w:next w:val="a"/>
    <w:link w:val="10"/>
    <w:qFormat/>
    <w:rsid w:val="00A142FF"/>
    <w:pPr>
      <w:keepNext/>
      <w:spacing w:after="0" w:line="240" w:lineRule="auto"/>
      <w:outlineLvl w:val="0"/>
    </w:pPr>
    <w:rPr>
      <w:rFonts w:ascii="Calibri" w:eastAsia="Times New Roman" w:hAnsi="Calibri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4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link w:val="a3"/>
    <w:uiPriority w:val="34"/>
    <w:rsid w:val="007C7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B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6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5642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840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142FF"/>
    <w:rPr>
      <w:rFonts w:ascii="Calibri" w:eastAsia="Times New Roman" w:hAnsi="Calibri" w:cs="Times New Roman"/>
      <w:sz w:val="28"/>
      <w:szCs w:val="20"/>
      <w:lang w:val="uk-UA" w:eastAsia="ru-RU"/>
    </w:rPr>
  </w:style>
  <w:style w:type="table" w:styleId="a9">
    <w:name w:val="Table Grid"/>
    <w:basedOn w:val="a1"/>
    <w:uiPriority w:val="59"/>
    <w:rsid w:val="005675F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FFA0-E87F-4B46-85A4-58E499F3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Antoshchenko</dc:creator>
  <cp:keywords/>
  <dc:description/>
  <cp:lastModifiedBy>User</cp:lastModifiedBy>
  <cp:revision>15</cp:revision>
  <cp:lastPrinted>2025-04-10T06:12:00Z</cp:lastPrinted>
  <dcterms:created xsi:type="dcterms:W3CDTF">2025-09-29T10:34:00Z</dcterms:created>
  <dcterms:modified xsi:type="dcterms:W3CDTF">2025-10-15T11:35:00Z</dcterms:modified>
</cp:coreProperties>
</file>