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FE" w:rsidRPr="009574BE" w:rsidRDefault="00E23A02" w:rsidP="00CA44FE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23.85pt;margin-top:6.55pt;width:34.5pt;height:48pt;z-index:251659264">
            <v:imagedata r:id="rId6" o:title=""/>
            <w10:wrap type="square" side="right"/>
          </v:shape>
          <o:OLEObject Type="Embed" ProgID="PBrush" ShapeID="_x0000_s1028" DrawAspect="Content" ObjectID="_1822044016" r:id="rId7"/>
        </w:object>
      </w:r>
      <w:r w:rsidR="00CA44FE" w:rsidRPr="009574B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CA44FE" w:rsidRPr="009574BE" w:rsidRDefault="00CA44FE" w:rsidP="00CA44FE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44FE" w:rsidRPr="009574BE" w:rsidRDefault="00CA44FE" w:rsidP="00CA44FE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74BE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CA44FE" w:rsidRPr="009574BE" w:rsidRDefault="00CA44FE" w:rsidP="00CA44FE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44FE" w:rsidRPr="009574BE" w:rsidRDefault="00CA44FE" w:rsidP="00CA44FE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74BE">
        <w:rPr>
          <w:rFonts w:ascii="Times New Roman" w:hAnsi="Times New Roman"/>
          <w:b/>
          <w:sz w:val="28"/>
          <w:szCs w:val="28"/>
        </w:rPr>
        <w:t xml:space="preserve">                               ЛИСЯНСЬКА  СЕЛИЩНА  РАДА</w:t>
      </w:r>
    </w:p>
    <w:p w:rsidR="00CA44FE" w:rsidRPr="009574BE" w:rsidRDefault="00CA44FE" w:rsidP="00CA44FE">
      <w:pPr>
        <w:pStyle w:val="1"/>
        <w:tabs>
          <w:tab w:val="left" w:pos="7858"/>
        </w:tabs>
        <w:rPr>
          <w:b/>
          <w:szCs w:val="28"/>
        </w:rPr>
      </w:pPr>
      <w:r w:rsidRPr="009574BE">
        <w:rPr>
          <w:szCs w:val="28"/>
        </w:rPr>
        <w:tab/>
      </w:r>
    </w:p>
    <w:p w:rsidR="00CA44FE" w:rsidRPr="009574BE" w:rsidRDefault="00853AA1" w:rsidP="00853AA1">
      <w:pPr>
        <w:pStyle w:val="1"/>
        <w:tabs>
          <w:tab w:val="center" w:pos="4678"/>
          <w:tab w:val="left" w:pos="7725"/>
        </w:tabs>
        <w:rPr>
          <w:b/>
          <w:szCs w:val="28"/>
        </w:rPr>
      </w:pPr>
      <w:r w:rsidRPr="009574BE">
        <w:rPr>
          <w:szCs w:val="28"/>
        </w:rPr>
        <w:tab/>
      </w:r>
      <w:r w:rsidR="00CA44FE" w:rsidRPr="009574BE">
        <w:rPr>
          <w:szCs w:val="28"/>
        </w:rPr>
        <w:t>РІШЕННЯ</w:t>
      </w:r>
      <w:r w:rsidRPr="009574BE">
        <w:rPr>
          <w:szCs w:val="28"/>
        </w:rPr>
        <w:tab/>
      </w:r>
    </w:p>
    <w:p w:rsidR="00E23A02" w:rsidRDefault="00E23A02" w:rsidP="00CA44FE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44FE" w:rsidRPr="009574BE" w:rsidRDefault="009D7F8B" w:rsidP="00CA44FE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10</w:t>
      </w:r>
      <w:r w:rsidR="00853AA1" w:rsidRPr="009574BE">
        <w:rPr>
          <w:rFonts w:ascii="Times New Roman" w:hAnsi="Times New Roman"/>
          <w:sz w:val="28"/>
          <w:szCs w:val="28"/>
        </w:rPr>
        <w:t>.10</w:t>
      </w:r>
      <w:r w:rsidR="00CA44FE" w:rsidRPr="009574BE">
        <w:rPr>
          <w:rFonts w:ascii="Times New Roman" w:hAnsi="Times New Roman"/>
          <w:sz w:val="28"/>
          <w:szCs w:val="28"/>
        </w:rPr>
        <w:t xml:space="preserve">.2025                                селище </w:t>
      </w:r>
      <w:proofErr w:type="spellStart"/>
      <w:r w:rsidR="00CA44FE" w:rsidRPr="009574BE">
        <w:rPr>
          <w:rFonts w:ascii="Times New Roman" w:hAnsi="Times New Roman"/>
          <w:sz w:val="28"/>
          <w:szCs w:val="28"/>
        </w:rPr>
        <w:t>Лисянка</w:t>
      </w:r>
      <w:proofErr w:type="spellEnd"/>
      <w:r w:rsidR="00CA44FE" w:rsidRPr="009574BE">
        <w:rPr>
          <w:rFonts w:ascii="Times New Roman" w:hAnsi="Times New Roman"/>
          <w:sz w:val="28"/>
          <w:szCs w:val="28"/>
        </w:rPr>
        <w:t xml:space="preserve">        </w:t>
      </w:r>
      <w:r w:rsidR="00013AC9">
        <w:rPr>
          <w:rFonts w:ascii="Times New Roman" w:hAnsi="Times New Roman"/>
          <w:sz w:val="28"/>
          <w:szCs w:val="28"/>
        </w:rPr>
        <w:t xml:space="preserve">                         № 69-12</w:t>
      </w:r>
      <w:r w:rsidR="00CA44FE" w:rsidRPr="009574BE">
        <w:rPr>
          <w:rFonts w:ascii="Times New Roman" w:hAnsi="Times New Roman"/>
          <w:sz w:val="28"/>
          <w:szCs w:val="28"/>
        </w:rPr>
        <w:t>/VIII</w:t>
      </w:r>
    </w:p>
    <w:p w:rsidR="00124AA0" w:rsidRPr="009574BE" w:rsidRDefault="00124AA0" w:rsidP="00CA44FE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D945A9" w:rsidRDefault="009574BE" w:rsidP="00D945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4BE">
        <w:rPr>
          <w:rFonts w:ascii="Times New Roman" w:hAnsi="Times New Roman"/>
          <w:sz w:val="28"/>
          <w:szCs w:val="28"/>
        </w:rPr>
        <w:t xml:space="preserve">Про </w:t>
      </w:r>
      <w:r w:rsidR="00474741">
        <w:rPr>
          <w:rFonts w:ascii="Times New Roman" w:hAnsi="Times New Roman"/>
          <w:sz w:val="28"/>
          <w:szCs w:val="28"/>
        </w:rPr>
        <w:t>схвалення</w:t>
      </w:r>
      <w:r w:rsidRPr="009574BE">
        <w:rPr>
          <w:rFonts w:ascii="Times New Roman" w:hAnsi="Times New Roman"/>
          <w:sz w:val="28"/>
          <w:szCs w:val="28"/>
        </w:rPr>
        <w:t xml:space="preserve"> </w:t>
      </w:r>
      <w:r w:rsidR="00474741">
        <w:rPr>
          <w:rFonts w:ascii="Times New Roman" w:hAnsi="Times New Roman"/>
          <w:sz w:val="28"/>
          <w:szCs w:val="28"/>
        </w:rPr>
        <w:t xml:space="preserve">проекту </w:t>
      </w:r>
      <w:r w:rsidRPr="009574BE">
        <w:rPr>
          <w:rFonts w:ascii="Times New Roman" w:hAnsi="Times New Roman"/>
          <w:sz w:val="28"/>
          <w:szCs w:val="28"/>
        </w:rPr>
        <w:t xml:space="preserve">Меморандуму про </w:t>
      </w:r>
    </w:p>
    <w:p w:rsidR="00D945A9" w:rsidRDefault="009574BE" w:rsidP="00D945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4BE">
        <w:rPr>
          <w:rFonts w:ascii="Times New Roman" w:hAnsi="Times New Roman"/>
          <w:sz w:val="28"/>
          <w:szCs w:val="28"/>
        </w:rPr>
        <w:t xml:space="preserve">співпрацю між </w:t>
      </w:r>
      <w:proofErr w:type="spellStart"/>
      <w:r w:rsidRPr="009574BE">
        <w:rPr>
          <w:rFonts w:ascii="Times New Roman" w:hAnsi="Times New Roman"/>
          <w:sz w:val="28"/>
          <w:szCs w:val="28"/>
        </w:rPr>
        <w:t>Лисянською</w:t>
      </w:r>
      <w:proofErr w:type="spellEnd"/>
      <w:r w:rsidRPr="009574BE">
        <w:rPr>
          <w:rFonts w:ascii="Times New Roman" w:hAnsi="Times New Roman"/>
          <w:sz w:val="28"/>
          <w:szCs w:val="28"/>
        </w:rPr>
        <w:t xml:space="preserve"> селищною </w:t>
      </w:r>
    </w:p>
    <w:p w:rsidR="009574BE" w:rsidRPr="009574BE" w:rsidRDefault="009574BE" w:rsidP="00D945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4BE">
        <w:rPr>
          <w:rFonts w:ascii="Times New Roman" w:hAnsi="Times New Roman"/>
          <w:sz w:val="28"/>
          <w:szCs w:val="28"/>
        </w:rPr>
        <w:t xml:space="preserve">радою та </w:t>
      </w:r>
      <w:proofErr w:type="spellStart"/>
      <w:r w:rsidRPr="009574BE">
        <w:rPr>
          <w:rFonts w:ascii="Times New Roman" w:hAnsi="Times New Roman"/>
          <w:sz w:val="28"/>
          <w:szCs w:val="28"/>
        </w:rPr>
        <w:t>Березнянською</w:t>
      </w:r>
      <w:proofErr w:type="spellEnd"/>
      <w:r w:rsidRPr="009574BE">
        <w:rPr>
          <w:rFonts w:ascii="Times New Roman" w:hAnsi="Times New Roman"/>
          <w:sz w:val="28"/>
          <w:szCs w:val="28"/>
        </w:rPr>
        <w:t xml:space="preserve"> селищною радою </w:t>
      </w:r>
    </w:p>
    <w:p w:rsidR="009574BE" w:rsidRPr="009574BE" w:rsidRDefault="009574BE" w:rsidP="00D945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74BE" w:rsidRPr="009574BE" w:rsidRDefault="009574BE" w:rsidP="00D945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B93B8F">
        <w:rPr>
          <w:rFonts w:ascii="Times New Roman" w:hAnsi="Times New Roman"/>
          <w:sz w:val="28"/>
          <w:szCs w:val="28"/>
        </w:rPr>
        <w:t>Відповідно до статті 26Закону України «Про місцеве самоврядування в Україні»</w:t>
      </w:r>
      <w:r w:rsidR="00B93B8F" w:rsidRPr="00B93B8F">
        <w:rPr>
          <w:rFonts w:ascii="Times New Roman" w:hAnsi="Times New Roman"/>
          <w:sz w:val="28"/>
          <w:szCs w:val="28"/>
        </w:rPr>
        <w:t xml:space="preserve">, </w:t>
      </w:r>
      <w:r w:rsidR="00B93B8F">
        <w:rPr>
          <w:rFonts w:ascii="Times New Roman" w:hAnsi="Times New Roman"/>
          <w:sz w:val="28"/>
          <w:szCs w:val="28"/>
        </w:rPr>
        <w:t>п</w:t>
      </w:r>
      <w:r w:rsidR="00B93B8F" w:rsidRPr="00B93B8F">
        <w:rPr>
          <w:rFonts w:ascii="Times New Roman" w:hAnsi="Times New Roman"/>
          <w:sz w:val="28"/>
          <w:szCs w:val="28"/>
        </w:rPr>
        <w:t xml:space="preserve">останови </w:t>
      </w:r>
      <w:r w:rsidR="00B93B8F">
        <w:rPr>
          <w:rFonts w:ascii="Times New Roman" w:hAnsi="Times New Roman"/>
          <w:sz w:val="28"/>
          <w:szCs w:val="28"/>
        </w:rPr>
        <w:t>КМУ</w:t>
      </w:r>
      <w:r w:rsidR="00B93B8F" w:rsidRPr="00B93B8F">
        <w:rPr>
          <w:rFonts w:ascii="Times New Roman" w:hAnsi="Times New Roman"/>
          <w:sz w:val="28"/>
          <w:szCs w:val="28"/>
        </w:rPr>
        <w:t xml:space="preserve"> від 31.01.2025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</w:t>
      </w:r>
      <w:r w:rsidR="00B93B8F">
        <w:rPr>
          <w:rFonts w:ascii="Times New Roman" w:hAnsi="Times New Roman"/>
          <w:sz w:val="28"/>
          <w:szCs w:val="28"/>
        </w:rPr>
        <w:t>, листа Міністерства розвитку громад та територій України</w:t>
      </w:r>
      <w:r w:rsidR="00474741">
        <w:rPr>
          <w:rFonts w:ascii="Times New Roman" w:hAnsi="Times New Roman"/>
          <w:sz w:val="28"/>
          <w:szCs w:val="28"/>
        </w:rPr>
        <w:t xml:space="preserve"> </w:t>
      </w:r>
      <w:r w:rsidRPr="00B93B8F">
        <w:rPr>
          <w:rFonts w:ascii="Times New Roman" w:hAnsi="Times New Roman"/>
          <w:sz w:val="28"/>
          <w:szCs w:val="28"/>
        </w:rPr>
        <w:t xml:space="preserve"> </w:t>
      </w:r>
      <w:r w:rsidR="00474741" w:rsidRPr="00B93B8F">
        <w:rPr>
          <w:rFonts w:ascii="Times New Roman" w:hAnsi="Times New Roman"/>
          <w:sz w:val="28"/>
          <w:szCs w:val="28"/>
        </w:rPr>
        <w:t>від 16.07.2025</w:t>
      </w:r>
      <w:r w:rsidR="00474741">
        <w:rPr>
          <w:rFonts w:ascii="Times New Roman" w:hAnsi="Times New Roman"/>
          <w:sz w:val="28"/>
          <w:szCs w:val="28"/>
        </w:rPr>
        <w:t xml:space="preserve"> №</w:t>
      </w:r>
      <w:r w:rsidR="00474741" w:rsidRPr="00B93B8F">
        <w:rPr>
          <w:rFonts w:ascii="Times New Roman" w:hAnsi="Times New Roman"/>
          <w:sz w:val="28"/>
          <w:szCs w:val="28"/>
        </w:rPr>
        <w:t>27594/33/14-25</w:t>
      </w:r>
      <w:r w:rsidR="00474741">
        <w:rPr>
          <w:rFonts w:ascii="Times New Roman" w:hAnsi="Times New Roman"/>
          <w:sz w:val="28"/>
          <w:szCs w:val="28"/>
        </w:rPr>
        <w:t>,</w:t>
      </w:r>
      <w:r w:rsidR="00474741" w:rsidRPr="00B93B8F">
        <w:rPr>
          <w:rFonts w:ascii="Times New Roman" w:hAnsi="Times New Roman"/>
          <w:sz w:val="28"/>
          <w:szCs w:val="28"/>
        </w:rPr>
        <w:t xml:space="preserve"> </w:t>
      </w:r>
      <w:r w:rsidRPr="00B93B8F">
        <w:rPr>
          <w:rFonts w:ascii="Times New Roman" w:hAnsi="Times New Roman"/>
          <w:sz w:val="28"/>
          <w:szCs w:val="28"/>
        </w:rPr>
        <w:t xml:space="preserve">метою ефективної співпраці у гуманітарній сфері для допомоги жителям </w:t>
      </w:r>
      <w:proofErr w:type="spellStart"/>
      <w:r w:rsidRPr="00B93B8F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Pr="00B93B8F">
        <w:rPr>
          <w:rFonts w:ascii="Times New Roman" w:hAnsi="Times New Roman"/>
          <w:sz w:val="28"/>
          <w:szCs w:val="28"/>
        </w:rPr>
        <w:t xml:space="preserve"> селищної  територіальної громади та співпраці в рамках надання культурно-освітніх та оздоровчих послуг населенню</w:t>
      </w:r>
      <w:r w:rsidR="00474741">
        <w:rPr>
          <w:rFonts w:ascii="Times New Roman" w:hAnsi="Times New Roman"/>
          <w:sz w:val="28"/>
          <w:szCs w:val="28"/>
        </w:rPr>
        <w:t xml:space="preserve">, селищна рада </w:t>
      </w:r>
      <w:r w:rsidRPr="00474741">
        <w:rPr>
          <w:rFonts w:ascii="Times New Roman" w:hAnsi="Times New Roman"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:rsidR="009574BE" w:rsidRPr="009574BE" w:rsidRDefault="009574BE" w:rsidP="00D945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5A9" w:rsidRDefault="009574BE" w:rsidP="00D945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4BE">
        <w:rPr>
          <w:rFonts w:ascii="Times New Roman" w:hAnsi="Times New Roman"/>
          <w:sz w:val="28"/>
          <w:szCs w:val="28"/>
        </w:rPr>
        <w:t>1.</w:t>
      </w:r>
      <w:r w:rsidR="00D945A9">
        <w:rPr>
          <w:rFonts w:ascii="Times New Roman" w:hAnsi="Times New Roman"/>
          <w:sz w:val="28"/>
          <w:szCs w:val="28"/>
        </w:rPr>
        <w:t>Схвалити</w:t>
      </w:r>
      <w:r w:rsidRPr="009574BE">
        <w:rPr>
          <w:rFonts w:ascii="Times New Roman" w:hAnsi="Times New Roman"/>
          <w:sz w:val="28"/>
          <w:szCs w:val="28"/>
        </w:rPr>
        <w:t xml:space="preserve"> </w:t>
      </w:r>
      <w:r w:rsidR="00474741">
        <w:rPr>
          <w:rFonts w:ascii="Times New Roman" w:hAnsi="Times New Roman"/>
          <w:sz w:val="28"/>
          <w:szCs w:val="28"/>
        </w:rPr>
        <w:t xml:space="preserve">проект </w:t>
      </w:r>
      <w:r w:rsidRPr="009574BE">
        <w:rPr>
          <w:rFonts w:ascii="Times New Roman" w:hAnsi="Times New Roman"/>
          <w:sz w:val="28"/>
          <w:szCs w:val="28"/>
        </w:rPr>
        <w:t>Меморандум</w:t>
      </w:r>
      <w:r w:rsidR="00D945A9">
        <w:rPr>
          <w:rFonts w:ascii="Times New Roman" w:hAnsi="Times New Roman"/>
          <w:sz w:val="28"/>
          <w:szCs w:val="28"/>
        </w:rPr>
        <w:t>у</w:t>
      </w:r>
      <w:r w:rsidRPr="009574BE">
        <w:rPr>
          <w:rFonts w:ascii="Times New Roman" w:hAnsi="Times New Roman"/>
          <w:sz w:val="28"/>
          <w:szCs w:val="28"/>
        </w:rPr>
        <w:t xml:space="preserve"> про співпрацю між </w:t>
      </w:r>
      <w:proofErr w:type="spellStart"/>
      <w:r w:rsidR="00F609E1">
        <w:rPr>
          <w:rFonts w:ascii="Times New Roman" w:hAnsi="Times New Roman"/>
          <w:sz w:val="28"/>
          <w:szCs w:val="28"/>
        </w:rPr>
        <w:t>Лисянською</w:t>
      </w:r>
      <w:proofErr w:type="spellEnd"/>
      <w:r w:rsidR="00F609E1">
        <w:rPr>
          <w:rFonts w:ascii="Times New Roman" w:hAnsi="Times New Roman"/>
          <w:sz w:val="28"/>
          <w:szCs w:val="28"/>
        </w:rPr>
        <w:t xml:space="preserve"> селищною</w:t>
      </w:r>
      <w:r w:rsidRPr="009574BE">
        <w:rPr>
          <w:rFonts w:ascii="Times New Roman" w:hAnsi="Times New Roman"/>
          <w:sz w:val="28"/>
          <w:szCs w:val="28"/>
        </w:rPr>
        <w:t xml:space="preserve"> радою</w:t>
      </w:r>
      <w:r w:rsidR="00F609E1">
        <w:rPr>
          <w:rFonts w:ascii="Times New Roman" w:hAnsi="Times New Roman"/>
          <w:sz w:val="28"/>
          <w:szCs w:val="28"/>
        </w:rPr>
        <w:t xml:space="preserve"> Черкаської області</w:t>
      </w:r>
      <w:r w:rsidRPr="009574B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74BE">
        <w:rPr>
          <w:rFonts w:ascii="Times New Roman" w:hAnsi="Times New Roman"/>
          <w:sz w:val="28"/>
          <w:szCs w:val="28"/>
        </w:rPr>
        <w:t>Березнянською</w:t>
      </w:r>
      <w:proofErr w:type="spellEnd"/>
      <w:r w:rsidRPr="009574BE">
        <w:rPr>
          <w:rFonts w:ascii="Times New Roman" w:hAnsi="Times New Roman"/>
          <w:sz w:val="28"/>
          <w:szCs w:val="28"/>
        </w:rPr>
        <w:t xml:space="preserve"> селищною радою Чернігівського району Чернігівської області в рамках національного </w:t>
      </w:r>
      <w:proofErr w:type="spellStart"/>
      <w:r w:rsidRPr="009574B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574BE">
        <w:rPr>
          <w:rFonts w:ascii="Times New Roman" w:hAnsi="Times New Roman"/>
          <w:sz w:val="28"/>
          <w:szCs w:val="28"/>
        </w:rPr>
        <w:t xml:space="preserve"> «Пліч-о-пліч: згуртовані громади», що додається. </w:t>
      </w:r>
    </w:p>
    <w:p w:rsidR="00D945A9" w:rsidRDefault="00D945A9" w:rsidP="00D945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92A22">
        <w:rPr>
          <w:rFonts w:ascii="Times New Roman" w:hAnsi="Times New Roman"/>
          <w:sz w:val="28"/>
          <w:szCs w:val="28"/>
        </w:rPr>
        <w:t xml:space="preserve">Доручити в.о. селищного голови </w:t>
      </w:r>
      <w:proofErr w:type="spellStart"/>
      <w:r w:rsidRPr="00892A22">
        <w:rPr>
          <w:rFonts w:ascii="Times New Roman" w:hAnsi="Times New Roman"/>
          <w:sz w:val="28"/>
          <w:szCs w:val="28"/>
        </w:rPr>
        <w:t>Макушенку</w:t>
      </w:r>
      <w:proofErr w:type="spellEnd"/>
      <w:r w:rsidRPr="00892A22">
        <w:rPr>
          <w:rFonts w:ascii="Times New Roman" w:hAnsi="Times New Roman"/>
          <w:sz w:val="28"/>
          <w:szCs w:val="28"/>
        </w:rPr>
        <w:t xml:space="preserve"> О.В. підписати </w:t>
      </w:r>
      <w:r w:rsidRPr="009574BE">
        <w:rPr>
          <w:rFonts w:ascii="Times New Roman" w:hAnsi="Times New Roman"/>
          <w:sz w:val="28"/>
          <w:szCs w:val="28"/>
        </w:rPr>
        <w:t>Меморандум</w:t>
      </w:r>
      <w:r>
        <w:rPr>
          <w:rFonts w:ascii="Times New Roman" w:hAnsi="Times New Roman"/>
          <w:sz w:val="28"/>
          <w:szCs w:val="28"/>
        </w:rPr>
        <w:t>у</w:t>
      </w:r>
      <w:r w:rsidRPr="009574BE">
        <w:rPr>
          <w:rFonts w:ascii="Times New Roman" w:hAnsi="Times New Roman"/>
          <w:sz w:val="28"/>
          <w:szCs w:val="28"/>
        </w:rPr>
        <w:t xml:space="preserve"> про співпрацю між </w:t>
      </w:r>
      <w:proofErr w:type="spellStart"/>
      <w:r w:rsidR="00F609E1">
        <w:rPr>
          <w:rFonts w:ascii="Times New Roman" w:hAnsi="Times New Roman"/>
          <w:sz w:val="28"/>
          <w:szCs w:val="28"/>
        </w:rPr>
        <w:t>Лисянською</w:t>
      </w:r>
      <w:proofErr w:type="spellEnd"/>
      <w:r w:rsidR="00F609E1">
        <w:rPr>
          <w:rFonts w:ascii="Times New Roman" w:hAnsi="Times New Roman"/>
          <w:sz w:val="28"/>
          <w:szCs w:val="28"/>
        </w:rPr>
        <w:t xml:space="preserve"> селищною</w:t>
      </w:r>
      <w:r w:rsidRPr="009574BE">
        <w:rPr>
          <w:rFonts w:ascii="Times New Roman" w:hAnsi="Times New Roman"/>
          <w:sz w:val="28"/>
          <w:szCs w:val="28"/>
        </w:rPr>
        <w:t xml:space="preserve"> радою</w:t>
      </w:r>
      <w:r w:rsidR="00F609E1">
        <w:rPr>
          <w:rFonts w:ascii="Times New Roman" w:hAnsi="Times New Roman"/>
          <w:sz w:val="28"/>
          <w:szCs w:val="28"/>
        </w:rPr>
        <w:t xml:space="preserve"> Черкаської області </w:t>
      </w:r>
      <w:r w:rsidRPr="009574BE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9574BE">
        <w:rPr>
          <w:rFonts w:ascii="Times New Roman" w:hAnsi="Times New Roman"/>
          <w:sz w:val="28"/>
          <w:szCs w:val="28"/>
        </w:rPr>
        <w:t>Березнянською</w:t>
      </w:r>
      <w:proofErr w:type="spellEnd"/>
      <w:r w:rsidRPr="009574BE">
        <w:rPr>
          <w:rFonts w:ascii="Times New Roman" w:hAnsi="Times New Roman"/>
          <w:sz w:val="28"/>
          <w:szCs w:val="28"/>
        </w:rPr>
        <w:t xml:space="preserve"> селищною радою Чернігівського району Чернігівської області в рамках національного </w:t>
      </w:r>
      <w:proofErr w:type="spellStart"/>
      <w:r w:rsidRPr="009574B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574BE">
        <w:rPr>
          <w:rFonts w:ascii="Times New Roman" w:hAnsi="Times New Roman"/>
          <w:sz w:val="28"/>
          <w:szCs w:val="28"/>
        </w:rPr>
        <w:t xml:space="preserve"> «Пліч-о-пліч: згуртовані громади»</w:t>
      </w:r>
    </w:p>
    <w:p w:rsidR="00D945A9" w:rsidRPr="002A0F88" w:rsidRDefault="00D945A9" w:rsidP="00D945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A0F88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в.о. селищного голови </w:t>
      </w:r>
      <w:proofErr w:type="spellStart"/>
      <w:r>
        <w:rPr>
          <w:rFonts w:ascii="Times New Roman" w:hAnsi="Times New Roman"/>
          <w:sz w:val="28"/>
          <w:szCs w:val="28"/>
        </w:rPr>
        <w:t>Макушенка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9574BE" w:rsidRPr="009574BE" w:rsidRDefault="009574BE" w:rsidP="00D945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"/>
        </w:rPr>
      </w:pPr>
    </w:p>
    <w:p w:rsidR="00F609E1" w:rsidRDefault="00F609E1" w:rsidP="00D94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09E1" w:rsidRDefault="00F609E1" w:rsidP="00D945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5A9" w:rsidRDefault="00D945A9" w:rsidP="00D945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0F88">
        <w:rPr>
          <w:rFonts w:ascii="Times New Roman" w:hAnsi="Times New Roman"/>
          <w:sz w:val="28"/>
          <w:szCs w:val="28"/>
        </w:rPr>
        <w:t xml:space="preserve">В.о. селищного голови                                                                 </w:t>
      </w:r>
      <w:proofErr w:type="spellStart"/>
      <w:r w:rsidRPr="002A0F88">
        <w:rPr>
          <w:rFonts w:ascii="Times New Roman" w:hAnsi="Times New Roman"/>
          <w:sz w:val="28"/>
          <w:szCs w:val="28"/>
        </w:rPr>
        <w:t>О.В.Макушенко</w:t>
      </w:r>
      <w:proofErr w:type="spellEnd"/>
    </w:p>
    <w:p w:rsidR="00D945A9" w:rsidRDefault="00D945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945A9" w:rsidRPr="00D945A9" w:rsidRDefault="00D945A9" w:rsidP="00F609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945A9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D945A9" w:rsidRPr="00D945A9" w:rsidRDefault="00D945A9" w:rsidP="00F609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945A9">
        <w:rPr>
          <w:rFonts w:ascii="Times New Roman" w:hAnsi="Times New Roman"/>
          <w:sz w:val="28"/>
          <w:szCs w:val="28"/>
        </w:rPr>
        <w:t>до рішення сесії селищної ради</w:t>
      </w:r>
    </w:p>
    <w:p w:rsidR="00D945A9" w:rsidRPr="00D945A9" w:rsidRDefault="00013AC9" w:rsidP="00F609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від 10.10.2025 № 69-12</w:t>
      </w:r>
      <w:r w:rsidR="00D945A9" w:rsidRPr="00D945A9">
        <w:rPr>
          <w:rFonts w:ascii="Times New Roman" w:hAnsi="Times New Roman"/>
          <w:sz w:val="28"/>
          <w:szCs w:val="28"/>
        </w:rPr>
        <w:t xml:space="preserve">/VIІI  </w:t>
      </w:r>
    </w:p>
    <w:p w:rsidR="00D945A9" w:rsidRPr="002A0F88" w:rsidRDefault="00D945A9" w:rsidP="00F609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5A9" w:rsidRDefault="00D945A9" w:rsidP="00F609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574BE" w:rsidRPr="009574BE" w:rsidRDefault="009574BE" w:rsidP="00F609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74BE">
        <w:rPr>
          <w:rFonts w:ascii="Times New Roman" w:hAnsi="Times New Roman"/>
          <w:b/>
          <w:bCs/>
          <w:sz w:val="28"/>
          <w:szCs w:val="28"/>
          <w:lang w:val="ru"/>
        </w:rPr>
        <w:t>Меморандум</w:t>
      </w:r>
    </w:p>
    <w:p w:rsidR="009574BE" w:rsidRPr="009574BE" w:rsidRDefault="009574BE" w:rsidP="00F609E1">
      <w:pPr>
        <w:pStyle w:val="aa"/>
        <w:spacing w:before="0" w:after="0"/>
        <w:rPr>
          <w:bCs/>
          <w:szCs w:val="28"/>
          <w:lang w:val="ru"/>
        </w:rPr>
      </w:pPr>
      <w:r w:rsidRPr="009574BE">
        <w:rPr>
          <w:bCs/>
          <w:szCs w:val="28"/>
          <w:lang w:val="ru"/>
        </w:rPr>
        <w:t xml:space="preserve">про </w:t>
      </w:r>
      <w:proofErr w:type="spellStart"/>
      <w:r w:rsidRPr="009574BE">
        <w:rPr>
          <w:bCs/>
          <w:szCs w:val="28"/>
          <w:lang w:val="ru"/>
        </w:rPr>
        <w:t>співробітництво</w:t>
      </w:r>
      <w:proofErr w:type="spellEnd"/>
      <w:r w:rsidRPr="009574BE">
        <w:rPr>
          <w:bCs/>
          <w:szCs w:val="28"/>
          <w:lang w:val="ru"/>
        </w:rPr>
        <w:t xml:space="preserve"> </w:t>
      </w:r>
      <w:proofErr w:type="spellStart"/>
      <w:r w:rsidRPr="009574BE">
        <w:rPr>
          <w:bCs/>
          <w:szCs w:val="28"/>
          <w:lang w:val="ru"/>
        </w:rPr>
        <w:t>територіальних</w:t>
      </w:r>
      <w:proofErr w:type="spellEnd"/>
      <w:r w:rsidRPr="009574BE">
        <w:rPr>
          <w:bCs/>
          <w:szCs w:val="28"/>
          <w:lang w:val="ru"/>
        </w:rPr>
        <w:t xml:space="preserve"> громад у </w:t>
      </w:r>
      <w:proofErr w:type="spellStart"/>
      <w:r w:rsidRPr="009574BE">
        <w:rPr>
          <w:bCs/>
          <w:szCs w:val="28"/>
          <w:lang w:val="ru"/>
        </w:rPr>
        <w:t>формі</w:t>
      </w:r>
      <w:proofErr w:type="spellEnd"/>
      <w:r w:rsidRPr="009574BE">
        <w:rPr>
          <w:bCs/>
          <w:szCs w:val="28"/>
          <w:lang w:val="ru"/>
        </w:rPr>
        <w:t xml:space="preserve"> партнерства</w:t>
      </w:r>
    </w:p>
    <w:p w:rsidR="009574BE" w:rsidRPr="009574BE" w:rsidRDefault="009574BE" w:rsidP="00F609E1">
      <w:pPr>
        <w:pStyle w:val="a9"/>
        <w:spacing w:before="0"/>
        <w:rPr>
          <w:szCs w:val="28"/>
          <w:lang w:val="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9574BE" w:rsidRPr="009574BE" w:rsidTr="00F82468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74BE" w:rsidRPr="009574BE" w:rsidRDefault="009574BE" w:rsidP="00F609E1">
            <w:pPr>
              <w:spacing w:after="0" w:line="240" w:lineRule="auto"/>
              <w:ind w:hanging="3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_____________________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 xml:space="preserve">         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  <w:vertAlign w:val="superscript"/>
                <w:lang w:val="en-AU"/>
              </w:rPr>
              <w:t>(місце 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74BE" w:rsidRPr="009574BE" w:rsidRDefault="009574BE" w:rsidP="00F609E1">
            <w:pPr>
              <w:spacing w:after="0" w:line="240" w:lineRule="auto"/>
              <w:ind w:hanging="3"/>
              <w:jc w:val="right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 ________ 20__ року</w:t>
            </w:r>
          </w:p>
        </w:tc>
      </w:tr>
    </w:tbl>
    <w:p w:rsidR="008F3F5E" w:rsidRDefault="008F3F5E" w:rsidP="00F609E1">
      <w:pPr>
        <w:spacing w:after="0" w:line="240" w:lineRule="auto"/>
        <w:ind w:firstLine="722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9574BE" w:rsidRDefault="00A345D4" w:rsidP="00F609E1">
      <w:pPr>
        <w:spacing w:after="0" w:line="240" w:lineRule="auto"/>
        <w:ind w:firstLine="722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Лисянська селищна</w:t>
      </w:r>
      <w:r w:rsidR="009574BE" w:rsidRPr="009574BE">
        <w:rPr>
          <w:rFonts w:ascii="Times New Roman" w:hAnsi="Times New Roman"/>
          <w:b/>
          <w:bCs/>
          <w:noProof/>
          <w:sz w:val="28"/>
          <w:szCs w:val="28"/>
        </w:rPr>
        <w:t xml:space="preserve"> територіальна громада </w:t>
      </w:r>
      <w:r w:rsidR="009574BE" w:rsidRPr="009574BE">
        <w:rPr>
          <w:rFonts w:ascii="Times New Roman" w:hAnsi="Times New Roman"/>
          <w:noProof/>
          <w:sz w:val="28"/>
          <w:szCs w:val="28"/>
        </w:rPr>
        <w:t>в особі</w:t>
      </w:r>
      <w:r w:rsidR="009574BE" w:rsidRPr="009574BE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Лисянської селищної ради Черкаської області</w:t>
      </w:r>
      <w:r w:rsidR="009574BE" w:rsidRPr="009574BE">
        <w:rPr>
          <w:rFonts w:ascii="Times New Roman" w:hAnsi="Times New Roman"/>
          <w:b/>
          <w:bCs/>
          <w:noProof/>
          <w:sz w:val="28"/>
          <w:szCs w:val="28"/>
        </w:rPr>
        <w:t xml:space="preserve">, </w:t>
      </w:r>
      <w:r w:rsidR="009574BE" w:rsidRPr="009574BE">
        <w:rPr>
          <w:rFonts w:ascii="Times New Roman" w:hAnsi="Times New Roman"/>
          <w:noProof/>
          <w:sz w:val="28"/>
          <w:szCs w:val="28"/>
        </w:rPr>
        <w:t>яку представляє</w:t>
      </w:r>
      <w:r w:rsidR="009574BE" w:rsidRPr="009574BE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в.о. селищного голови Макушенко Олександр Васильович</w:t>
      </w:r>
      <w:r w:rsidR="009574BE" w:rsidRPr="009574BE">
        <w:rPr>
          <w:rFonts w:ascii="Times New Roman" w:hAnsi="Times New Roman"/>
          <w:noProof/>
          <w:sz w:val="28"/>
          <w:szCs w:val="28"/>
        </w:rPr>
        <w:t xml:space="preserve">, </w:t>
      </w:r>
      <w:r w:rsidR="009574BE" w:rsidRPr="003914F9">
        <w:rPr>
          <w:rFonts w:ascii="Times New Roman" w:hAnsi="Times New Roman"/>
          <w:noProof/>
          <w:sz w:val="28"/>
          <w:szCs w:val="28"/>
        </w:rPr>
        <w:t>що надалі іменується “партнерська громада” та</w:t>
      </w:r>
      <w:r w:rsidR="009574BE" w:rsidRPr="009574B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8F3F5E" w:rsidRPr="009574BE" w:rsidRDefault="008F3F5E" w:rsidP="00F609E1">
      <w:pPr>
        <w:spacing w:after="0" w:line="240" w:lineRule="auto"/>
        <w:ind w:firstLine="722"/>
        <w:jc w:val="both"/>
        <w:rPr>
          <w:rFonts w:ascii="Times New Roman" w:hAnsi="Times New Roman"/>
          <w:noProof/>
          <w:sz w:val="28"/>
          <w:szCs w:val="28"/>
        </w:rPr>
      </w:pPr>
    </w:p>
    <w:p w:rsidR="009574BE" w:rsidRPr="009574BE" w:rsidRDefault="009574BE" w:rsidP="00F609E1">
      <w:pPr>
        <w:spacing w:after="0" w:line="240" w:lineRule="auto"/>
        <w:ind w:firstLine="722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9574BE">
        <w:rPr>
          <w:rFonts w:ascii="Times New Roman" w:hAnsi="Times New Roman"/>
          <w:b/>
          <w:bCs/>
          <w:noProof/>
          <w:sz w:val="28"/>
          <w:szCs w:val="28"/>
        </w:rPr>
        <w:t xml:space="preserve">Березнянська селищна територіальна громада </w:t>
      </w:r>
      <w:r w:rsidRPr="009574BE">
        <w:rPr>
          <w:rFonts w:ascii="Times New Roman" w:hAnsi="Times New Roman"/>
          <w:noProof/>
          <w:sz w:val="28"/>
          <w:szCs w:val="28"/>
        </w:rPr>
        <w:t>в особі</w:t>
      </w:r>
      <w:r w:rsidRPr="009574BE">
        <w:rPr>
          <w:rFonts w:ascii="Times New Roman" w:hAnsi="Times New Roman"/>
          <w:b/>
          <w:bCs/>
          <w:noProof/>
          <w:sz w:val="28"/>
          <w:szCs w:val="28"/>
        </w:rPr>
        <w:t xml:space="preserve"> Березнянської селищної ради Чернігівської област</w:t>
      </w:r>
      <w:r w:rsidRPr="009574BE">
        <w:rPr>
          <w:rFonts w:ascii="Times New Roman" w:hAnsi="Times New Roman"/>
          <w:noProof/>
          <w:sz w:val="28"/>
          <w:szCs w:val="28"/>
        </w:rPr>
        <w:t xml:space="preserve">і, яку представляє </w:t>
      </w:r>
      <w:r w:rsidRPr="009574BE">
        <w:rPr>
          <w:rFonts w:ascii="Times New Roman" w:hAnsi="Times New Roman"/>
          <w:b/>
          <w:noProof/>
          <w:sz w:val="28"/>
          <w:szCs w:val="28"/>
        </w:rPr>
        <w:t>Голова Березнянської селищної ради Павленко Володимир Михайлович,</w:t>
      </w:r>
      <w:r w:rsidRPr="009574BE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:rsidR="009574BE" w:rsidRPr="009574BE" w:rsidRDefault="009574BE" w:rsidP="00F609E1">
      <w:pPr>
        <w:spacing w:after="0" w:line="240" w:lineRule="auto"/>
        <w:ind w:hanging="3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  <w:lang w:val="ru"/>
        </w:rPr>
        <w:t>що надалі іменується "громада-форпост”, а разом — сторони (сестринські громади), уклали цей меморандум (угоду) про таке:</w:t>
      </w:r>
      <w:r w:rsidRPr="009574B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8F3F5E" w:rsidRDefault="008F3F5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574BE" w:rsidRPr="008F3F5E" w:rsidRDefault="009574B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F3F5E">
        <w:rPr>
          <w:rFonts w:ascii="Times New Roman" w:hAnsi="Times New Roman"/>
          <w:b/>
          <w:noProof/>
          <w:sz w:val="28"/>
          <w:szCs w:val="28"/>
        </w:rPr>
        <w:t>1. Загальні положення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</w:rPr>
        <w:t>Метою цього меморандуму (угоди) є налагодження співпраці між партнерською громадою та громадою-форпостом для подолання наслідків збройної агресії Російської Федерації,  сприянння  у задоволенні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</w:rPr>
        <w:t>Підписанням цього меморандуму (угоди)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:rsidR="008F3F5E" w:rsidRDefault="008F3F5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9574BE" w:rsidRPr="008F3F5E" w:rsidRDefault="009574B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>2. Предмет меморандуму (угоди)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 xml:space="preserve">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р. № 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</w:t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lastRenderedPageBreak/>
        <w:t>агресії Російської Федерації проти України”,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 (угодою), додатками до нього, що є його невід’ємними частинами (у разі наявності).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u"/>
        </w:rPr>
      </w:pPr>
      <w:r w:rsidRPr="009574BE">
        <w:rPr>
          <w:rFonts w:ascii="Times New Roman" w:hAnsi="Times New Roman"/>
          <w:noProof/>
          <w:sz w:val="28"/>
          <w:szCs w:val="28"/>
          <w:lang w:val="ru"/>
        </w:rPr>
        <w:t xml:space="preserve">Підтримка надається протягом 2025-2027 років починаючи із дати  підписання Меморандуму партнерськими громадами. 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 xml:space="preserve">У рамках реалізації меморандуму (угоди) здійснюватимуться такі заходи (форми підтримки): 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надання гуманітарної  допомоги (за потреби);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передача досвіду та кращих практик для підвищення якості та швидкості надання адміністративних послуг населенню</w:t>
      </w:r>
      <w:r w:rsidR="0025345F">
        <w:rPr>
          <w:rFonts w:ascii="Times New Roman" w:hAnsi="Times New Roman"/>
          <w:sz w:val="28"/>
          <w:szCs w:val="28"/>
          <w:lang w:eastAsia="zh-CN"/>
        </w:rPr>
        <w:t>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 xml:space="preserve">забезпечення розміщення евакуйованих осіб з громади-форпосту у </w:t>
      </w:r>
      <w:proofErr w:type="spellStart"/>
      <w:r w:rsidR="0025345F">
        <w:rPr>
          <w:rFonts w:ascii="Times New Roman" w:hAnsi="Times New Roman"/>
          <w:sz w:val="28"/>
          <w:szCs w:val="28"/>
          <w:lang w:eastAsia="zh-CN"/>
        </w:rPr>
        <w:t>Лисянській</w:t>
      </w:r>
      <w:proofErr w:type="spellEnd"/>
      <w:r w:rsidR="0025345F">
        <w:rPr>
          <w:rFonts w:ascii="Times New Roman" w:hAnsi="Times New Roman"/>
          <w:sz w:val="28"/>
          <w:szCs w:val="28"/>
          <w:lang w:eastAsia="zh-CN"/>
        </w:rPr>
        <w:t xml:space="preserve"> селищній</w:t>
      </w:r>
      <w:r w:rsidRPr="009574BE">
        <w:rPr>
          <w:rFonts w:ascii="Times New Roman" w:hAnsi="Times New Roman"/>
          <w:sz w:val="28"/>
          <w:szCs w:val="28"/>
          <w:lang w:eastAsia="zh-CN"/>
        </w:rPr>
        <w:t xml:space="preserve"> територіальній громаді (за потреби);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співпраця у сфері молодіжної політики;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 xml:space="preserve">організація та проведення на територіях громад спортивних змагань з баскетболу, волейболу, футболу та </w:t>
      </w:r>
      <w:proofErr w:type="spellStart"/>
      <w:r w:rsidRPr="009574BE">
        <w:rPr>
          <w:rFonts w:ascii="Times New Roman" w:hAnsi="Times New Roman"/>
          <w:sz w:val="28"/>
          <w:szCs w:val="28"/>
          <w:lang w:eastAsia="zh-CN"/>
        </w:rPr>
        <w:t>футзалу</w:t>
      </w:r>
      <w:proofErr w:type="spellEnd"/>
      <w:r w:rsidRPr="009574BE">
        <w:rPr>
          <w:rFonts w:ascii="Times New Roman" w:hAnsi="Times New Roman"/>
          <w:sz w:val="28"/>
          <w:szCs w:val="28"/>
          <w:lang w:eastAsia="zh-CN"/>
        </w:rPr>
        <w:t xml:space="preserve"> серед юнаків та дівчат між територіальними громадами;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організація та проведення на територіях сестринських громад культурно-освітніх заходів: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 xml:space="preserve">організація обмінних мистецьких виставок </w:t>
      </w:r>
      <w:proofErr w:type="spellStart"/>
      <w:r w:rsidR="0026426D">
        <w:rPr>
          <w:rFonts w:ascii="Times New Roman" w:hAnsi="Times New Roman"/>
          <w:sz w:val="28"/>
          <w:szCs w:val="28"/>
          <w:lang w:eastAsia="zh-CN"/>
        </w:rPr>
        <w:t>Лисянщини</w:t>
      </w:r>
      <w:proofErr w:type="spellEnd"/>
      <w:r w:rsidRPr="009574BE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Pr="009574BE">
        <w:rPr>
          <w:rFonts w:ascii="Times New Roman" w:hAnsi="Times New Roman"/>
          <w:sz w:val="28"/>
          <w:szCs w:val="28"/>
          <w:lang w:eastAsia="zh-CN"/>
        </w:rPr>
        <w:t>Березнянщини</w:t>
      </w:r>
      <w:proofErr w:type="spellEnd"/>
      <w:r w:rsidRPr="009574BE">
        <w:rPr>
          <w:rFonts w:ascii="Times New Roman" w:hAnsi="Times New Roman"/>
          <w:sz w:val="28"/>
          <w:szCs w:val="28"/>
          <w:lang w:eastAsia="zh-CN"/>
        </w:rPr>
        <w:t xml:space="preserve">, презентація нематеріальної культурної спадщини, </w:t>
      </w:r>
      <w:proofErr w:type="spellStart"/>
      <w:r w:rsidRPr="009574BE">
        <w:rPr>
          <w:rFonts w:ascii="Times New Roman" w:hAnsi="Times New Roman"/>
          <w:sz w:val="28"/>
          <w:szCs w:val="28"/>
          <w:lang w:eastAsia="zh-CN"/>
        </w:rPr>
        <w:t>декоративно</w:t>
      </w:r>
      <w:proofErr w:type="spellEnd"/>
      <w:r w:rsidRPr="009574BE">
        <w:rPr>
          <w:rFonts w:ascii="Times New Roman" w:hAnsi="Times New Roman"/>
          <w:sz w:val="28"/>
          <w:szCs w:val="28"/>
          <w:lang w:eastAsia="zh-CN"/>
        </w:rPr>
        <w:t>-ужиткового мистецтва у музеях сестринських громад;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обмін досвідом роботи, налагодження співпраці з бібліотеками, музеями, організація та проведення круглих столів на різноманітну тематику при бібліотеках сестринських громад;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 xml:space="preserve">надання допомоги у створенні та реалізації стратегії розвитку </w:t>
      </w:r>
      <w:proofErr w:type="spellStart"/>
      <w:r w:rsidRPr="009574BE">
        <w:rPr>
          <w:rFonts w:ascii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9574BE">
        <w:rPr>
          <w:rFonts w:ascii="Times New Roman" w:hAnsi="Times New Roman"/>
          <w:sz w:val="28"/>
          <w:szCs w:val="28"/>
          <w:lang w:eastAsia="zh-CN"/>
        </w:rPr>
        <w:t xml:space="preserve"> громади Чернігівської області;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зустріч із лідерами органів учнівського самоврядування закладів заг</w:t>
      </w:r>
      <w:r w:rsidR="0026426D">
        <w:rPr>
          <w:rFonts w:ascii="Times New Roman" w:hAnsi="Times New Roman"/>
          <w:sz w:val="28"/>
          <w:szCs w:val="28"/>
          <w:lang w:eastAsia="zh-CN"/>
        </w:rPr>
        <w:t>альної середньої освіти громади</w:t>
      </w:r>
      <w:r w:rsidRPr="009574BE">
        <w:rPr>
          <w:rFonts w:ascii="Times New Roman" w:hAnsi="Times New Roman"/>
          <w:sz w:val="28"/>
          <w:szCs w:val="28"/>
          <w:lang w:eastAsia="zh-CN"/>
        </w:rPr>
        <w:t>/ проведення учнівського саміту «Діяльність освітнього закладу в умовах війни очима дітей»</w:t>
      </w:r>
      <w:r w:rsidR="0026426D">
        <w:rPr>
          <w:rFonts w:ascii="Times New Roman" w:hAnsi="Times New Roman"/>
          <w:sz w:val="28"/>
          <w:szCs w:val="28"/>
          <w:lang w:eastAsia="zh-CN"/>
        </w:rPr>
        <w:t xml:space="preserve"> в режимі онлайн</w:t>
      </w:r>
      <w:r w:rsidRPr="009574BE">
        <w:rPr>
          <w:rFonts w:ascii="Times New Roman" w:hAnsi="Times New Roman"/>
          <w:sz w:val="28"/>
          <w:szCs w:val="28"/>
          <w:lang w:eastAsia="zh-CN"/>
        </w:rPr>
        <w:t>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 xml:space="preserve">організація і проведення спільної </w:t>
      </w:r>
      <w:proofErr w:type="spellStart"/>
      <w:r w:rsidRPr="009574BE">
        <w:rPr>
          <w:rFonts w:ascii="Times New Roman" w:hAnsi="Times New Roman"/>
          <w:sz w:val="28"/>
          <w:szCs w:val="28"/>
          <w:lang w:eastAsia="zh-CN"/>
        </w:rPr>
        <w:t>розважально</w:t>
      </w:r>
      <w:proofErr w:type="spellEnd"/>
      <w:r w:rsidRPr="009574BE">
        <w:rPr>
          <w:rFonts w:ascii="Times New Roman" w:hAnsi="Times New Roman"/>
          <w:sz w:val="28"/>
          <w:szCs w:val="28"/>
          <w:lang w:eastAsia="zh-CN"/>
        </w:rPr>
        <w:t>-ігрової програми «Діти дітям»;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проведення спільних виховних заходів патріотичного спрямування у режимі онлайн між учнями навчальних закладів сестринських громад;</w:t>
      </w:r>
    </w:p>
    <w:p w:rsidR="009574BE" w:rsidRPr="009574BE" w:rsidRDefault="009574BE" w:rsidP="008F3F5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9574BE">
        <w:rPr>
          <w:rFonts w:ascii="Times New Roman" w:hAnsi="Times New Roman"/>
          <w:sz w:val="28"/>
          <w:szCs w:val="28"/>
          <w:lang w:eastAsia="zh-CN"/>
        </w:rPr>
        <w:t>проведення методичних заходів, педагогічних мостів та інших форм роботи між педагогічними працівниками обох громад в онлайн-режимі з метою ознайомлення з кращими місцевими педагогічними практиками, підвищення професійної компетентності педагогів сестринських громад.</w:t>
      </w:r>
    </w:p>
    <w:p w:rsidR="008F3F5E" w:rsidRPr="003914F9" w:rsidRDefault="008F3F5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574BE" w:rsidRPr="008F3F5E" w:rsidRDefault="009574B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 xml:space="preserve">3. Порядок набрання чинності меморандумом (угодою) </w:t>
      </w: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br/>
        <w:t xml:space="preserve">та/або внесення змін 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</w:rPr>
        <w:t>Цей меморандум набирає чинності з дня його підписання сторонами або з іншої дати за їх взаємною згодою та діє до  31 грудня 2027 року.</w:t>
      </w:r>
      <w:r w:rsidRPr="009574BE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</w:rPr>
        <w:lastRenderedPageBreak/>
        <w:t>Зміни та/або доповнення до цього меморандуму (угоди) оформляються шляхом укладення додаткового меморандуму (угоди), який є невід’ємною частиною цього меморандуму (угоди).</w:t>
      </w:r>
    </w:p>
    <w:p w:rsidR="008F3F5E" w:rsidRDefault="008F3F5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574BE" w:rsidRPr="008F3F5E" w:rsidRDefault="009574B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F3F5E">
        <w:rPr>
          <w:rFonts w:ascii="Times New Roman" w:hAnsi="Times New Roman"/>
          <w:b/>
          <w:noProof/>
          <w:sz w:val="28"/>
          <w:szCs w:val="28"/>
        </w:rPr>
        <w:t>4. Припинення дії меморандуму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</w:rPr>
        <w:t>Дія цього меморандуму (угоди) припиняється у разі:</w:t>
      </w:r>
    </w:p>
    <w:p w:rsidR="009574BE" w:rsidRPr="009574BE" w:rsidRDefault="009574BE" w:rsidP="008F3F5E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9574BE">
        <w:rPr>
          <w:rFonts w:ascii="Times New Roman" w:hAnsi="Times New Roman"/>
          <w:noProof/>
          <w:sz w:val="28"/>
          <w:szCs w:val="28"/>
          <w:lang w:val="en-AU"/>
        </w:rPr>
        <w:t>закінчення строку його дії;</w:t>
      </w:r>
    </w:p>
    <w:p w:rsidR="009574BE" w:rsidRPr="009574BE" w:rsidRDefault="009574BE" w:rsidP="008F3F5E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9574BE">
        <w:rPr>
          <w:rFonts w:ascii="Times New Roman" w:hAnsi="Times New Roman"/>
          <w:noProof/>
          <w:sz w:val="28"/>
          <w:szCs w:val="28"/>
          <w:lang w:val="en-AU"/>
        </w:rPr>
        <w:t>досягнення цілей співпраці;</w:t>
      </w:r>
    </w:p>
    <w:p w:rsidR="009574BE" w:rsidRPr="009574BE" w:rsidRDefault="009574BE" w:rsidP="008F3F5E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відсутності роботи з надання/отримання допомоги протягом року з дня набрання чинності цим меморандумом (угодою);</w:t>
      </w:r>
    </w:p>
    <w:p w:rsidR="009574BE" w:rsidRPr="009574BE" w:rsidRDefault="009574BE" w:rsidP="008F3F5E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закінчення строку дії експериментального проекту.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Припинення надання допомоги здійснюється за згодою сторін у порядку, визначеному законодавством України.</w:t>
      </w:r>
    </w:p>
    <w:p w:rsidR="008F3F5E" w:rsidRDefault="008F3F5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9574BE" w:rsidRPr="008F3F5E" w:rsidRDefault="009574B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>5. Фінансування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Фінансування реалізації заходів у рамках цього меморандуму (угоди) здійснюється за рахунок бюджетних ресурсів сторін, інших джерел фінансування, не заборонених законодавством України.</w:t>
      </w:r>
    </w:p>
    <w:p w:rsidR="008F3F5E" w:rsidRDefault="008F3F5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9574BE" w:rsidRPr="008F3F5E" w:rsidRDefault="009574B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>6. Відповідальність сторін та порядок розв’язання спорів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Сторони вживають всіх заходів до вирішення спорів, що виникають між сторонами з приводу виконання умов цього меморандуму (угоди) або пов’язані із ним, шляхом переговорів. У разі недосягнення згоди спори вирішуються в судовому порядку.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Сторони несуть відповідальність одна перед одною згідно із законодавством України.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Сторони визнають, що цей меморандум (угоду)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“Про введення воєнного стану в Україні”.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 xml:space="preserve">Сторони вправі посилатися на нові події та обставини, що не існували на час укладення меморандуму (угоди), не залежать від їх волі,  обумовлені військовою агресією Російської Федерації і впливають на виконання меморандуму (угоди). </w:t>
      </w:r>
    </w:p>
    <w:p w:rsidR="008F3F5E" w:rsidRDefault="008F3F5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9574BE" w:rsidRPr="008F3F5E" w:rsidRDefault="009574BE" w:rsidP="00F609E1">
      <w:pPr>
        <w:spacing w:after="0" w:line="240" w:lineRule="auto"/>
        <w:ind w:hanging="3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>7. Звітування про результати діяльності</w:t>
      </w:r>
    </w:p>
    <w:p w:rsidR="009574BE" w:rsidRPr="009574BE" w:rsidRDefault="009574BE" w:rsidP="00F609E1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u w:val="single"/>
          <w:vertAlign w:val="superscript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Звіт про хід та результати досягнення мети цього меморандуму (угоди) подається</w:t>
      </w:r>
      <w:r w:rsidRPr="009574BE">
        <w:rPr>
          <w:rFonts w:ascii="Times New Roman" w:hAnsi="Times New Roman"/>
          <w:noProof/>
          <w:sz w:val="28"/>
          <w:szCs w:val="28"/>
        </w:rPr>
        <w:t xml:space="preserve"> </w:t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9574BE">
        <w:rPr>
          <w:rFonts w:ascii="Times New Roman" w:hAnsi="Times New Roman"/>
          <w:noProof/>
          <w:sz w:val="28"/>
          <w:szCs w:val="28"/>
        </w:rPr>
        <w:t xml:space="preserve"> </w:t>
      </w:r>
      <w:proofErr w:type="spellStart"/>
      <w:r w:rsidRPr="009574BE">
        <w:rPr>
          <w:rFonts w:ascii="Times New Roman" w:hAnsi="Times New Roman"/>
          <w:sz w:val="28"/>
          <w:szCs w:val="28"/>
          <w:lang w:val="ru" w:eastAsia="ru-RU"/>
        </w:rPr>
        <w:t>Міністерству</w:t>
      </w:r>
      <w:proofErr w:type="spellEnd"/>
      <w:r w:rsidRPr="009574BE">
        <w:rPr>
          <w:rFonts w:ascii="Times New Roman" w:hAnsi="Times New Roman"/>
          <w:sz w:val="28"/>
          <w:szCs w:val="28"/>
          <w:lang w:val="ru" w:eastAsia="ru-RU"/>
        </w:rPr>
        <w:t xml:space="preserve"> </w:t>
      </w:r>
      <w:proofErr w:type="spellStart"/>
      <w:r w:rsidRPr="009574BE">
        <w:rPr>
          <w:rFonts w:ascii="Times New Roman" w:hAnsi="Times New Roman"/>
          <w:sz w:val="28"/>
          <w:szCs w:val="28"/>
          <w:lang w:val="ru" w:eastAsia="ru-RU"/>
        </w:rPr>
        <w:t>розвитку</w:t>
      </w:r>
      <w:proofErr w:type="spellEnd"/>
      <w:r w:rsidRPr="009574BE">
        <w:rPr>
          <w:rFonts w:ascii="Times New Roman" w:hAnsi="Times New Roman"/>
          <w:sz w:val="28"/>
          <w:szCs w:val="28"/>
          <w:lang w:val="ru" w:eastAsia="ru-RU"/>
        </w:rPr>
        <w:t xml:space="preserve"> громад та </w:t>
      </w:r>
      <w:proofErr w:type="spellStart"/>
      <w:r w:rsidRPr="009574BE">
        <w:rPr>
          <w:rFonts w:ascii="Times New Roman" w:hAnsi="Times New Roman"/>
          <w:sz w:val="28"/>
          <w:szCs w:val="28"/>
          <w:lang w:val="ru" w:eastAsia="ru-RU"/>
        </w:rPr>
        <w:t>територій</w:t>
      </w:r>
      <w:proofErr w:type="spellEnd"/>
      <w:r w:rsidRPr="009574BE">
        <w:rPr>
          <w:rFonts w:ascii="Times New Roman" w:hAnsi="Times New Roman"/>
          <w:sz w:val="28"/>
          <w:szCs w:val="28"/>
          <w:lang w:val="ru" w:eastAsia="ru-RU"/>
        </w:rPr>
        <w:t xml:space="preserve"> </w:t>
      </w:r>
      <w:proofErr w:type="spellStart"/>
      <w:r w:rsidRPr="009574BE">
        <w:rPr>
          <w:rFonts w:ascii="Times New Roman" w:hAnsi="Times New Roman"/>
          <w:sz w:val="28"/>
          <w:szCs w:val="28"/>
          <w:lang w:val="ru" w:eastAsia="ru-RU"/>
        </w:rPr>
        <w:t>України</w:t>
      </w:r>
      <w:proofErr w:type="spellEnd"/>
      <w:r w:rsidRPr="009574BE">
        <w:rPr>
          <w:rFonts w:ascii="Times New Roman" w:hAnsi="Times New Roman"/>
          <w:sz w:val="28"/>
          <w:szCs w:val="28"/>
          <w:lang w:val="ru" w:eastAsia="ru-RU"/>
        </w:rPr>
        <w:t>.</w:t>
      </w:r>
    </w:p>
    <w:p w:rsidR="008F3F5E" w:rsidRDefault="008F3F5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9574BE" w:rsidRPr="008F3F5E" w:rsidRDefault="009574B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>8. Прикінцеві положення</w:t>
      </w:r>
    </w:p>
    <w:p w:rsidR="009574BE" w:rsidRPr="009574BE" w:rsidRDefault="009574BE" w:rsidP="00F609E1">
      <w:pPr>
        <w:spacing w:after="0" w:line="240" w:lineRule="auto"/>
        <w:ind w:firstLine="56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9574BE">
        <w:rPr>
          <w:rFonts w:ascii="Times New Roman" w:hAnsi="Times New Roman"/>
          <w:noProof/>
          <w:sz w:val="28"/>
          <w:szCs w:val="28"/>
          <w:lang w:val="ru-RU"/>
        </w:rPr>
        <w:t>Усі правовідносини, що виникають у зв’язку з виконанням цього меморандуму (угоди) і не врегульовані ним, регулюються нормами законодавства України.</w:t>
      </w:r>
    </w:p>
    <w:p w:rsidR="009574BE" w:rsidRPr="009574BE" w:rsidRDefault="009574BE" w:rsidP="00F609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574BE">
        <w:rPr>
          <w:rFonts w:ascii="Times New Roman" w:hAnsi="Times New Roman"/>
          <w:noProof/>
          <w:sz w:val="28"/>
          <w:szCs w:val="28"/>
        </w:rPr>
        <w:lastRenderedPageBreak/>
        <w:tab/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t>Цей меморандум (угоду) укладено</w:t>
      </w:r>
      <w:r w:rsidRPr="009574BE">
        <w:rPr>
          <w:rFonts w:ascii="Times New Roman" w:hAnsi="Times New Roman"/>
          <w:noProof/>
          <w:sz w:val="28"/>
          <w:szCs w:val="28"/>
        </w:rPr>
        <w:t xml:space="preserve"> </w:t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t>на</w:t>
      </w:r>
      <w:r w:rsidRPr="009574BE">
        <w:rPr>
          <w:rFonts w:ascii="Times New Roman" w:hAnsi="Times New Roman"/>
          <w:noProof/>
          <w:sz w:val="28"/>
          <w:szCs w:val="28"/>
        </w:rPr>
        <w:t xml:space="preserve"> п’яти</w:t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t xml:space="preserve"> аркушах у</w:t>
      </w:r>
      <w:r w:rsidRPr="009574BE">
        <w:rPr>
          <w:rFonts w:ascii="Times New Roman" w:hAnsi="Times New Roman"/>
          <w:noProof/>
          <w:sz w:val="28"/>
          <w:szCs w:val="28"/>
        </w:rPr>
        <w:t xml:space="preserve"> </w:t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t xml:space="preserve">кількості </w:t>
      </w:r>
      <w:r w:rsidRPr="009574BE">
        <w:rPr>
          <w:rFonts w:ascii="Times New Roman" w:hAnsi="Times New Roman"/>
          <w:noProof/>
          <w:sz w:val="28"/>
          <w:szCs w:val="28"/>
        </w:rPr>
        <w:t xml:space="preserve"> двох </w:t>
      </w:r>
      <w:r w:rsidRPr="009574BE">
        <w:rPr>
          <w:rFonts w:ascii="Times New Roman" w:hAnsi="Times New Roman"/>
          <w:noProof/>
          <w:sz w:val="28"/>
          <w:szCs w:val="28"/>
          <w:lang w:val="ru-RU"/>
        </w:rPr>
        <w:t>примірників, що мають однакову юридичну силу.</w:t>
      </w:r>
    </w:p>
    <w:p w:rsidR="009574BE" w:rsidRPr="009574BE" w:rsidRDefault="009574BE" w:rsidP="00F609E1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9574BE" w:rsidRPr="008F3F5E" w:rsidRDefault="009574B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 xml:space="preserve">9. Юридичні адреси, банківські реквізити </w:t>
      </w:r>
    </w:p>
    <w:p w:rsidR="009574BE" w:rsidRPr="008F3F5E" w:rsidRDefault="009574BE" w:rsidP="00F609E1">
      <w:pPr>
        <w:spacing w:after="0" w:line="240" w:lineRule="auto"/>
        <w:ind w:hanging="6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8F3F5E">
        <w:rPr>
          <w:rFonts w:ascii="Times New Roman" w:hAnsi="Times New Roman"/>
          <w:b/>
          <w:noProof/>
          <w:sz w:val="28"/>
          <w:szCs w:val="28"/>
          <w:lang w:val="ru-RU"/>
        </w:rPr>
        <w:t>та підписи 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9574BE" w:rsidRPr="009574BE" w:rsidTr="00F82468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9574BE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ru-RU"/>
              </w:rPr>
              <w:t>Партнерська громада:</w:t>
            </w:r>
          </w:p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юридична адреса: </w:t>
            </w:r>
            <w:r w:rsidR="008F3F5E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19301,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 xml:space="preserve"> Україна</w:t>
            </w:r>
          </w:p>
          <w:p w:rsidR="009574BE" w:rsidRPr="009574BE" w:rsidRDefault="008F3F5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>пл.Миру, 27, селище Лисянка</w:t>
            </w:r>
            <w:r w:rsidR="009574BE" w:rsidRPr="009574BE"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>Звенигородський</w:t>
            </w:r>
            <w:r w:rsidR="009574BE" w:rsidRPr="009574BE"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 xml:space="preserve"> р-н, </w:t>
            </w:r>
            <w:r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>Черкаська</w:t>
            </w:r>
            <w:r w:rsidR="009574BE" w:rsidRPr="009574BE">
              <w:rPr>
                <w:rFonts w:ascii="Times New Roman" w:hAnsi="Times New Roman"/>
                <w:bCs/>
                <w:iCs/>
                <w:noProof/>
                <w:sz w:val="28"/>
                <w:szCs w:val="28"/>
                <w:u w:val="single"/>
              </w:rPr>
              <w:t xml:space="preserve"> обл.</w:t>
            </w:r>
          </w:p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код згідно з ЄДРПОУ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</w:t>
            </w:r>
            <w:r w:rsidR="008F3F5E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26424996</w:t>
            </w:r>
          </w:p>
          <w:p w:rsidR="002349AF" w:rsidRDefault="002349AF" w:rsidP="00F609E1">
            <w:pPr>
              <w:tabs>
                <w:tab w:val="left" w:pos="4416"/>
              </w:tabs>
              <w:spacing w:after="0" w:line="240" w:lineRule="auto"/>
              <w:ind w:hanging="2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</w:p>
          <w:p w:rsidR="009574BE" w:rsidRDefault="009574BE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 xml:space="preserve">В.о. </w:t>
            </w:r>
            <w:r w:rsidR="002349AF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селищного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 xml:space="preserve">  голови</w:t>
            </w:r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_________________/О.В.Макушенко</w:t>
            </w:r>
          </w:p>
          <w:p w:rsidR="002349AF" w:rsidRPr="009574BE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</w:p>
          <w:p w:rsidR="009574BE" w:rsidRPr="009574BE" w:rsidRDefault="009574BE" w:rsidP="00F609E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“___”  ________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ru-RU"/>
              </w:rPr>
            </w:pPr>
            <w:r w:rsidRPr="009574BE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ru-RU"/>
              </w:rPr>
              <w:t>Громада-форпост:</w:t>
            </w:r>
          </w:p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юридична адреса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Pr="009574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15622 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</w:rPr>
              <w:t>Україна вул.Свято-Покровська, 2А,</w:t>
            </w:r>
          </w:p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</w:rPr>
              <w:t>селище Березна, Чернігівський район, Чернігівська область,</w:t>
            </w:r>
          </w:p>
          <w:p w:rsidR="009574BE" w:rsidRPr="009574BE" w:rsidRDefault="009574BE" w:rsidP="00F609E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  <w:lang w:val="ru-RU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код згідно з ЄДРПОУ</w:t>
            </w:r>
            <w:r w:rsidRPr="009574BE">
              <w:rPr>
                <w:rFonts w:ascii="Times New Roman" w:hAnsi="Times New Roman"/>
                <w:noProof/>
                <w:sz w:val="28"/>
                <w:szCs w:val="28"/>
              </w:rPr>
              <w:t xml:space="preserve">   </w:t>
            </w:r>
            <w:r w:rsidRPr="009574BE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04412366</w:t>
            </w:r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bookmarkStart w:id="1" w:name="_Hlk193877042"/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Селищний  голова</w:t>
            </w:r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</w:p>
          <w:p w:rsidR="002349AF" w:rsidRDefault="002349AF" w:rsidP="002349AF">
            <w:pPr>
              <w:tabs>
                <w:tab w:val="left" w:pos="4416"/>
              </w:tabs>
              <w:spacing w:after="0" w:line="240" w:lineRule="auto"/>
              <w:ind w:hanging="2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_________________/В.М.Павленко</w:t>
            </w:r>
          </w:p>
          <w:p w:rsidR="002349AF" w:rsidRDefault="002349AF" w:rsidP="00F609E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</w:p>
          <w:bookmarkEnd w:id="1"/>
          <w:p w:rsidR="009574BE" w:rsidRPr="009574BE" w:rsidRDefault="009574BE" w:rsidP="00F609E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574B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“___”  _______ року</w:t>
            </w:r>
          </w:p>
        </w:tc>
      </w:tr>
    </w:tbl>
    <w:p w:rsidR="008F3F5E" w:rsidRDefault="008F3F5E" w:rsidP="00F609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F5E" w:rsidRDefault="008F3F5E" w:rsidP="00F609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9AF" w:rsidRDefault="002349AF" w:rsidP="00F609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1B5F" w:rsidRPr="009574BE" w:rsidRDefault="00CE06AC" w:rsidP="00F609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4BE">
        <w:rPr>
          <w:rFonts w:ascii="Times New Roman" w:hAnsi="Times New Roman"/>
          <w:sz w:val="28"/>
          <w:szCs w:val="28"/>
        </w:rPr>
        <w:t>Секретар</w:t>
      </w:r>
      <w:r w:rsidRPr="009574BE">
        <w:rPr>
          <w:rFonts w:ascii="Times New Roman" w:hAnsi="Times New Roman"/>
          <w:sz w:val="28"/>
          <w:szCs w:val="28"/>
        </w:rPr>
        <w:tab/>
      </w:r>
      <w:r w:rsidR="00196CEE" w:rsidRPr="009574BE">
        <w:rPr>
          <w:rFonts w:ascii="Times New Roman" w:hAnsi="Times New Roman"/>
          <w:sz w:val="28"/>
          <w:szCs w:val="28"/>
        </w:rPr>
        <w:t xml:space="preserve">        </w:t>
      </w:r>
      <w:r w:rsidR="009A2FD1" w:rsidRPr="009574BE">
        <w:rPr>
          <w:rFonts w:ascii="Times New Roman" w:hAnsi="Times New Roman"/>
          <w:sz w:val="28"/>
          <w:szCs w:val="28"/>
        </w:rPr>
        <w:t xml:space="preserve">           </w:t>
      </w:r>
      <w:r w:rsidR="005E2F9A" w:rsidRPr="009574BE">
        <w:rPr>
          <w:rFonts w:ascii="Times New Roman" w:hAnsi="Times New Roman"/>
          <w:sz w:val="28"/>
          <w:szCs w:val="28"/>
        </w:rPr>
        <w:t xml:space="preserve">     </w:t>
      </w:r>
      <w:r w:rsidR="00460122" w:rsidRPr="009574BE">
        <w:rPr>
          <w:rFonts w:ascii="Times New Roman" w:hAnsi="Times New Roman"/>
          <w:sz w:val="28"/>
          <w:szCs w:val="28"/>
        </w:rPr>
        <w:t xml:space="preserve">   </w:t>
      </w:r>
      <w:r w:rsidR="005E2F9A" w:rsidRPr="009574BE">
        <w:rPr>
          <w:rFonts w:ascii="Times New Roman" w:hAnsi="Times New Roman"/>
          <w:sz w:val="28"/>
          <w:szCs w:val="28"/>
        </w:rPr>
        <w:t xml:space="preserve">      </w:t>
      </w:r>
      <w:r w:rsidR="00196CEE" w:rsidRPr="009574BE">
        <w:rPr>
          <w:rFonts w:ascii="Times New Roman" w:hAnsi="Times New Roman"/>
          <w:sz w:val="28"/>
          <w:szCs w:val="28"/>
        </w:rPr>
        <w:t xml:space="preserve">                                </w:t>
      </w:r>
      <w:r w:rsidR="001C2137" w:rsidRPr="009574BE">
        <w:rPr>
          <w:rFonts w:ascii="Times New Roman" w:hAnsi="Times New Roman"/>
          <w:sz w:val="28"/>
          <w:szCs w:val="28"/>
        </w:rPr>
        <w:t xml:space="preserve">                  </w:t>
      </w:r>
      <w:r w:rsidR="00196CEE" w:rsidRPr="009574BE">
        <w:rPr>
          <w:rFonts w:ascii="Times New Roman" w:hAnsi="Times New Roman"/>
          <w:sz w:val="28"/>
          <w:szCs w:val="28"/>
        </w:rPr>
        <w:t xml:space="preserve"> </w:t>
      </w:r>
      <w:r w:rsidR="001C2137" w:rsidRPr="009574BE">
        <w:rPr>
          <w:rFonts w:ascii="Times New Roman" w:hAnsi="Times New Roman"/>
          <w:sz w:val="28"/>
          <w:szCs w:val="28"/>
        </w:rPr>
        <w:t>О.В.</w:t>
      </w:r>
      <w:r w:rsidR="006E6011" w:rsidRPr="009574B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2137" w:rsidRPr="009574BE">
        <w:rPr>
          <w:rFonts w:ascii="Times New Roman" w:hAnsi="Times New Roman"/>
          <w:sz w:val="28"/>
          <w:szCs w:val="28"/>
        </w:rPr>
        <w:t>Макушенко</w:t>
      </w:r>
      <w:proofErr w:type="spellEnd"/>
    </w:p>
    <w:p w:rsidR="00991B5F" w:rsidRPr="009574BE" w:rsidRDefault="00991B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1B5F" w:rsidRPr="009574BE" w:rsidSect="00523D1C">
      <w:pgSz w:w="11906" w:h="16838"/>
      <w:pgMar w:top="709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A1465"/>
    <w:multiLevelType w:val="hybridMultilevel"/>
    <w:tmpl w:val="36FA9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4E37254"/>
    <w:multiLevelType w:val="hybridMultilevel"/>
    <w:tmpl w:val="01CE8A26"/>
    <w:lvl w:ilvl="0" w:tplc="67E2E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C4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3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8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E3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AB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C92512"/>
    <w:multiLevelType w:val="hybridMultilevel"/>
    <w:tmpl w:val="10968BC2"/>
    <w:lvl w:ilvl="0" w:tplc="328C7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2"/>
  </w:num>
  <w:num w:numId="17">
    <w:abstractNumId w:val="3"/>
  </w:num>
  <w:num w:numId="18">
    <w:abstractNumId w:val="2"/>
  </w:num>
  <w:num w:numId="19">
    <w:abstractNumId w:val="7"/>
  </w:num>
  <w:num w:numId="20">
    <w:abstractNumId w:val="16"/>
  </w:num>
  <w:num w:numId="21">
    <w:abstractNumId w:val="10"/>
  </w:num>
  <w:num w:numId="22">
    <w:abstractNumId w:val="14"/>
  </w:num>
  <w:num w:numId="23">
    <w:abstractNumId w:val="9"/>
  </w:num>
  <w:num w:numId="24">
    <w:abstractNumId w:val="13"/>
  </w:num>
  <w:num w:numId="25">
    <w:abstractNumId w:val="17"/>
  </w:num>
  <w:num w:numId="26">
    <w:abstractNumId w:val="8"/>
  </w:num>
  <w:num w:numId="27">
    <w:abstractNumId w:val="5"/>
  </w:num>
  <w:num w:numId="28">
    <w:abstractNumId w:val="4"/>
  </w:num>
  <w:num w:numId="29">
    <w:abstractNumId w:val="15"/>
  </w:num>
  <w:num w:numId="30">
    <w:abstractNumId w:val="11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D0"/>
    <w:rsid w:val="000030E1"/>
    <w:rsid w:val="000058BD"/>
    <w:rsid w:val="00013AC9"/>
    <w:rsid w:val="000211C0"/>
    <w:rsid w:val="00026550"/>
    <w:rsid w:val="0003341E"/>
    <w:rsid w:val="00036209"/>
    <w:rsid w:val="00043A90"/>
    <w:rsid w:val="0004534A"/>
    <w:rsid w:val="0005427F"/>
    <w:rsid w:val="0005767A"/>
    <w:rsid w:val="0006371E"/>
    <w:rsid w:val="00065A3C"/>
    <w:rsid w:val="00075680"/>
    <w:rsid w:val="000773F7"/>
    <w:rsid w:val="000821B0"/>
    <w:rsid w:val="0008711B"/>
    <w:rsid w:val="00092DEB"/>
    <w:rsid w:val="000949FA"/>
    <w:rsid w:val="000A1CC1"/>
    <w:rsid w:val="000A2E78"/>
    <w:rsid w:val="000A3E07"/>
    <w:rsid w:val="000A774B"/>
    <w:rsid w:val="000A7DBF"/>
    <w:rsid w:val="000B1560"/>
    <w:rsid w:val="000B27FC"/>
    <w:rsid w:val="000B2C87"/>
    <w:rsid w:val="000B652F"/>
    <w:rsid w:val="000C0F42"/>
    <w:rsid w:val="000C143C"/>
    <w:rsid w:val="000C599D"/>
    <w:rsid w:val="000D6D51"/>
    <w:rsid w:val="000D7BF0"/>
    <w:rsid w:val="000E199C"/>
    <w:rsid w:val="000E78B8"/>
    <w:rsid w:val="000F1D49"/>
    <w:rsid w:val="000F4088"/>
    <w:rsid w:val="000F49C3"/>
    <w:rsid w:val="000F4B7E"/>
    <w:rsid w:val="000F56C1"/>
    <w:rsid w:val="00101442"/>
    <w:rsid w:val="0010308F"/>
    <w:rsid w:val="00105355"/>
    <w:rsid w:val="00105D2B"/>
    <w:rsid w:val="001167A5"/>
    <w:rsid w:val="001209B7"/>
    <w:rsid w:val="00120F57"/>
    <w:rsid w:val="00124AA0"/>
    <w:rsid w:val="001259D1"/>
    <w:rsid w:val="00126EBE"/>
    <w:rsid w:val="00131F4B"/>
    <w:rsid w:val="00134456"/>
    <w:rsid w:val="00142AFF"/>
    <w:rsid w:val="00144C3A"/>
    <w:rsid w:val="00150837"/>
    <w:rsid w:val="001551DC"/>
    <w:rsid w:val="0015555F"/>
    <w:rsid w:val="001562FB"/>
    <w:rsid w:val="001630FA"/>
    <w:rsid w:val="0016503C"/>
    <w:rsid w:val="0016622B"/>
    <w:rsid w:val="00173D8C"/>
    <w:rsid w:val="001746FE"/>
    <w:rsid w:val="00175815"/>
    <w:rsid w:val="00177B28"/>
    <w:rsid w:val="00177BF9"/>
    <w:rsid w:val="00177DFB"/>
    <w:rsid w:val="001813F0"/>
    <w:rsid w:val="00181DE6"/>
    <w:rsid w:val="00185FB9"/>
    <w:rsid w:val="001876CC"/>
    <w:rsid w:val="00191672"/>
    <w:rsid w:val="00193D0A"/>
    <w:rsid w:val="00196CEE"/>
    <w:rsid w:val="001A3379"/>
    <w:rsid w:val="001A7EB4"/>
    <w:rsid w:val="001B308B"/>
    <w:rsid w:val="001B4A21"/>
    <w:rsid w:val="001B523E"/>
    <w:rsid w:val="001B574A"/>
    <w:rsid w:val="001B6119"/>
    <w:rsid w:val="001B79AC"/>
    <w:rsid w:val="001C057D"/>
    <w:rsid w:val="001C2137"/>
    <w:rsid w:val="001D4DA7"/>
    <w:rsid w:val="001D6CDF"/>
    <w:rsid w:val="001E761E"/>
    <w:rsid w:val="001F4B23"/>
    <w:rsid w:val="001F6054"/>
    <w:rsid w:val="00211C1E"/>
    <w:rsid w:val="002157CF"/>
    <w:rsid w:val="002232D7"/>
    <w:rsid w:val="00224AED"/>
    <w:rsid w:val="00226F08"/>
    <w:rsid w:val="002349AF"/>
    <w:rsid w:val="0023620D"/>
    <w:rsid w:val="002377A9"/>
    <w:rsid w:val="00241B0C"/>
    <w:rsid w:val="00247888"/>
    <w:rsid w:val="0025118D"/>
    <w:rsid w:val="0025345F"/>
    <w:rsid w:val="00255E82"/>
    <w:rsid w:val="0026426D"/>
    <w:rsid w:val="0028261E"/>
    <w:rsid w:val="00282CFB"/>
    <w:rsid w:val="00282DAD"/>
    <w:rsid w:val="00284CAD"/>
    <w:rsid w:val="002B5F16"/>
    <w:rsid w:val="002D09D8"/>
    <w:rsid w:val="002D1B45"/>
    <w:rsid w:val="002E3333"/>
    <w:rsid w:val="002F1ADB"/>
    <w:rsid w:val="002F50F4"/>
    <w:rsid w:val="00302F38"/>
    <w:rsid w:val="00307CE1"/>
    <w:rsid w:val="00312AC1"/>
    <w:rsid w:val="00312BFF"/>
    <w:rsid w:val="0033448A"/>
    <w:rsid w:val="00334C5A"/>
    <w:rsid w:val="00335C97"/>
    <w:rsid w:val="00335C99"/>
    <w:rsid w:val="003374DB"/>
    <w:rsid w:val="0033771F"/>
    <w:rsid w:val="00341C2F"/>
    <w:rsid w:val="00344FF0"/>
    <w:rsid w:val="003464D6"/>
    <w:rsid w:val="003530F8"/>
    <w:rsid w:val="00353913"/>
    <w:rsid w:val="00354FAB"/>
    <w:rsid w:val="003679BD"/>
    <w:rsid w:val="00371C87"/>
    <w:rsid w:val="003724E2"/>
    <w:rsid w:val="003738E1"/>
    <w:rsid w:val="003769DB"/>
    <w:rsid w:val="00387447"/>
    <w:rsid w:val="003914F9"/>
    <w:rsid w:val="00393C2B"/>
    <w:rsid w:val="003A433C"/>
    <w:rsid w:val="003A6C4A"/>
    <w:rsid w:val="003B054A"/>
    <w:rsid w:val="003B1A97"/>
    <w:rsid w:val="003B549B"/>
    <w:rsid w:val="003C0119"/>
    <w:rsid w:val="003D1CAE"/>
    <w:rsid w:val="003D7AFF"/>
    <w:rsid w:val="003E5118"/>
    <w:rsid w:val="003E66B3"/>
    <w:rsid w:val="003E6BE8"/>
    <w:rsid w:val="003E7FDA"/>
    <w:rsid w:val="003F620B"/>
    <w:rsid w:val="003F6425"/>
    <w:rsid w:val="003F676C"/>
    <w:rsid w:val="00401FF8"/>
    <w:rsid w:val="00403095"/>
    <w:rsid w:val="0040657E"/>
    <w:rsid w:val="004227C0"/>
    <w:rsid w:val="00423898"/>
    <w:rsid w:val="004238BD"/>
    <w:rsid w:val="00423D3D"/>
    <w:rsid w:val="00431956"/>
    <w:rsid w:val="004437C7"/>
    <w:rsid w:val="00443B38"/>
    <w:rsid w:val="00447B7E"/>
    <w:rsid w:val="00450436"/>
    <w:rsid w:val="004514D7"/>
    <w:rsid w:val="00460122"/>
    <w:rsid w:val="004708B0"/>
    <w:rsid w:val="00473593"/>
    <w:rsid w:val="00474741"/>
    <w:rsid w:val="0047503A"/>
    <w:rsid w:val="0047590B"/>
    <w:rsid w:val="0048365F"/>
    <w:rsid w:val="00484002"/>
    <w:rsid w:val="00487340"/>
    <w:rsid w:val="004918CD"/>
    <w:rsid w:val="00494342"/>
    <w:rsid w:val="00494F9E"/>
    <w:rsid w:val="004A4646"/>
    <w:rsid w:val="004B2D39"/>
    <w:rsid w:val="004C7C15"/>
    <w:rsid w:val="004D16EB"/>
    <w:rsid w:val="004E511C"/>
    <w:rsid w:val="004F21A3"/>
    <w:rsid w:val="004F37A3"/>
    <w:rsid w:val="004F3BD8"/>
    <w:rsid w:val="005038D4"/>
    <w:rsid w:val="005062E5"/>
    <w:rsid w:val="0050750E"/>
    <w:rsid w:val="005118E1"/>
    <w:rsid w:val="00516622"/>
    <w:rsid w:val="0052304A"/>
    <w:rsid w:val="00523D1C"/>
    <w:rsid w:val="00524499"/>
    <w:rsid w:val="00531493"/>
    <w:rsid w:val="00537B4A"/>
    <w:rsid w:val="00542D74"/>
    <w:rsid w:val="005733E3"/>
    <w:rsid w:val="005749F4"/>
    <w:rsid w:val="0058384B"/>
    <w:rsid w:val="00583BF8"/>
    <w:rsid w:val="005863F9"/>
    <w:rsid w:val="00586BA9"/>
    <w:rsid w:val="00591846"/>
    <w:rsid w:val="00594395"/>
    <w:rsid w:val="00594433"/>
    <w:rsid w:val="0059626C"/>
    <w:rsid w:val="005A2ED7"/>
    <w:rsid w:val="005A32C8"/>
    <w:rsid w:val="005A66AD"/>
    <w:rsid w:val="005B1612"/>
    <w:rsid w:val="005C1261"/>
    <w:rsid w:val="005C2892"/>
    <w:rsid w:val="005C2C72"/>
    <w:rsid w:val="005C45ED"/>
    <w:rsid w:val="005D175E"/>
    <w:rsid w:val="005D296E"/>
    <w:rsid w:val="005E1835"/>
    <w:rsid w:val="005E2F9A"/>
    <w:rsid w:val="005F5176"/>
    <w:rsid w:val="006057A0"/>
    <w:rsid w:val="00607FAD"/>
    <w:rsid w:val="00610819"/>
    <w:rsid w:val="006131F3"/>
    <w:rsid w:val="00613EEF"/>
    <w:rsid w:val="00617EBD"/>
    <w:rsid w:val="00625D96"/>
    <w:rsid w:val="00641838"/>
    <w:rsid w:val="006458A1"/>
    <w:rsid w:val="00652256"/>
    <w:rsid w:val="006549F9"/>
    <w:rsid w:val="00655B2E"/>
    <w:rsid w:val="00655BDF"/>
    <w:rsid w:val="006624C4"/>
    <w:rsid w:val="006625CD"/>
    <w:rsid w:val="00663BDF"/>
    <w:rsid w:val="00670576"/>
    <w:rsid w:val="0067726A"/>
    <w:rsid w:val="00681269"/>
    <w:rsid w:val="006842C8"/>
    <w:rsid w:val="00692025"/>
    <w:rsid w:val="006955A3"/>
    <w:rsid w:val="00695E9B"/>
    <w:rsid w:val="006A0861"/>
    <w:rsid w:val="006A0B49"/>
    <w:rsid w:val="006A562B"/>
    <w:rsid w:val="006A6CDF"/>
    <w:rsid w:val="006B1AA6"/>
    <w:rsid w:val="006B5AC0"/>
    <w:rsid w:val="006C675F"/>
    <w:rsid w:val="006C6D84"/>
    <w:rsid w:val="006D5915"/>
    <w:rsid w:val="006E1753"/>
    <w:rsid w:val="006E42AD"/>
    <w:rsid w:val="006E47CF"/>
    <w:rsid w:val="006E6011"/>
    <w:rsid w:val="007035D6"/>
    <w:rsid w:val="007118E5"/>
    <w:rsid w:val="0071436F"/>
    <w:rsid w:val="00714968"/>
    <w:rsid w:val="007173CD"/>
    <w:rsid w:val="00721028"/>
    <w:rsid w:val="00726B8F"/>
    <w:rsid w:val="00735113"/>
    <w:rsid w:val="007448B9"/>
    <w:rsid w:val="00746BF0"/>
    <w:rsid w:val="00747D54"/>
    <w:rsid w:val="00753BFB"/>
    <w:rsid w:val="00756D86"/>
    <w:rsid w:val="00765897"/>
    <w:rsid w:val="00765961"/>
    <w:rsid w:val="007661B3"/>
    <w:rsid w:val="0077119D"/>
    <w:rsid w:val="00775602"/>
    <w:rsid w:val="00782D73"/>
    <w:rsid w:val="007A416C"/>
    <w:rsid w:val="007A7E9B"/>
    <w:rsid w:val="007B4A82"/>
    <w:rsid w:val="007B6738"/>
    <w:rsid w:val="007B673F"/>
    <w:rsid w:val="007B6E39"/>
    <w:rsid w:val="007B739F"/>
    <w:rsid w:val="007B7D69"/>
    <w:rsid w:val="007C1461"/>
    <w:rsid w:val="007C37F4"/>
    <w:rsid w:val="007C5EF0"/>
    <w:rsid w:val="007D3380"/>
    <w:rsid w:val="007E0352"/>
    <w:rsid w:val="007E5163"/>
    <w:rsid w:val="007F4337"/>
    <w:rsid w:val="0080319F"/>
    <w:rsid w:val="008055C5"/>
    <w:rsid w:val="00806E30"/>
    <w:rsid w:val="0081047B"/>
    <w:rsid w:val="00814D49"/>
    <w:rsid w:val="0082659D"/>
    <w:rsid w:val="00826950"/>
    <w:rsid w:val="00837265"/>
    <w:rsid w:val="008379E9"/>
    <w:rsid w:val="00852344"/>
    <w:rsid w:val="00853AA1"/>
    <w:rsid w:val="00862671"/>
    <w:rsid w:val="00872B18"/>
    <w:rsid w:val="0087608C"/>
    <w:rsid w:val="008905CF"/>
    <w:rsid w:val="0089089E"/>
    <w:rsid w:val="008A0CCE"/>
    <w:rsid w:val="008A1456"/>
    <w:rsid w:val="008B06FC"/>
    <w:rsid w:val="008B2316"/>
    <w:rsid w:val="008B37CD"/>
    <w:rsid w:val="008C1060"/>
    <w:rsid w:val="008D32CA"/>
    <w:rsid w:val="008D6A66"/>
    <w:rsid w:val="008E46E6"/>
    <w:rsid w:val="008E64CE"/>
    <w:rsid w:val="008F1147"/>
    <w:rsid w:val="008F28CE"/>
    <w:rsid w:val="008F3F5E"/>
    <w:rsid w:val="008F4C4E"/>
    <w:rsid w:val="008F6923"/>
    <w:rsid w:val="009030D5"/>
    <w:rsid w:val="00921F4F"/>
    <w:rsid w:val="00926384"/>
    <w:rsid w:val="00930604"/>
    <w:rsid w:val="009328BA"/>
    <w:rsid w:val="00933600"/>
    <w:rsid w:val="0093371F"/>
    <w:rsid w:val="0093464B"/>
    <w:rsid w:val="00946756"/>
    <w:rsid w:val="009469F7"/>
    <w:rsid w:val="00946CD2"/>
    <w:rsid w:val="009501AC"/>
    <w:rsid w:val="00951E68"/>
    <w:rsid w:val="009551A7"/>
    <w:rsid w:val="009574BE"/>
    <w:rsid w:val="00963608"/>
    <w:rsid w:val="0096565F"/>
    <w:rsid w:val="00965898"/>
    <w:rsid w:val="009673E4"/>
    <w:rsid w:val="00967643"/>
    <w:rsid w:val="00976592"/>
    <w:rsid w:val="00983E31"/>
    <w:rsid w:val="00987CD2"/>
    <w:rsid w:val="00991B5F"/>
    <w:rsid w:val="0099292C"/>
    <w:rsid w:val="00996A51"/>
    <w:rsid w:val="009A2FD1"/>
    <w:rsid w:val="009A7E7C"/>
    <w:rsid w:val="009B2453"/>
    <w:rsid w:val="009B30D3"/>
    <w:rsid w:val="009B6407"/>
    <w:rsid w:val="009C1843"/>
    <w:rsid w:val="009C377C"/>
    <w:rsid w:val="009C380E"/>
    <w:rsid w:val="009C4E4A"/>
    <w:rsid w:val="009C7349"/>
    <w:rsid w:val="009D1A43"/>
    <w:rsid w:val="009D2C30"/>
    <w:rsid w:val="009D3FB0"/>
    <w:rsid w:val="009D70A6"/>
    <w:rsid w:val="009D7F8B"/>
    <w:rsid w:val="009E1582"/>
    <w:rsid w:val="009E25D7"/>
    <w:rsid w:val="009E5C85"/>
    <w:rsid w:val="009F2A65"/>
    <w:rsid w:val="009F41D0"/>
    <w:rsid w:val="009F45CE"/>
    <w:rsid w:val="009F5549"/>
    <w:rsid w:val="00A0089A"/>
    <w:rsid w:val="00A01118"/>
    <w:rsid w:val="00A03372"/>
    <w:rsid w:val="00A03DA6"/>
    <w:rsid w:val="00A254C7"/>
    <w:rsid w:val="00A345D4"/>
    <w:rsid w:val="00A3591C"/>
    <w:rsid w:val="00A4082E"/>
    <w:rsid w:val="00A41DF9"/>
    <w:rsid w:val="00A50C04"/>
    <w:rsid w:val="00A549F1"/>
    <w:rsid w:val="00A55848"/>
    <w:rsid w:val="00A60B48"/>
    <w:rsid w:val="00A7420E"/>
    <w:rsid w:val="00A7679C"/>
    <w:rsid w:val="00A837B6"/>
    <w:rsid w:val="00A83E18"/>
    <w:rsid w:val="00A845F9"/>
    <w:rsid w:val="00A87314"/>
    <w:rsid w:val="00AA2BD4"/>
    <w:rsid w:val="00AA5ACE"/>
    <w:rsid w:val="00AB5AA5"/>
    <w:rsid w:val="00AB755D"/>
    <w:rsid w:val="00AC12B7"/>
    <w:rsid w:val="00AC477A"/>
    <w:rsid w:val="00AC7F02"/>
    <w:rsid w:val="00AD15F3"/>
    <w:rsid w:val="00AD37AC"/>
    <w:rsid w:val="00AD3B11"/>
    <w:rsid w:val="00AD5CE9"/>
    <w:rsid w:val="00AD5D42"/>
    <w:rsid w:val="00AD5F39"/>
    <w:rsid w:val="00AE33CC"/>
    <w:rsid w:val="00AF685F"/>
    <w:rsid w:val="00B0197D"/>
    <w:rsid w:val="00B07CEA"/>
    <w:rsid w:val="00B1157E"/>
    <w:rsid w:val="00B12182"/>
    <w:rsid w:val="00B124BA"/>
    <w:rsid w:val="00B258AF"/>
    <w:rsid w:val="00B25F3A"/>
    <w:rsid w:val="00B269AB"/>
    <w:rsid w:val="00B311A4"/>
    <w:rsid w:val="00B34895"/>
    <w:rsid w:val="00B349A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01F4"/>
    <w:rsid w:val="00B85D0A"/>
    <w:rsid w:val="00B93B8F"/>
    <w:rsid w:val="00BB247C"/>
    <w:rsid w:val="00BB5FEA"/>
    <w:rsid w:val="00BC0280"/>
    <w:rsid w:val="00BC3832"/>
    <w:rsid w:val="00BD42CA"/>
    <w:rsid w:val="00BD6829"/>
    <w:rsid w:val="00BE54A6"/>
    <w:rsid w:val="00BF355F"/>
    <w:rsid w:val="00BF3F54"/>
    <w:rsid w:val="00BF7C03"/>
    <w:rsid w:val="00C027DF"/>
    <w:rsid w:val="00C07DC3"/>
    <w:rsid w:val="00C133AD"/>
    <w:rsid w:val="00C163C7"/>
    <w:rsid w:val="00C26624"/>
    <w:rsid w:val="00C30696"/>
    <w:rsid w:val="00C309EE"/>
    <w:rsid w:val="00C43270"/>
    <w:rsid w:val="00C56AAF"/>
    <w:rsid w:val="00C57DD1"/>
    <w:rsid w:val="00C57E8B"/>
    <w:rsid w:val="00C60996"/>
    <w:rsid w:val="00C74069"/>
    <w:rsid w:val="00C8026B"/>
    <w:rsid w:val="00C8527A"/>
    <w:rsid w:val="00C910CE"/>
    <w:rsid w:val="00C97852"/>
    <w:rsid w:val="00CA0379"/>
    <w:rsid w:val="00CA44FE"/>
    <w:rsid w:val="00CB0A01"/>
    <w:rsid w:val="00CB2187"/>
    <w:rsid w:val="00CB3AED"/>
    <w:rsid w:val="00CB5CDB"/>
    <w:rsid w:val="00CB6549"/>
    <w:rsid w:val="00CB7889"/>
    <w:rsid w:val="00CC2B65"/>
    <w:rsid w:val="00CC37CB"/>
    <w:rsid w:val="00CC4D12"/>
    <w:rsid w:val="00CC68D6"/>
    <w:rsid w:val="00CD13BC"/>
    <w:rsid w:val="00CD182F"/>
    <w:rsid w:val="00CD2095"/>
    <w:rsid w:val="00CD219B"/>
    <w:rsid w:val="00CD4DEC"/>
    <w:rsid w:val="00CE06AC"/>
    <w:rsid w:val="00CE351A"/>
    <w:rsid w:val="00CF1693"/>
    <w:rsid w:val="00CF1848"/>
    <w:rsid w:val="00CF3339"/>
    <w:rsid w:val="00D00581"/>
    <w:rsid w:val="00D05626"/>
    <w:rsid w:val="00D06BE2"/>
    <w:rsid w:val="00D106D0"/>
    <w:rsid w:val="00D25EBD"/>
    <w:rsid w:val="00D31ADA"/>
    <w:rsid w:val="00D33ACF"/>
    <w:rsid w:val="00D44833"/>
    <w:rsid w:val="00D47CC1"/>
    <w:rsid w:val="00D53A7B"/>
    <w:rsid w:val="00D6608C"/>
    <w:rsid w:val="00D720E9"/>
    <w:rsid w:val="00D72C3B"/>
    <w:rsid w:val="00D810E3"/>
    <w:rsid w:val="00D86529"/>
    <w:rsid w:val="00D92D63"/>
    <w:rsid w:val="00D945A9"/>
    <w:rsid w:val="00D95A36"/>
    <w:rsid w:val="00D97D7C"/>
    <w:rsid w:val="00DA549B"/>
    <w:rsid w:val="00DA5A9A"/>
    <w:rsid w:val="00DA670B"/>
    <w:rsid w:val="00DA684A"/>
    <w:rsid w:val="00DA7FE0"/>
    <w:rsid w:val="00DB4477"/>
    <w:rsid w:val="00DC18BA"/>
    <w:rsid w:val="00DC26CD"/>
    <w:rsid w:val="00DC5289"/>
    <w:rsid w:val="00DD0592"/>
    <w:rsid w:val="00DD5161"/>
    <w:rsid w:val="00DE4784"/>
    <w:rsid w:val="00DE567A"/>
    <w:rsid w:val="00DE648B"/>
    <w:rsid w:val="00DF21DF"/>
    <w:rsid w:val="00DF4364"/>
    <w:rsid w:val="00DF7A6D"/>
    <w:rsid w:val="00E020E4"/>
    <w:rsid w:val="00E0643F"/>
    <w:rsid w:val="00E11F26"/>
    <w:rsid w:val="00E132F0"/>
    <w:rsid w:val="00E1640E"/>
    <w:rsid w:val="00E16F3B"/>
    <w:rsid w:val="00E17145"/>
    <w:rsid w:val="00E20BD6"/>
    <w:rsid w:val="00E22C51"/>
    <w:rsid w:val="00E23A02"/>
    <w:rsid w:val="00E2579A"/>
    <w:rsid w:val="00E26158"/>
    <w:rsid w:val="00E34915"/>
    <w:rsid w:val="00E35779"/>
    <w:rsid w:val="00E3750B"/>
    <w:rsid w:val="00E40EFD"/>
    <w:rsid w:val="00E41032"/>
    <w:rsid w:val="00E43EBC"/>
    <w:rsid w:val="00E4583A"/>
    <w:rsid w:val="00E576AE"/>
    <w:rsid w:val="00E609CD"/>
    <w:rsid w:val="00E61FC0"/>
    <w:rsid w:val="00E665FD"/>
    <w:rsid w:val="00E67E61"/>
    <w:rsid w:val="00E76EFC"/>
    <w:rsid w:val="00E8428B"/>
    <w:rsid w:val="00E90618"/>
    <w:rsid w:val="00E9491E"/>
    <w:rsid w:val="00E94FCC"/>
    <w:rsid w:val="00EA175A"/>
    <w:rsid w:val="00EA458A"/>
    <w:rsid w:val="00EA5656"/>
    <w:rsid w:val="00EB1962"/>
    <w:rsid w:val="00EB5769"/>
    <w:rsid w:val="00EC6256"/>
    <w:rsid w:val="00EC70B0"/>
    <w:rsid w:val="00EC7B52"/>
    <w:rsid w:val="00ED179C"/>
    <w:rsid w:val="00EE4B23"/>
    <w:rsid w:val="00EF1DB7"/>
    <w:rsid w:val="00F032BD"/>
    <w:rsid w:val="00F03B67"/>
    <w:rsid w:val="00F05675"/>
    <w:rsid w:val="00F06DCB"/>
    <w:rsid w:val="00F113A6"/>
    <w:rsid w:val="00F1269D"/>
    <w:rsid w:val="00F16C84"/>
    <w:rsid w:val="00F33AF8"/>
    <w:rsid w:val="00F35BA8"/>
    <w:rsid w:val="00F40433"/>
    <w:rsid w:val="00F41FE2"/>
    <w:rsid w:val="00F4362A"/>
    <w:rsid w:val="00F46462"/>
    <w:rsid w:val="00F50993"/>
    <w:rsid w:val="00F53E24"/>
    <w:rsid w:val="00F609E1"/>
    <w:rsid w:val="00F625A0"/>
    <w:rsid w:val="00F6466D"/>
    <w:rsid w:val="00F66157"/>
    <w:rsid w:val="00F6660E"/>
    <w:rsid w:val="00F700DE"/>
    <w:rsid w:val="00F85D8E"/>
    <w:rsid w:val="00F8607D"/>
    <w:rsid w:val="00F8710D"/>
    <w:rsid w:val="00F875B9"/>
    <w:rsid w:val="00FA0FA0"/>
    <w:rsid w:val="00FA5C27"/>
    <w:rsid w:val="00FA790A"/>
    <w:rsid w:val="00FC0776"/>
    <w:rsid w:val="00FC4010"/>
    <w:rsid w:val="00FC529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21A0535"/>
  <w15:docId w15:val="{90E5323E-4D9D-4B77-8DB2-D927093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9574BE"/>
    <w:pPr>
      <w:spacing w:before="120"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aa">
    <w:name w:val="Назва документа"/>
    <w:basedOn w:val="a"/>
    <w:next w:val="a9"/>
    <w:rsid w:val="009574BE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b">
    <w:name w:val="Normal (Web)"/>
    <w:basedOn w:val="a"/>
    <w:uiPriority w:val="99"/>
    <w:unhideWhenUsed/>
    <w:rsid w:val="009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ий текст Знак"/>
    <w:link w:val="ad"/>
    <w:uiPriority w:val="99"/>
    <w:rsid w:val="00D945A9"/>
    <w:rPr>
      <w:shd w:val="clear" w:color="auto" w:fill="FFFFFF"/>
    </w:rPr>
  </w:style>
  <w:style w:type="paragraph" w:styleId="ad">
    <w:name w:val="Body Text"/>
    <w:basedOn w:val="a"/>
    <w:link w:val="ac"/>
    <w:uiPriority w:val="99"/>
    <w:rsid w:val="00D945A9"/>
    <w:pPr>
      <w:shd w:val="clear" w:color="auto" w:fill="FFFFFF"/>
      <w:spacing w:after="0" w:line="317" w:lineRule="exact"/>
      <w:jc w:val="center"/>
    </w:pPr>
    <w:rPr>
      <w:sz w:val="20"/>
      <w:szCs w:val="20"/>
    </w:rPr>
  </w:style>
  <w:style w:type="character" w:customStyle="1" w:styleId="11">
    <w:name w:val="Основний текст Знак1"/>
    <w:basedOn w:val="a0"/>
    <w:uiPriority w:val="99"/>
    <w:semiHidden/>
    <w:rsid w:val="00D94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956DF-ACA1-4E6D-9025-C1E58C11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1075</Words>
  <Characters>8098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30</cp:revision>
  <cp:lastPrinted>2025-07-02T06:45:00Z</cp:lastPrinted>
  <dcterms:created xsi:type="dcterms:W3CDTF">2025-05-08T09:18:00Z</dcterms:created>
  <dcterms:modified xsi:type="dcterms:W3CDTF">2025-10-15T11:34:00Z</dcterms:modified>
</cp:coreProperties>
</file>