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B98" w:rsidRPr="004A513B" w:rsidRDefault="00A43222" w:rsidP="004A513B">
      <w:pPr>
        <w:tabs>
          <w:tab w:val="left" w:pos="8265"/>
        </w:tabs>
        <w:spacing w:after="0"/>
        <w:jc w:val="both"/>
        <w:rPr>
          <w:rFonts w:ascii="Times New Roman" w:hAnsi="Times New Roman" w:cs="Times New Roman"/>
          <w:sz w:val="24"/>
          <w:szCs w:val="24"/>
          <w:lang w:val="uk-UA"/>
        </w:rPr>
      </w:pPr>
      <w:r w:rsidRPr="00A43222">
        <w:rPr>
          <w:rFonts w:ascii="Times New Roman" w:hAnsi="Times New Roman" w:cs="Times New Roman"/>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1.15pt;margin-top:5.75pt;width:35.35pt;height:45.2pt;z-index:-251658752;visibility:visible;mso-wrap-edited:f" fillcolor="window">
            <v:imagedata r:id="rId5" o:title="" gain="86232f" grayscale="t" bilevel="t"/>
            <w10:wrap type="topAndBottom"/>
          </v:shape>
          <o:OLEObject Type="Embed" ProgID="Word.Picture.8" ShapeID="_x0000_s1026" DrawAspect="Content" ObjectID="_1674633961" r:id="rId6"/>
        </w:pict>
      </w:r>
      <w:r w:rsidR="005A7B98" w:rsidRPr="00E4769D">
        <w:rPr>
          <w:rFonts w:ascii="Times New Roman" w:hAnsi="Times New Roman" w:cs="Times New Roman"/>
          <w:sz w:val="28"/>
          <w:szCs w:val="28"/>
          <w:lang w:val="uk-UA"/>
        </w:rPr>
        <w:t xml:space="preserve">                                </w:t>
      </w:r>
      <w:r w:rsidR="00B73E27" w:rsidRPr="00E4769D">
        <w:rPr>
          <w:rFonts w:ascii="Times New Roman" w:hAnsi="Times New Roman" w:cs="Times New Roman"/>
          <w:sz w:val="28"/>
          <w:szCs w:val="28"/>
          <w:lang w:val="uk-UA"/>
        </w:rPr>
        <w:t xml:space="preserve">      </w:t>
      </w:r>
      <w:r w:rsidR="005A7B98" w:rsidRPr="00E4769D">
        <w:rPr>
          <w:rFonts w:ascii="Times New Roman" w:hAnsi="Times New Roman" w:cs="Times New Roman"/>
          <w:sz w:val="28"/>
          <w:szCs w:val="28"/>
          <w:lang w:val="uk-UA"/>
        </w:rPr>
        <w:t xml:space="preserve"> ЛИСЯНСЬКА  СЕЛИЩНА РАДА</w:t>
      </w:r>
      <w:r w:rsidR="004A513B">
        <w:rPr>
          <w:rFonts w:ascii="Times New Roman" w:hAnsi="Times New Roman" w:cs="Times New Roman"/>
          <w:sz w:val="28"/>
          <w:szCs w:val="28"/>
          <w:lang w:val="uk-UA"/>
        </w:rPr>
        <w:tab/>
      </w:r>
    </w:p>
    <w:p w:rsidR="005A7B98" w:rsidRPr="00E4769D" w:rsidRDefault="005A7B98" w:rsidP="005A7B98">
      <w:pPr>
        <w:spacing w:after="0"/>
        <w:jc w:val="center"/>
        <w:rPr>
          <w:rFonts w:ascii="Times New Roman" w:hAnsi="Times New Roman" w:cs="Times New Roman"/>
          <w:sz w:val="28"/>
          <w:szCs w:val="28"/>
          <w:lang w:val="uk-UA"/>
        </w:rPr>
      </w:pPr>
      <w:r w:rsidRPr="00E4769D">
        <w:rPr>
          <w:rFonts w:ascii="Times New Roman" w:hAnsi="Times New Roman" w:cs="Times New Roman"/>
          <w:sz w:val="28"/>
          <w:szCs w:val="28"/>
          <w:lang w:val="uk-UA"/>
        </w:rPr>
        <w:t>ЧЕРКАСЬКОЇ  ОБЛАСТІ</w:t>
      </w:r>
    </w:p>
    <w:p w:rsidR="005A7B98" w:rsidRPr="00E4769D" w:rsidRDefault="005A7B98" w:rsidP="005A7B98">
      <w:pPr>
        <w:spacing w:after="0"/>
        <w:jc w:val="center"/>
        <w:rPr>
          <w:rFonts w:ascii="Times New Roman" w:hAnsi="Times New Roman" w:cs="Times New Roman"/>
          <w:sz w:val="28"/>
          <w:szCs w:val="28"/>
          <w:lang w:val="uk-UA"/>
        </w:rPr>
      </w:pPr>
    </w:p>
    <w:p w:rsidR="005A7B98" w:rsidRPr="00E4769D" w:rsidRDefault="005A7B98" w:rsidP="005A7B98">
      <w:pPr>
        <w:spacing w:after="0"/>
        <w:jc w:val="center"/>
        <w:rPr>
          <w:rFonts w:ascii="Times New Roman" w:hAnsi="Times New Roman" w:cs="Times New Roman"/>
          <w:sz w:val="28"/>
          <w:szCs w:val="28"/>
          <w:lang w:val="uk-UA"/>
        </w:rPr>
      </w:pPr>
      <w:r w:rsidRPr="00E4769D">
        <w:rPr>
          <w:rFonts w:ascii="Times New Roman" w:hAnsi="Times New Roman" w:cs="Times New Roman"/>
          <w:sz w:val="28"/>
          <w:szCs w:val="28"/>
          <w:lang w:val="uk-UA"/>
        </w:rPr>
        <w:t xml:space="preserve">Р І Ш Е Н </w:t>
      </w:r>
      <w:proofErr w:type="spellStart"/>
      <w:r w:rsidRPr="00E4769D">
        <w:rPr>
          <w:rFonts w:ascii="Times New Roman" w:hAnsi="Times New Roman" w:cs="Times New Roman"/>
          <w:sz w:val="28"/>
          <w:szCs w:val="28"/>
          <w:lang w:val="uk-UA"/>
        </w:rPr>
        <w:t>Н</w:t>
      </w:r>
      <w:proofErr w:type="spellEnd"/>
      <w:r w:rsidRPr="00E4769D">
        <w:rPr>
          <w:rFonts w:ascii="Times New Roman" w:hAnsi="Times New Roman" w:cs="Times New Roman"/>
          <w:sz w:val="28"/>
          <w:szCs w:val="28"/>
          <w:lang w:val="uk-UA"/>
        </w:rPr>
        <w:t xml:space="preserve"> Я</w:t>
      </w:r>
    </w:p>
    <w:p w:rsidR="00E76C00" w:rsidRDefault="00E76C00" w:rsidP="00E76C00">
      <w:pPr>
        <w:spacing w:after="0"/>
        <w:ind w:right="-1050"/>
        <w:jc w:val="both"/>
        <w:rPr>
          <w:rFonts w:ascii="Times New Roman" w:hAnsi="Times New Roman" w:cs="Times New Roman"/>
          <w:sz w:val="28"/>
          <w:szCs w:val="28"/>
          <w:lang w:val="uk-UA"/>
        </w:rPr>
      </w:pPr>
    </w:p>
    <w:p w:rsidR="00E76C00" w:rsidRPr="00E4769D" w:rsidRDefault="00E76C00" w:rsidP="00E76C00">
      <w:pPr>
        <w:spacing w:after="0"/>
        <w:ind w:right="-1050"/>
        <w:jc w:val="both"/>
        <w:rPr>
          <w:rFonts w:ascii="Times New Roman" w:hAnsi="Times New Roman" w:cs="Times New Roman"/>
          <w:sz w:val="28"/>
          <w:szCs w:val="28"/>
          <w:lang w:val="uk-UA"/>
        </w:rPr>
      </w:pPr>
      <w:r w:rsidRPr="00E4769D">
        <w:rPr>
          <w:rFonts w:ascii="Times New Roman" w:hAnsi="Times New Roman" w:cs="Times New Roman"/>
          <w:sz w:val="28"/>
          <w:szCs w:val="28"/>
          <w:lang w:val="uk-UA"/>
        </w:rPr>
        <w:t xml:space="preserve">від  </w:t>
      </w:r>
      <w:r>
        <w:rPr>
          <w:rFonts w:ascii="Times New Roman" w:hAnsi="Times New Roman" w:cs="Times New Roman"/>
          <w:sz w:val="28"/>
          <w:szCs w:val="28"/>
          <w:lang w:val="uk-UA"/>
        </w:rPr>
        <w:t xml:space="preserve">09 лютого 2021 </w:t>
      </w:r>
      <w:r w:rsidRPr="00E4769D">
        <w:rPr>
          <w:rFonts w:ascii="Times New Roman" w:hAnsi="Times New Roman" w:cs="Times New Roman"/>
          <w:sz w:val="28"/>
          <w:szCs w:val="28"/>
          <w:lang w:val="uk-UA"/>
        </w:rPr>
        <w:t xml:space="preserve"> року               </w:t>
      </w:r>
      <w:proofErr w:type="spellStart"/>
      <w:r w:rsidRPr="00E4769D">
        <w:rPr>
          <w:rFonts w:ascii="Times New Roman" w:hAnsi="Times New Roman" w:cs="Times New Roman"/>
          <w:sz w:val="28"/>
          <w:szCs w:val="28"/>
          <w:lang w:val="uk-UA"/>
        </w:rPr>
        <w:t>смт</w:t>
      </w:r>
      <w:proofErr w:type="spellEnd"/>
      <w:r w:rsidRPr="00E4769D">
        <w:rPr>
          <w:rFonts w:ascii="Times New Roman" w:hAnsi="Times New Roman" w:cs="Times New Roman"/>
          <w:sz w:val="28"/>
          <w:szCs w:val="28"/>
          <w:lang w:val="uk-UA"/>
        </w:rPr>
        <w:t xml:space="preserve"> </w:t>
      </w:r>
      <w:proofErr w:type="spellStart"/>
      <w:r w:rsidRPr="00E4769D">
        <w:rPr>
          <w:rFonts w:ascii="Times New Roman" w:hAnsi="Times New Roman" w:cs="Times New Roman"/>
          <w:sz w:val="28"/>
          <w:szCs w:val="28"/>
          <w:lang w:val="uk-UA"/>
        </w:rPr>
        <w:t>Лисянка</w:t>
      </w:r>
      <w:proofErr w:type="spellEnd"/>
      <w:r w:rsidRPr="00E4769D">
        <w:rPr>
          <w:rFonts w:ascii="Times New Roman" w:hAnsi="Times New Roman" w:cs="Times New Roman"/>
          <w:sz w:val="28"/>
          <w:szCs w:val="28"/>
          <w:lang w:val="uk-UA"/>
        </w:rPr>
        <w:t xml:space="preserve">                         № </w:t>
      </w:r>
      <w:r w:rsidR="00BC1040">
        <w:rPr>
          <w:rFonts w:ascii="Times New Roman" w:hAnsi="Times New Roman" w:cs="Times New Roman"/>
          <w:sz w:val="28"/>
          <w:szCs w:val="28"/>
          <w:lang w:val="uk-UA"/>
        </w:rPr>
        <w:t>5-3</w:t>
      </w:r>
      <w:r w:rsidR="002A02C4">
        <w:rPr>
          <w:rFonts w:ascii="Times New Roman" w:hAnsi="Times New Roman" w:cs="Times New Roman"/>
          <w:sz w:val="28"/>
          <w:szCs w:val="28"/>
          <w:lang w:val="uk-UA"/>
        </w:rPr>
        <w:t>1</w:t>
      </w:r>
      <w:r w:rsidRPr="00E4769D">
        <w:rPr>
          <w:rFonts w:ascii="Times New Roman" w:hAnsi="Times New Roman" w:cs="Times New Roman"/>
          <w:sz w:val="28"/>
          <w:szCs w:val="28"/>
          <w:lang w:val="uk-UA"/>
        </w:rPr>
        <w:t>/VIІI</w:t>
      </w:r>
    </w:p>
    <w:p w:rsidR="005A7B98" w:rsidRPr="00E4769D" w:rsidRDefault="005A7B98" w:rsidP="00E76C00">
      <w:pPr>
        <w:spacing w:after="0" w:line="240" w:lineRule="auto"/>
        <w:rPr>
          <w:rFonts w:ascii="Times New Roman" w:hAnsi="Times New Roman" w:cs="Times New Roman"/>
          <w:sz w:val="28"/>
          <w:szCs w:val="28"/>
          <w:lang w:val="uk-UA"/>
        </w:rPr>
      </w:pPr>
    </w:p>
    <w:p w:rsidR="004D3DC6" w:rsidRPr="004D3DC6" w:rsidRDefault="004D3DC6" w:rsidP="004D3DC6">
      <w:pPr>
        <w:spacing w:after="0" w:line="240" w:lineRule="auto"/>
        <w:rPr>
          <w:rFonts w:ascii="Times New Roman" w:hAnsi="Times New Roman" w:cs="Times New Roman"/>
          <w:i/>
          <w:sz w:val="28"/>
        </w:rPr>
      </w:pPr>
      <w:r w:rsidRPr="004D3DC6">
        <w:rPr>
          <w:rFonts w:ascii="Times New Roman" w:hAnsi="Times New Roman" w:cs="Times New Roman"/>
          <w:i/>
          <w:sz w:val="28"/>
        </w:rPr>
        <w:t xml:space="preserve">Про </w:t>
      </w:r>
      <w:proofErr w:type="spellStart"/>
      <w:r w:rsidRPr="004D3DC6">
        <w:rPr>
          <w:rFonts w:ascii="Times New Roman" w:hAnsi="Times New Roman" w:cs="Times New Roman"/>
          <w:i/>
          <w:sz w:val="28"/>
        </w:rPr>
        <w:t>клопотання</w:t>
      </w:r>
      <w:proofErr w:type="spellEnd"/>
      <w:r w:rsidRPr="004D3DC6">
        <w:rPr>
          <w:rFonts w:ascii="Times New Roman" w:hAnsi="Times New Roman" w:cs="Times New Roman"/>
          <w:i/>
          <w:sz w:val="28"/>
        </w:rPr>
        <w:t xml:space="preserve"> перед </w:t>
      </w:r>
      <w:proofErr w:type="spellStart"/>
      <w:r w:rsidRPr="004D3DC6">
        <w:rPr>
          <w:rFonts w:ascii="Times New Roman" w:hAnsi="Times New Roman" w:cs="Times New Roman"/>
          <w:i/>
          <w:sz w:val="28"/>
        </w:rPr>
        <w:t>Звенигородською</w:t>
      </w:r>
      <w:proofErr w:type="spellEnd"/>
      <w:r w:rsidRPr="004D3DC6">
        <w:rPr>
          <w:rFonts w:ascii="Times New Roman" w:hAnsi="Times New Roman" w:cs="Times New Roman"/>
          <w:i/>
          <w:sz w:val="28"/>
        </w:rPr>
        <w:t xml:space="preserve"> </w:t>
      </w:r>
    </w:p>
    <w:p w:rsidR="00EA5400" w:rsidRDefault="004D3DC6" w:rsidP="004D3DC6">
      <w:pPr>
        <w:spacing w:after="0" w:line="240" w:lineRule="auto"/>
        <w:rPr>
          <w:rFonts w:ascii="Times New Roman" w:hAnsi="Times New Roman" w:cs="Times New Roman"/>
          <w:i/>
          <w:sz w:val="28"/>
          <w:lang w:val="uk-UA"/>
        </w:rPr>
      </w:pPr>
      <w:r w:rsidRPr="004D3DC6">
        <w:rPr>
          <w:rFonts w:ascii="Times New Roman" w:hAnsi="Times New Roman" w:cs="Times New Roman"/>
          <w:i/>
          <w:sz w:val="28"/>
        </w:rPr>
        <w:t xml:space="preserve">районною </w:t>
      </w:r>
      <w:r w:rsidR="00EA5400">
        <w:rPr>
          <w:rFonts w:ascii="Times New Roman" w:hAnsi="Times New Roman" w:cs="Times New Roman"/>
          <w:i/>
          <w:sz w:val="28"/>
          <w:lang w:val="uk-UA"/>
        </w:rPr>
        <w:t>радою</w:t>
      </w:r>
      <w:r>
        <w:rPr>
          <w:rFonts w:ascii="Times New Roman" w:hAnsi="Times New Roman" w:cs="Times New Roman"/>
          <w:i/>
          <w:sz w:val="28"/>
          <w:lang w:val="uk-UA"/>
        </w:rPr>
        <w:t xml:space="preserve"> </w:t>
      </w:r>
      <w:proofErr w:type="spellStart"/>
      <w:r w:rsidRPr="004D3DC6">
        <w:rPr>
          <w:rFonts w:ascii="Times New Roman" w:hAnsi="Times New Roman" w:cs="Times New Roman"/>
          <w:i/>
          <w:sz w:val="28"/>
        </w:rPr>
        <w:t>щодо</w:t>
      </w:r>
      <w:proofErr w:type="spellEnd"/>
      <w:r w:rsidRPr="004D3DC6">
        <w:rPr>
          <w:rFonts w:ascii="Times New Roman" w:hAnsi="Times New Roman" w:cs="Times New Roman"/>
          <w:i/>
          <w:sz w:val="28"/>
        </w:rPr>
        <w:t xml:space="preserve"> </w:t>
      </w:r>
      <w:r w:rsidR="00CE16AA">
        <w:rPr>
          <w:rFonts w:ascii="Times New Roman" w:hAnsi="Times New Roman" w:cs="Times New Roman"/>
          <w:i/>
          <w:sz w:val="28"/>
          <w:lang w:val="uk-UA"/>
        </w:rPr>
        <w:t xml:space="preserve">вирішення питання </w:t>
      </w:r>
    </w:p>
    <w:p w:rsidR="00EA5400" w:rsidRDefault="00CE16AA" w:rsidP="004D3DC6">
      <w:pPr>
        <w:spacing w:after="0" w:line="240" w:lineRule="auto"/>
        <w:rPr>
          <w:rFonts w:ascii="Times New Roman" w:hAnsi="Times New Roman" w:cs="Times New Roman"/>
          <w:i/>
          <w:sz w:val="28"/>
          <w:lang w:val="uk-UA"/>
        </w:rPr>
      </w:pPr>
      <w:r>
        <w:rPr>
          <w:rFonts w:ascii="Times New Roman" w:hAnsi="Times New Roman" w:cs="Times New Roman"/>
          <w:i/>
          <w:sz w:val="28"/>
          <w:lang w:val="uk-UA"/>
        </w:rPr>
        <w:t>про виділення виконавчому</w:t>
      </w:r>
      <w:r w:rsidR="00EA5400">
        <w:rPr>
          <w:rFonts w:ascii="Times New Roman" w:hAnsi="Times New Roman" w:cs="Times New Roman"/>
          <w:i/>
          <w:sz w:val="28"/>
          <w:lang w:val="uk-UA"/>
        </w:rPr>
        <w:t xml:space="preserve"> </w:t>
      </w:r>
      <w:r>
        <w:rPr>
          <w:rFonts w:ascii="Times New Roman" w:hAnsi="Times New Roman" w:cs="Times New Roman"/>
          <w:i/>
          <w:sz w:val="28"/>
          <w:lang w:val="uk-UA"/>
        </w:rPr>
        <w:t xml:space="preserve"> комітету </w:t>
      </w:r>
    </w:p>
    <w:p w:rsidR="00CE16AA" w:rsidRDefault="00CE16AA" w:rsidP="004D3DC6">
      <w:pPr>
        <w:spacing w:after="0" w:line="240" w:lineRule="auto"/>
        <w:rPr>
          <w:rFonts w:ascii="Times New Roman" w:hAnsi="Times New Roman" w:cs="Times New Roman"/>
          <w:i/>
          <w:sz w:val="28"/>
          <w:lang w:val="uk-UA"/>
        </w:rPr>
      </w:pPr>
      <w:r>
        <w:rPr>
          <w:rFonts w:ascii="Times New Roman" w:hAnsi="Times New Roman" w:cs="Times New Roman"/>
          <w:i/>
          <w:sz w:val="28"/>
          <w:lang w:val="uk-UA"/>
        </w:rPr>
        <w:t xml:space="preserve">Лисянської селищної ради коштів з </w:t>
      </w:r>
    </w:p>
    <w:p w:rsidR="00CE16AA" w:rsidRPr="00CE16AA" w:rsidRDefault="00CE16AA" w:rsidP="004D3DC6">
      <w:pPr>
        <w:spacing w:after="0" w:line="240" w:lineRule="auto"/>
        <w:rPr>
          <w:rFonts w:ascii="Times New Roman" w:hAnsi="Times New Roman" w:cs="Times New Roman"/>
          <w:i/>
          <w:sz w:val="28"/>
          <w:lang w:val="uk-UA"/>
        </w:rPr>
      </w:pPr>
      <w:r>
        <w:rPr>
          <w:rFonts w:ascii="Times New Roman" w:hAnsi="Times New Roman" w:cs="Times New Roman"/>
          <w:i/>
          <w:sz w:val="28"/>
          <w:lang w:val="uk-UA"/>
        </w:rPr>
        <w:t xml:space="preserve">районного бюджету </w:t>
      </w:r>
    </w:p>
    <w:p w:rsidR="005A7B98" w:rsidRPr="00EA5400" w:rsidRDefault="005A7B98" w:rsidP="005A7B98">
      <w:pPr>
        <w:spacing w:after="0"/>
        <w:jc w:val="both"/>
        <w:rPr>
          <w:rFonts w:ascii="Times New Roman" w:hAnsi="Times New Roman" w:cs="Times New Roman"/>
          <w:sz w:val="28"/>
          <w:szCs w:val="28"/>
          <w:lang w:val="uk-UA"/>
        </w:rPr>
      </w:pPr>
    </w:p>
    <w:p w:rsidR="006E66E8" w:rsidRDefault="00CE16AA" w:rsidP="006E66E8">
      <w:pPr>
        <w:spacing w:after="0"/>
        <w:ind w:firstLine="709"/>
        <w:jc w:val="both"/>
        <w:rPr>
          <w:rFonts w:ascii="Times New Roman" w:hAnsi="Times New Roman" w:cs="Times New Roman"/>
          <w:sz w:val="28"/>
          <w:szCs w:val="28"/>
          <w:lang w:val="uk-UA"/>
        </w:rPr>
      </w:pPr>
      <w:r>
        <w:rPr>
          <w:rFonts w:ascii="Times New Roman" w:hAnsi="Times New Roman" w:cs="Times New Roman"/>
          <w:sz w:val="28"/>
          <w:lang w:val="uk-UA"/>
        </w:rPr>
        <w:t>Відповідно до статей 26</w:t>
      </w:r>
      <w:r w:rsidR="00E76C00" w:rsidRPr="00E76C00">
        <w:rPr>
          <w:rFonts w:ascii="Times New Roman" w:hAnsi="Times New Roman" w:cs="Times New Roman"/>
          <w:sz w:val="28"/>
          <w:lang w:val="uk-UA"/>
        </w:rPr>
        <w:t xml:space="preserve">, 43, 59, 73 пункту 10 розділу </w:t>
      </w:r>
      <w:r w:rsidR="00E76C00" w:rsidRPr="00E76C00">
        <w:rPr>
          <w:rFonts w:ascii="Times New Roman" w:hAnsi="Times New Roman" w:cs="Times New Roman"/>
          <w:sz w:val="28"/>
        </w:rPr>
        <w:t>V</w:t>
      </w:r>
      <w:r w:rsidR="00E76C00" w:rsidRPr="00E76C00">
        <w:rPr>
          <w:rFonts w:ascii="Times New Roman" w:hAnsi="Times New Roman" w:cs="Times New Roman"/>
          <w:sz w:val="28"/>
          <w:lang w:val="uk-UA"/>
        </w:rPr>
        <w:t xml:space="preserve"> «Прикінцеві та перехідні положення» Закону України «Про місцеве самоврядування в Україні», статей 104, 190 Цивільного кодексу України, статей 59, 139 Господарського кодексу України, статей 4, 8 Закону України «Про добровільне об’єднання територіальних громад», Закону України «Про передачу об’єктів права державної та комунальної власності», Закону України «Про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 </w:t>
      </w:r>
      <w:r w:rsidR="002142E5">
        <w:rPr>
          <w:rFonts w:ascii="Times New Roman" w:hAnsi="Times New Roman" w:cs="Times New Roman"/>
          <w:sz w:val="28"/>
          <w:lang w:val="uk-UA"/>
        </w:rPr>
        <w:t>рішення селищної ради від 24.12.2020 р.№3-19/VIII «Про прийняття у комунальну власність Лисянської селищної ради комунального некомерційного підприємства «</w:t>
      </w:r>
      <w:proofErr w:type="spellStart"/>
      <w:r w:rsidR="002142E5">
        <w:rPr>
          <w:rFonts w:ascii="Times New Roman" w:hAnsi="Times New Roman" w:cs="Times New Roman"/>
          <w:sz w:val="28"/>
          <w:lang w:val="uk-UA"/>
        </w:rPr>
        <w:t>Лисянська</w:t>
      </w:r>
      <w:proofErr w:type="spellEnd"/>
      <w:r w:rsidR="002142E5">
        <w:rPr>
          <w:rFonts w:ascii="Times New Roman" w:hAnsi="Times New Roman" w:cs="Times New Roman"/>
          <w:sz w:val="28"/>
          <w:lang w:val="uk-UA"/>
        </w:rPr>
        <w:t xml:space="preserve"> центральна районна лікарня», </w:t>
      </w:r>
      <w:r w:rsidR="00E76C00" w:rsidRPr="00E76C00">
        <w:rPr>
          <w:rFonts w:ascii="Times New Roman" w:hAnsi="Times New Roman" w:cs="Times New Roman"/>
          <w:sz w:val="28"/>
          <w:lang w:val="uk-UA"/>
        </w:rPr>
        <w:t>розглянувши</w:t>
      </w:r>
      <w:r w:rsidR="00E76C00" w:rsidRPr="00E76C00">
        <w:rPr>
          <w:rFonts w:ascii="Times New Roman" w:hAnsi="Times New Roman" w:cs="Times New Roman"/>
          <w:sz w:val="28"/>
          <w:szCs w:val="28"/>
          <w:lang w:val="uk-UA"/>
        </w:rPr>
        <w:t xml:space="preserve"> лист Черкаської облдержадміністрації «Про надання інформації» від 15.01.2021 р. № 916/01-56 щодо передачі майна з державної у комунальну власність громад, з метою забезпечення працівників органів місцевого самоврядування технічно обладнаними робочими місцями та враховуючи потребу комплектування кабінетів меблями, збереження профілю діяльності за конкретним цільовим призначенням та надання належного рівня державних послуг селищною радою населенню об’єднаної територіальної громади та беручи до уваги недостатній рівень забезпечення працівників укомплектованими робочими місцями, а деколи і взагалі відсутність майна і технічного обладнання, яке необхідне надати працівникам для виконання своїх прямих обов’язків</w:t>
      </w:r>
      <w:r w:rsidR="002A3100" w:rsidRPr="00E76C00">
        <w:rPr>
          <w:rFonts w:ascii="Times New Roman" w:hAnsi="Times New Roman" w:cs="Times New Roman"/>
          <w:sz w:val="28"/>
          <w:szCs w:val="28"/>
          <w:lang w:val="uk-UA"/>
        </w:rPr>
        <w:t>,</w:t>
      </w:r>
      <w:r>
        <w:rPr>
          <w:rFonts w:ascii="Times New Roman" w:hAnsi="Times New Roman" w:cs="Times New Roman"/>
          <w:sz w:val="28"/>
          <w:szCs w:val="28"/>
          <w:lang w:val="uk-UA"/>
        </w:rPr>
        <w:t xml:space="preserve"> для забезпечення нормальної ефективної основних медичних послуг</w:t>
      </w:r>
      <w:r w:rsidR="002A3100">
        <w:rPr>
          <w:rFonts w:ascii="Times New Roman" w:hAnsi="Times New Roman" w:cs="Times New Roman"/>
          <w:sz w:val="28"/>
          <w:szCs w:val="28"/>
          <w:lang w:val="uk-UA"/>
        </w:rPr>
        <w:t xml:space="preserve"> </w:t>
      </w:r>
      <w:r w:rsidR="00B14436">
        <w:rPr>
          <w:rFonts w:ascii="Times New Roman" w:hAnsi="Times New Roman" w:cs="Times New Roman"/>
          <w:sz w:val="28"/>
          <w:szCs w:val="28"/>
          <w:lang w:val="uk-UA"/>
        </w:rPr>
        <w:t xml:space="preserve">, </w:t>
      </w:r>
      <w:r w:rsidR="004B18AD">
        <w:rPr>
          <w:rFonts w:ascii="Times New Roman" w:hAnsi="Times New Roman" w:cs="Times New Roman"/>
          <w:sz w:val="28"/>
          <w:szCs w:val="28"/>
          <w:lang w:val="uk-UA"/>
        </w:rPr>
        <w:t>селищна рада:</w:t>
      </w:r>
    </w:p>
    <w:p w:rsidR="004B18AD" w:rsidRDefault="004B18AD" w:rsidP="006E66E8">
      <w:pPr>
        <w:spacing w:after="0"/>
        <w:ind w:firstLine="709"/>
        <w:jc w:val="center"/>
        <w:rPr>
          <w:rFonts w:ascii="Times New Roman" w:hAnsi="Times New Roman" w:cs="Times New Roman"/>
          <w:sz w:val="28"/>
          <w:szCs w:val="28"/>
          <w:lang w:val="uk-UA"/>
        </w:rPr>
      </w:pPr>
    </w:p>
    <w:p w:rsidR="009B428A" w:rsidRDefault="009B428A" w:rsidP="006E66E8">
      <w:pPr>
        <w:spacing w:after="0"/>
        <w:ind w:firstLine="709"/>
        <w:jc w:val="center"/>
        <w:rPr>
          <w:rFonts w:ascii="Times New Roman" w:hAnsi="Times New Roman" w:cs="Times New Roman"/>
          <w:sz w:val="28"/>
          <w:szCs w:val="28"/>
          <w:lang w:val="uk-UA"/>
        </w:rPr>
      </w:pPr>
    </w:p>
    <w:p w:rsidR="009B428A" w:rsidRDefault="009B428A" w:rsidP="006E66E8">
      <w:pPr>
        <w:spacing w:after="0"/>
        <w:ind w:firstLine="709"/>
        <w:jc w:val="center"/>
        <w:rPr>
          <w:rFonts w:ascii="Times New Roman" w:hAnsi="Times New Roman" w:cs="Times New Roman"/>
          <w:sz w:val="28"/>
          <w:szCs w:val="28"/>
          <w:lang w:val="uk-UA"/>
        </w:rPr>
      </w:pPr>
    </w:p>
    <w:p w:rsidR="00331CC0" w:rsidRDefault="00331CC0" w:rsidP="006E66E8">
      <w:pPr>
        <w:spacing w:after="0"/>
        <w:ind w:firstLine="709"/>
        <w:jc w:val="center"/>
        <w:rPr>
          <w:rFonts w:ascii="Times New Roman" w:hAnsi="Times New Roman" w:cs="Times New Roman"/>
          <w:sz w:val="28"/>
          <w:szCs w:val="28"/>
          <w:lang w:val="uk-UA"/>
        </w:rPr>
      </w:pPr>
      <w:r w:rsidRPr="00E4769D">
        <w:rPr>
          <w:rFonts w:ascii="Times New Roman" w:hAnsi="Times New Roman" w:cs="Times New Roman"/>
          <w:sz w:val="28"/>
          <w:szCs w:val="28"/>
          <w:lang w:val="uk-UA"/>
        </w:rPr>
        <w:lastRenderedPageBreak/>
        <w:t>ВИРІШИЛА:</w:t>
      </w:r>
    </w:p>
    <w:p w:rsidR="00CE16AA" w:rsidRDefault="00C30EB6" w:rsidP="004B18AD">
      <w:pPr>
        <w:pStyle w:val="a4"/>
        <w:numPr>
          <w:ilvl w:val="0"/>
          <w:numId w:val="11"/>
        </w:numPr>
        <w:ind w:left="0" w:firstLine="709"/>
        <w:jc w:val="both"/>
        <w:rPr>
          <w:sz w:val="28"/>
          <w:szCs w:val="28"/>
          <w:lang w:val="uk-UA"/>
        </w:rPr>
      </w:pPr>
      <w:r w:rsidRPr="00C30EB6">
        <w:rPr>
          <w:sz w:val="28"/>
          <w:szCs w:val="28"/>
          <w:lang w:val="uk-UA"/>
        </w:rPr>
        <w:t xml:space="preserve">Клопотати перед Звенигородською районною </w:t>
      </w:r>
      <w:r w:rsidR="00BC44FA">
        <w:rPr>
          <w:sz w:val="28"/>
          <w:szCs w:val="28"/>
          <w:lang w:val="uk-UA"/>
        </w:rPr>
        <w:t>радою</w:t>
      </w:r>
      <w:r w:rsidR="004B18AD">
        <w:rPr>
          <w:sz w:val="28"/>
          <w:szCs w:val="28"/>
          <w:lang w:val="uk-UA"/>
        </w:rPr>
        <w:t xml:space="preserve"> щодо </w:t>
      </w:r>
      <w:r w:rsidR="009011F1">
        <w:rPr>
          <w:sz w:val="28"/>
          <w:szCs w:val="28"/>
          <w:lang w:val="uk-UA"/>
        </w:rPr>
        <w:t xml:space="preserve">вирішення питання про виділення бюджету </w:t>
      </w:r>
      <w:r w:rsidR="00CE16AA">
        <w:rPr>
          <w:sz w:val="28"/>
          <w:szCs w:val="28"/>
          <w:lang w:val="uk-UA"/>
        </w:rPr>
        <w:t xml:space="preserve">Лисянської </w:t>
      </w:r>
      <w:r w:rsidR="009011F1">
        <w:rPr>
          <w:sz w:val="28"/>
          <w:szCs w:val="28"/>
          <w:lang w:val="uk-UA"/>
        </w:rPr>
        <w:t>селищної територіальної громади</w:t>
      </w:r>
      <w:r w:rsidR="00F053B9">
        <w:rPr>
          <w:sz w:val="28"/>
          <w:szCs w:val="28"/>
          <w:lang w:val="uk-UA"/>
        </w:rPr>
        <w:t xml:space="preserve"> частини</w:t>
      </w:r>
      <w:r w:rsidR="00CE16AA">
        <w:rPr>
          <w:sz w:val="28"/>
          <w:szCs w:val="28"/>
          <w:lang w:val="uk-UA"/>
        </w:rPr>
        <w:t xml:space="preserve"> коштів з</w:t>
      </w:r>
      <w:r w:rsidR="00B812D2">
        <w:rPr>
          <w:sz w:val="28"/>
          <w:szCs w:val="28"/>
          <w:lang w:val="uk-UA"/>
        </w:rPr>
        <w:t xml:space="preserve"> перехідного залишку</w:t>
      </w:r>
      <w:r w:rsidR="009011F1">
        <w:rPr>
          <w:sz w:val="28"/>
          <w:szCs w:val="28"/>
          <w:lang w:val="uk-UA"/>
        </w:rPr>
        <w:t>, сформованого на 01.01.2021р. по</w:t>
      </w:r>
      <w:r w:rsidR="00B812D2">
        <w:rPr>
          <w:sz w:val="28"/>
          <w:szCs w:val="28"/>
          <w:lang w:val="uk-UA"/>
        </w:rPr>
        <w:t xml:space="preserve"> бюджету колишнього </w:t>
      </w:r>
      <w:proofErr w:type="spellStart"/>
      <w:r w:rsidR="00B812D2">
        <w:rPr>
          <w:sz w:val="28"/>
          <w:szCs w:val="28"/>
          <w:lang w:val="uk-UA"/>
        </w:rPr>
        <w:t>Лисянського</w:t>
      </w:r>
      <w:proofErr w:type="spellEnd"/>
      <w:r w:rsidR="00CE16AA">
        <w:rPr>
          <w:sz w:val="28"/>
          <w:szCs w:val="28"/>
          <w:lang w:val="uk-UA"/>
        </w:rPr>
        <w:t xml:space="preserve"> район</w:t>
      </w:r>
      <w:r w:rsidR="00B812D2">
        <w:rPr>
          <w:sz w:val="28"/>
          <w:szCs w:val="28"/>
          <w:lang w:val="uk-UA"/>
        </w:rPr>
        <w:t xml:space="preserve">у </w:t>
      </w:r>
      <w:r w:rsidR="005811AF">
        <w:rPr>
          <w:sz w:val="28"/>
          <w:szCs w:val="28"/>
          <w:lang w:val="uk-UA"/>
        </w:rPr>
        <w:t xml:space="preserve">в сумі 2,34млн. грн. </w:t>
      </w:r>
      <w:r w:rsidR="00CE16AA">
        <w:rPr>
          <w:sz w:val="28"/>
          <w:szCs w:val="28"/>
          <w:lang w:val="uk-UA"/>
        </w:rPr>
        <w:t>(клопотання додається).</w:t>
      </w:r>
    </w:p>
    <w:p w:rsidR="00CE16AA" w:rsidRDefault="00CE16AA" w:rsidP="00CE16AA">
      <w:pPr>
        <w:pStyle w:val="a4"/>
        <w:ind w:left="709"/>
        <w:jc w:val="both"/>
        <w:rPr>
          <w:sz w:val="28"/>
          <w:szCs w:val="28"/>
          <w:lang w:val="uk-UA"/>
        </w:rPr>
      </w:pPr>
    </w:p>
    <w:p w:rsidR="00F71CAC" w:rsidRDefault="00432E50" w:rsidP="008F31D0">
      <w:pPr>
        <w:pStyle w:val="a4"/>
        <w:numPr>
          <w:ilvl w:val="0"/>
          <w:numId w:val="11"/>
        </w:numPr>
        <w:ind w:left="0" w:firstLine="709"/>
        <w:jc w:val="both"/>
        <w:rPr>
          <w:sz w:val="28"/>
          <w:szCs w:val="28"/>
          <w:lang w:val="uk-UA"/>
        </w:rPr>
      </w:pPr>
      <w:r>
        <w:rPr>
          <w:sz w:val="28"/>
          <w:szCs w:val="28"/>
          <w:lang w:val="uk-UA"/>
        </w:rPr>
        <w:t xml:space="preserve">Контроль за виконанням рішення покласти на селищного голову </w:t>
      </w:r>
      <w:proofErr w:type="spellStart"/>
      <w:r>
        <w:rPr>
          <w:sz w:val="28"/>
          <w:szCs w:val="28"/>
          <w:lang w:val="uk-UA"/>
        </w:rPr>
        <w:t>Проценка</w:t>
      </w:r>
      <w:proofErr w:type="spellEnd"/>
      <w:r>
        <w:rPr>
          <w:sz w:val="28"/>
          <w:szCs w:val="28"/>
          <w:lang w:val="uk-UA"/>
        </w:rPr>
        <w:t xml:space="preserve"> А.П.</w:t>
      </w:r>
    </w:p>
    <w:p w:rsidR="00A66F7E" w:rsidRDefault="00A66F7E" w:rsidP="00A66F7E">
      <w:pPr>
        <w:pStyle w:val="a4"/>
        <w:ind w:left="709"/>
        <w:jc w:val="both"/>
        <w:rPr>
          <w:sz w:val="28"/>
          <w:szCs w:val="28"/>
          <w:lang w:val="uk-UA"/>
        </w:rPr>
      </w:pPr>
    </w:p>
    <w:p w:rsidR="00602678" w:rsidRPr="00A66F7E" w:rsidRDefault="00602678" w:rsidP="005A7B98">
      <w:pPr>
        <w:spacing w:after="0"/>
        <w:jc w:val="both"/>
        <w:rPr>
          <w:rFonts w:ascii="Times New Roman" w:hAnsi="Times New Roman" w:cs="Times New Roman"/>
          <w:sz w:val="28"/>
          <w:szCs w:val="28"/>
          <w:lang w:val="uk-UA"/>
        </w:rPr>
      </w:pPr>
    </w:p>
    <w:p w:rsidR="007B69FF" w:rsidRDefault="007B69FF" w:rsidP="00341674">
      <w:pPr>
        <w:spacing w:after="0"/>
        <w:jc w:val="both"/>
        <w:rPr>
          <w:rFonts w:ascii="Times New Roman" w:hAnsi="Times New Roman" w:cs="Times New Roman"/>
          <w:sz w:val="28"/>
          <w:szCs w:val="28"/>
          <w:lang w:val="uk-UA"/>
        </w:rPr>
      </w:pPr>
    </w:p>
    <w:p w:rsidR="00432E50" w:rsidRPr="00341674" w:rsidRDefault="005A7B98" w:rsidP="00341674">
      <w:pPr>
        <w:spacing w:after="0"/>
        <w:jc w:val="both"/>
        <w:rPr>
          <w:rFonts w:ascii="Times New Roman" w:hAnsi="Times New Roman" w:cs="Times New Roman"/>
          <w:sz w:val="28"/>
          <w:szCs w:val="28"/>
          <w:lang w:val="uk-UA"/>
        </w:rPr>
      </w:pPr>
      <w:r w:rsidRPr="00E4769D">
        <w:rPr>
          <w:rFonts w:ascii="Times New Roman" w:hAnsi="Times New Roman" w:cs="Times New Roman"/>
          <w:sz w:val="28"/>
          <w:szCs w:val="28"/>
          <w:lang w:val="uk-UA"/>
        </w:rPr>
        <w:t>Селищний голова</w:t>
      </w:r>
      <w:r w:rsidRPr="00E4769D">
        <w:rPr>
          <w:rFonts w:ascii="Times New Roman" w:hAnsi="Times New Roman" w:cs="Times New Roman"/>
          <w:sz w:val="28"/>
          <w:szCs w:val="28"/>
          <w:lang w:val="uk-UA"/>
        </w:rPr>
        <w:tab/>
        <w:t xml:space="preserve">         </w:t>
      </w:r>
      <w:r w:rsidRPr="00E4769D">
        <w:rPr>
          <w:rFonts w:ascii="Times New Roman" w:hAnsi="Times New Roman" w:cs="Times New Roman"/>
          <w:sz w:val="28"/>
          <w:szCs w:val="28"/>
          <w:lang w:val="uk-UA"/>
        </w:rPr>
        <w:tab/>
      </w:r>
      <w:r w:rsidRPr="00E4769D">
        <w:rPr>
          <w:rFonts w:ascii="Times New Roman" w:hAnsi="Times New Roman" w:cs="Times New Roman"/>
          <w:sz w:val="28"/>
          <w:szCs w:val="28"/>
          <w:lang w:val="uk-UA"/>
        </w:rPr>
        <w:tab/>
      </w:r>
      <w:r w:rsidRPr="00E4769D">
        <w:rPr>
          <w:rFonts w:ascii="Times New Roman" w:hAnsi="Times New Roman" w:cs="Times New Roman"/>
          <w:sz w:val="28"/>
          <w:szCs w:val="28"/>
          <w:lang w:val="uk-UA"/>
        </w:rPr>
        <w:tab/>
      </w:r>
      <w:r w:rsidRPr="00E4769D">
        <w:rPr>
          <w:rFonts w:ascii="Times New Roman" w:hAnsi="Times New Roman" w:cs="Times New Roman"/>
          <w:sz w:val="28"/>
          <w:szCs w:val="28"/>
          <w:lang w:val="uk-UA"/>
        </w:rPr>
        <w:tab/>
      </w:r>
      <w:r w:rsidRPr="00E4769D">
        <w:rPr>
          <w:rFonts w:ascii="Times New Roman" w:hAnsi="Times New Roman" w:cs="Times New Roman"/>
          <w:sz w:val="28"/>
          <w:szCs w:val="28"/>
          <w:lang w:val="uk-UA"/>
        </w:rPr>
        <w:tab/>
      </w:r>
      <w:r w:rsidR="00BF56C4" w:rsidRPr="00E4769D">
        <w:rPr>
          <w:rFonts w:ascii="Times New Roman" w:hAnsi="Times New Roman" w:cs="Times New Roman"/>
          <w:sz w:val="28"/>
          <w:szCs w:val="28"/>
          <w:lang w:val="uk-UA"/>
        </w:rPr>
        <w:t xml:space="preserve">                А.П. </w:t>
      </w:r>
      <w:proofErr w:type="spellStart"/>
      <w:r w:rsidR="00BF56C4" w:rsidRPr="00E4769D">
        <w:rPr>
          <w:rFonts w:ascii="Times New Roman" w:hAnsi="Times New Roman" w:cs="Times New Roman"/>
          <w:sz w:val="28"/>
          <w:szCs w:val="28"/>
          <w:lang w:val="uk-UA"/>
        </w:rPr>
        <w:t>Проценко</w:t>
      </w:r>
      <w:proofErr w:type="spellEnd"/>
    </w:p>
    <w:p w:rsidR="007B69FF" w:rsidRDefault="007B69FF" w:rsidP="00432E50">
      <w:pPr>
        <w:spacing w:after="0"/>
        <w:jc w:val="right"/>
        <w:rPr>
          <w:rFonts w:ascii="Times New Roman" w:hAnsi="Times New Roman" w:cs="Times New Roman"/>
          <w:sz w:val="28"/>
          <w:szCs w:val="28"/>
          <w:lang w:val="uk-UA"/>
        </w:rPr>
      </w:pPr>
    </w:p>
    <w:p w:rsidR="007B69FF" w:rsidRDefault="007B69FF" w:rsidP="00432E50">
      <w:pPr>
        <w:spacing w:after="0"/>
        <w:jc w:val="right"/>
        <w:rPr>
          <w:rFonts w:ascii="Times New Roman" w:hAnsi="Times New Roman" w:cs="Times New Roman"/>
          <w:sz w:val="28"/>
          <w:szCs w:val="28"/>
          <w:lang w:val="uk-UA"/>
        </w:rPr>
      </w:pPr>
    </w:p>
    <w:p w:rsidR="007B69FF" w:rsidRDefault="007B69FF" w:rsidP="00432E50">
      <w:pPr>
        <w:spacing w:after="0"/>
        <w:jc w:val="right"/>
        <w:rPr>
          <w:rFonts w:ascii="Times New Roman" w:hAnsi="Times New Roman" w:cs="Times New Roman"/>
          <w:sz w:val="28"/>
          <w:szCs w:val="28"/>
          <w:lang w:val="uk-UA"/>
        </w:rPr>
      </w:pPr>
    </w:p>
    <w:p w:rsidR="002142E5" w:rsidRPr="002142E5" w:rsidRDefault="00CE16AA" w:rsidP="00CE16AA">
      <w:pPr>
        <w:tabs>
          <w:tab w:val="left" w:pos="660"/>
        </w:tabs>
        <w:spacing w:after="0"/>
        <w:rPr>
          <w:rFonts w:ascii="Times New Roman" w:hAnsi="Times New Roman" w:cs="Times New Roman"/>
          <w:sz w:val="28"/>
          <w:szCs w:val="28"/>
          <w:lang w:val="uk-UA"/>
        </w:rPr>
      </w:pPr>
      <w:r>
        <w:rPr>
          <w:rFonts w:ascii="Times New Roman" w:hAnsi="Times New Roman" w:cs="Times New Roman"/>
          <w:sz w:val="28"/>
          <w:szCs w:val="28"/>
          <w:lang w:val="uk-UA"/>
        </w:rPr>
        <w:tab/>
      </w:r>
    </w:p>
    <w:p w:rsidR="007B69FF" w:rsidRDefault="007B69FF" w:rsidP="00432E50">
      <w:pPr>
        <w:spacing w:after="0"/>
        <w:jc w:val="right"/>
        <w:rPr>
          <w:rFonts w:ascii="Times New Roman" w:hAnsi="Times New Roman" w:cs="Times New Roman"/>
          <w:sz w:val="28"/>
          <w:szCs w:val="28"/>
          <w:lang w:val="uk-UA"/>
        </w:rPr>
      </w:pPr>
    </w:p>
    <w:p w:rsidR="007B69FF" w:rsidRDefault="007B69FF" w:rsidP="00432E50">
      <w:pPr>
        <w:spacing w:after="0"/>
        <w:jc w:val="right"/>
        <w:rPr>
          <w:rFonts w:ascii="Times New Roman" w:hAnsi="Times New Roman" w:cs="Times New Roman"/>
          <w:sz w:val="28"/>
          <w:szCs w:val="28"/>
          <w:lang w:val="uk-UA"/>
        </w:rPr>
      </w:pPr>
    </w:p>
    <w:p w:rsidR="007B69FF" w:rsidRDefault="007B69FF" w:rsidP="00432E50">
      <w:pPr>
        <w:spacing w:after="0"/>
        <w:jc w:val="right"/>
        <w:rPr>
          <w:rFonts w:ascii="Times New Roman" w:hAnsi="Times New Roman" w:cs="Times New Roman"/>
          <w:sz w:val="28"/>
          <w:szCs w:val="28"/>
          <w:lang w:val="uk-UA"/>
        </w:rPr>
      </w:pPr>
    </w:p>
    <w:p w:rsidR="007B69FF" w:rsidRDefault="007B69FF" w:rsidP="00432E50">
      <w:pPr>
        <w:spacing w:after="0"/>
        <w:jc w:val="right"/>
        <w:rPr>
          <w:rFonts w:ascii="Times New Roman" w:hAnsi="Times New Roman" w:cs="Times New Roman"/>
          <w:sz w:val="28"/>
          <w:szCs w:val="28"/>
          <w:lang w:val="uk-UA"/>
        </w:rPr>
      </w:pPr>
    </w:p>
    <w:p w:rsidR="007B69FF" w:rsidRDefault="007B69FF" w:rsidP="00432E50">
      <w:pPr>
        <w:spacing w:after="0"/>
        <w:jc w:val="right"/>
        <w:rPr>
          <w:rFonts w:ascii="Times New Roman" w:hAnsi="Times New Roman" w:cs="Times New Roman"/>
          <w:sz w:val="28"/>
          <w:szCs w:val="28"/>
          <w:lang w:val="uk-UA"/>
        </w:rPr>
      </w:pPr>
    </w:p>
    <w:p w:rsidR="007B69FF" w:rsidRDefault="007B69FF" w:rsidP="00432E50">
      <w:pPr>
        <w:spacing w:after="0"/>
        <w:jc w:val="right"/>
        <w:rPr>
          <w:rFonts w:ascii="Times New Roman" w:hAnsi="Times New Roman" w:cs="Times New Roman"/>
          <w:sz w:val="28"/>
          <w:szCs w:val="28"/>
          <w:lang w:val="uk-UA"/>
        </w:rPr>
      </w:pPr>
    </w:p>
    <w:p w:rsidR="007B69FF" w:rsidRDefault="007B69FF" w:rsidP="00432E50">
      <w:pPr>
        <w:spacing w:after="0"/>
        <w:jc w:val="right"/>
        <w:rPr>
          <w:rFonts w:ascii="Times New Roman" w:hAnsi="Times New Roman" w:cs="Times New Roman"/>
          <w:sz w:val="28"/>
          <w:szCs w:val="28"/>
          <w:lang w:val="uk-UA"/>
        </w:rPr>
      </w:pPr>
    </w:p>
    <w:p w:rsidR="007B69FF" w:rsidRDefault="007B69FF" w:rsidP="00432E50">
      <w:pPr>
        <w:spacing w:after="0"/>
        <w:jc w:val="right"/>
        <w:rPr>
          <w:rFonts w:ascii="Times New Roman" w:hAnsi="Times New Roman" w:cs="Times New Roman"/>
          <w:sz w:val="28"/>
          <w:szCs w:val="28"/>
          <w:lang w:val="uk-UA"/>
        </w:rPr>
      </w:pPr>
    </w:p>
    <w:p w:rsidR="007B69FF" w:rsidRDefault="007B69FF" w:rsidP="00432E50">
      <w:pPr>
        <w:spacing w:after="0"/>
        <w:jc w:val="right"/>
        <w:rPr>
          <w:rFonts w:ascii="Times New Roman" w:hAnsi="Times New Roman" w:cs="Times New Roman"/>
          <w:sz w:val="28"/>
          <w:szCs w:val="28"/>
          <w:lang w:val="uk-UA"/>
        </w:rPr>
      </w:pPr>
    </w:p>
    <w:p w:rsidR="007B69FF" w:rsidRDefault="007B69FF" w:rsidP="00432E50">
      <w:pPr>
        <w:spacing w:after="0"/>
        <w:jc w:val="right"/>
        <w:rPr>
          <w:rFonts w:ascii="Times New Roman" w:hAnsi="Times New Roman" w:cs="Times New Roman"/>
          <w:sz w:val="28"/>
          <w:szCs w:val="28"/>
          <w:lang w:val="uk-UA"/>
        </w:rPr>
      </w:pPr>
    </w:p>
    <w:p w:rsidR="007B69FF" w:rsidRDefault="007B69FF" w:rsidP="00432E50">
      <w:pPr>
        <w:spacing w:after="0"/>
        <w:jc w:val="right"/>
        <w:rPr>
          <w:rFonts w:ascii="Times New Roman" w:hAnsi="Times New Roman" w:cs="Times New Roman"/>
          <w:sz w:val="28"/>
          <w:szCs w:val="28"/>
          <w:lang w:val="uk-UA"/>
        </w:rPr>
      </w:pPr>
    </w:p>
    <w:p w:rsidR="007B69FF" w:rsidRDefault="007B69FF" w:rsidP="00432E50">
      <w:pPr>
        <w:spacing w:after="0"/>
        <w:jc w:val="right"/>
        <w:rPr>
          <w:rFonts w:ascii="Times New Roman" w:hAnsi="Times New Roman" w:cs="Times New Roman"/>
          <w:sz w:val="28"/>
          <w:szCs w:val="28"/>
          <w:lang w:val="uk-UA"/>
        </w:rPr>
      </w:pPr>
    </w:p>
    <w:p w:rsidR="007B69FF" w:rsidRDefault="007B69FF" w:rsidP="00432E50">
      <w:pPr>
        <w:spacing w:after="0"/>
        <w:jc w:val="right"/>
        <w:rPr>
          <w:rFonts w:ascii="Times New Roman" w:hAnsi="Times New Roman" w:cs="Times New Roman"/>
          <w:sz w:val="28"/>
          <w:szCs w:val="28"/>
          <w:lang w:val="uk-UA"/>
        </w:rPr>
      </w:pPr>
    </w:p>
    <w:p w:rsidR="007B69FF" w:rsidRDefault="007B69FF" w:rsidP="00432E50">
      <w:pPr>
        <w:spacing w:after="0"/>
        <w:jc w:val="right"/>
        <w:rPr>
          <w:rFonts w:ascii="Times New Roman" w:hAnsi="Times New Roman" w:cs="Times New Roman"/>
          <w:sz w:val="28"/>
          <w:szCs w:val="28"/>
          <w:lang w:val="uk-UA"/>
        </w:rPr>
      </w:pPr>
    </w:p>
    <w:p w:rsidR="007B69FF" w:rsidRDefault="007B69FF" w:rsidP="00432E50">
      <w:pPr>
        <w:spacing w:after="0"/>
        <w:jc w:val="right"/>
        <w:rPr>
          <w:rFonts w:ascii="Times New Roman" w:hAnsi="Times New Roman" w:cs="Times New Roman"/>
          <w:sz w:val="28"/>
          <w:szCs w:val="28"/>
          <w:lang w:val="uk-UA"/>
        </w:rPr>
      </w:pPr>
    </w:p>
    <w:p w:rsidR="007B69FF" w:rsidRDefault="007B69FF" w:rsidP="00432E50">
      <w:pPr>
        <w:spacing w:after="0"/>
        <w:jc w:val="right"/>
        <w:rPr>
          <w:rFonts w:ascii="Times New Roman" w:hAnsi="Times New Roman" w:cs="Times New Roman"/>
          <w:sz w:val="28"/>
          <w:szCs w:val="28"/>
          <w:lang w:val="uk-UA"/>
        </w:rPr>
      </w:pPr>
    </w:p>
    <w:p w:rsidR="007B69FF" w:rsidRDefault="007B69FF" w:rsidP="00432E50">
      <w:pPr>
        <w:spacing w:after="0"/>
        <w:jc w:val="right"/>
        <w:rPr>
          <w:rFonts w:ascii="Times New Roman" w:hAnsi="Times New Roman" w:cs="Times New Roman"/>
          <w:sz w:val="28"/>
          <w:szCs w:val="28"/>
          <w:lang w:val="uk-UA"/>
        </w:rPr>
      </w:pPr>
    </w:p>
    <w:p w:rsidR="007B69FF" w:rsidRDefault="007B69FF" w:rsidP="00432E50">
      <w:pPr>
        <w:spacing w:after="0"/>
        <w:jc w:val="right"/>
        <w:rPr>
          <w:rFonts w:ascii="Times New Roman" w:hAnsi="Times New Roman" w:cs="Times New Roman"/>
          <w:sz w:val="28"/>
          <w:szCs w:val="28"/>
          <w:lang w:val="uk-UA"/>
        </w:rPr>
      </w:pPr>
    </w:p>
    <w:p w:rsidR="007B69FF" w:rsidRDefault="007B69FF" w:rsidP="00432E50">
      <w:pPr>
        <w:spacing w:after="0"/>
        <w:jc w:val="right"/>
        <w:rPr>
          <w:rFonts w:ascii="Times New Roman" w:hAnsi="Times New Roman" w:cs="Times New Roman"/>
          <w:sz w:val="28"/>
          <w:szCs w:val="28"/>
          <w:lang w:val="uk-UA"/>
        </w:rPr>
      </w:pPr>
    </w:p>
    <w:p w:rsidR="00CE16AA" w:rsidRDefault="00CE16AA" w:rsidP="00432E50">
      <w:pPr>
        <w:spacing w:after="0"/>
        <w:jc w:val="right"/>
        <w:rPr>
          <w:rFonts w:ascii="Times New Roman" w:hAnsi="Times New Roman" w:cs="Times New Roman"/>
          <w:sz w:val="28"/>
          <w:szCs w:val="28"/>
          <w:lang w:val="uk-UA"/>
        </w:rPr>
      </w:pPr>
    </w:p>
    <w:p w:rsidR="00CE16AA" w:rsidRDefault="00CE16AA" w:rsidP="00432E50">
      <w:pPr>
        <w:spacing w:after="0"/>
        <w:jc w:val="right"/>
        <w:rPr>
          <w:rFonts w:ascii="Times New Roman" w:hAnsi="Times New Roman" w:cs="Times New Roman"/>
          <w:sz w:val="28"/>
          <w:szCs w:val="28"/>
          <w:lang w:val="uk-UA"/>
        </w:rPr>
      </w:pPr>
    </w:p>
    <w:p w:rsidR="00CE16AA" w:rsidRDefault="00CE16AA" w:rsidP="00432E50">
      <w:pPr>
        <w:spacing w:after="0"/>
        <w:jc w:val="right"/>
        <w:rPr>
          <w:rFonts w:ascii="Times New Roman" w:hAnsi="Times New Roman" w:cs="Times New Roman"/>
          <w:sz w:val="28"/>
          <w:szCs w:val="28"/>
          <w:lang w:val="uk-UA"/>
        </w:rPr>
      </w:pPr>
    </w:p>
    <w:p w:rsidR="00CE16AA" w:rsidRDefault="00CE16AA" w:rsidP="00432E50">
      <w:pPr>
        <w:spacing w:after="0"/>
        <w:jc w:val="right"/>
        <w:rPr>
          <w:rFonts w:ascii="Times New Roman" w:hAnsi="Times New Roman" w:cs="Times New Roman"/>
          <w:sz w:val="28"/>
          <w:szCs w:val="28"/>
          <w:lang w:val="uk-UA"/>
        </w:rPr>
      </w:pPr>
    </w:p>
    <w:p w:rsidR="00CE16AA" w:rsidRDefault="00CE16AA" w:rsidP="00432E50">
      <w:pPr>
        <w:spacing w:after="0"/>
        <w:jc w:val="right"/>
        <w:rPr>
          <w:rFonts w:ascii="Times New Roman" w:hAnsi="Times New Roman" w:cs="Times New Roman"/>
          <w:sz w:val="28"/>
          <w:szCs w:val="28"/>
          <w:lang w:val="uk-UA"/>
        </w:rPr>
      </w:pPr>
    </w:p>
    <w:p w:rsidR="00CE16AA" w:rsidRDefault="00CE16AA" w:rsidP="00432E50">
      <w:pPr>
        <w:spacing w:after="0"/>
        <w:jc w:val="right"/>
        <w:rPr>
          <w:rFonts w:ascii="Times New Roman" w:hAnsi="Times New Roman" w:cs="Times New Roman"/>
          <w:sz w:val="28"/>
          <w:szCs w:val="28"/>
          <w:lang w:val="uk-UA"/>
        </w:rPr>
      </w:pPr>
    </w:p>
    <w:p w:rsidR="007B69FF" w:rsidRDefault="00CE16AA" w:rsidP="00432E50">
      <w:pPr>
        <w:spacing w:after="0"/>
        <w:jc w:val="right"/>
        <w:rPr>
          <w:rFonts w:ascii="Times New Roman" w:hAnsi="Times New Roman" w:cs="Times New Roman"/>
          <w:sz w:val="28"/>
          <w:szCs w:val="28"/>
          <w:lang w:val="uk-UA"/>
        </w:rPr>
      </w:pPr>
      <w:r>
        <w:rPr>
          <w:rFonts w:ascii="Times New Roman" w:hAnsi="Times New Roman" w:cs="Times New Roman"/>
          <w:sz w:val="28"/>
          <w:szCs w:val="28"/>
          <w:lang w:val="uk-UA"/>
        </w:rPr>
        <w:lastRenderedPageBreak/>
        <w:t>Додаток 1</w:t>
      </w:r>
    </w:p>
    <w:p w:rsidR="00CE16AA" w:rsidRDefault="00CE16AA" w:rsidP="00432E50">
      <w:pPr>
        <w:spacing w:after="0"/>
        <w:jc w:val="right"/>
        <w:rPr>
          <w:rFonts w:ascii="Times New Roman" w:hAnsi="Times New Roman" w:cs="Times New Roman"/>
          <w:sz w:val="28"/>
          <w:szCs w:val="28"/>
          <w:lang w:val="uk-UA"/>
        </w:rPr>
      </w:pPr>
      <w:r>
        <w:rPr>
          <w:rFonts w:ascii="Times New Roman" w:hAnsi="Times New Roman" w:cs="Times New Roman"/>
          <w:sz w:val="28"/>
          <w:szCs w:val="28"/>
          <w:lang w:val="uk-UA"/>
        </w:rPr>
        <w:t>до рішення селищної ради</w:t>
      </w:r>
    </w:p>
    <w:p w:rsidR="00CE16AA" w:rsidRDefault="00CE16AA" w:rsidP="00432E50">
      <w:pPr>
        <w:spacing w:after="0"/>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від 09.02.2021 р. </w:t>
      </w:r>
      <w:r w:rsidRPr="00E4769D">
        <w:rPr>
          <w:rFonts w:ascii="Times New Roman" w:hAnsi="Times New Roman" w:cs="Times New Roman"/>
          <w:sz w:val="28"/>
          <w:szCs w:val="28"/>
          <w:lang w:val="uk-UA"/>
        </w:rPr>
        <w:t xml:space="preserve">№ </w:t>
      </w:r>
      <w:r>
        <w:rPr>
          <w:rFonts w:ascii="Times New Roman" w:hAnsi="Times New Roman" w:cs="Times New Roman"/>
          <w:sz w:val="28"/>
          <w:szCs w:val="28"/>
          <w:lang w:val="uk-UA"/>
        </w:rPr>
        <w:t>5-3</w:t>
      </w:r>
      <w:r w:rsidR="002A02C4">
        <w:rPr>
          <w:rFonts w:ascii="Times New Roman" w:hAnsi="Times New Roman" w:cs="Times New Roman"/>
          <w:sz w:val="28"/>
          <w:szCs w:val="28"/>
          <w:lang w:val="uk-UA"/>
        </w:rPr>
        <w:t>1</w:t>
      </w:r>
      <w:r w:rsidRPr="00E4769D">
        <w:rPr>
          <w:rFonts w:ascii="Times New Roman" w:hAnsi="Times New Roman" w:cs="Times New Roman"/>
          <w:sz w:val="28"/>
          <w:szCs w:val="28"/>
          <w:lang w:val="uk-UA"/>
        </w:rPr>
        <w:t>/VIІI</w:t>
      </w:r>
    </w:p>
    <w:p w:rsidR="00CE16AA" w:rsidRDefault="00CE16AA" w:rsidP="00CE16AA">
      <w:pPr>
        <w:shd w:val="clear" w:color="auto" w:fill="FFFFFF"/>
        <w:spacing w:line="326" w:lineRule="exact"/>
        <w:ind w:right="10"/>
        <w:jc w:val="center"/>
        <w:rPr>
          <w:sz w:val="28"/>
          <w:szCs w:val="28"/>
          <w:lang w:val="uk-UA"/>
        </w:rPr>
      </w:pPr>
    </w:p>
    <w:p w:rsidR="00CE16AA" w:rsidRPr="00CE16AA" w:rsidRDefault="00CE16AA" w:rsidP="00887EB5">
      <w:pPr>
        <w:shd w:val="clear" w:color="auto" w:fill="FFFFFF"/>
        <w:spacing w:line="326" w:lineRule="exact"/>
        <w:ind w:right="10"/>
        <w:jc w:val="center"/>
        <w:rPr>
          <w:rFonts w:ascii="Times New Roman" w:hAnsi="Times New Roman" w:cs="Times New Roman"/>
          <w:sz w:val="28"/>
          <w:szCs w:val="28"/>
          <w:lang w:val="uk-UA"/>
        </w:rPr>
      </w:pPr>
      <w:r w:rsidRPr="00CE16AA">
        <w:rPr>
          <w:rFonts w:ascii="Times New Roman" w:hAnsi="Times New Roman" w:cs="Times New Roman"/>
          <w:sz w:val="28"/>
          <w:szCs w:val="28"/>
          <w:lang w:val="uk-UA"/>
        </w:rPr>
        <w:t xml:space="preserve">Шановний </w:t>
      </w:r>
      <w:r w:rsidR="00FB6F7A">
        <w:rPr>
          <w:rFonts w:ascii="Times New Roman" w:hAnsi="Times New Roman" w:cs="Times New Roman"/>
          <w:sz w:val="28"/>
          <w:szCs w:val="28"/>
          <w:lang w:val="uk-UA"/>
        </w:rPr>
        <w:t>Сергі</w:t>
      </w:r>
      <w:r w:rsidR="00124FFC">
        <w:rPr>
          <w:rFonts w:ascii="Times New Roman" w:hAnsi="Times New Roman" w:cs="Times New Roman"/>
          <w:sz w:val="28"/>
          <w:szCs w:val="28"/>
          <w:lang w:val="uk-UA"/>
        </w:rPr>
        <w:t>ю</w:t>
      </w:r>
      <w:r w:rsidR="00FB6F7A">
        <w:rPr>
          <w:rFonts w:ascii="Times New Roman" w:hAnsi="Times New Roman" w:cs="Times New Roman"/>
          <w:sz w:val="28"/>
          <w:szCs w:val="28"/>
          <w:lang w:val="uk-UA"/>
        </w:rPr>
        <w:t xml:space="preserve"> Миколайовичу</w:t>
      </w:r>
      <w:r w:rsidRPr="00CE16AA">
        <w:rPr>
          <w:rFonts w:ascii="Times New Roman" w:hAnsi="Times New Roman" w:cs="Times New Roman"/>
          <w:sz w:val="28"/>
          <w:szCs w:val="28"/>
          <w:lang w:val="uk-UA"/>
        </w:rPr>
        <w:t>!</w:t>
      </w:r>
    </w:p>
    <w:p w:rsidR="008C6842" w:rsidRDefault="008C6842" w:rsidP="00414BB2">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Звертаємося до Вас з проханням </w:t>
      </w:r>
      <w:r w:rsidRPr="008C6842">
        <w:rPr>
          <w:rFonts w:ascii="Times New Roman" w:hAnsi="Times New Roman" w:cs="Times New Roman"/>
          <w:sz w:val="28"/>
          <w:szCs w:val="28"/>
          <w:lang w:val="uk-UA"/>
        </w:rPr>
        <w:t xml:space="preserve">щодо вирішення питання про виділення </w:t>
      </w:r>
      <w:r w:rsidR="009011F1" w:rsidRPr="009011F1">
        <w:rPr>
          <w:rFonts w:ascii="Times New Roman" w:hAnsi="Times New Roman" w:cs="Times New Roman"/>
          <w:sz w:val="28"/>
          <w:szCs w:val="28"/>
          <w:lang w:val="uk-UA"/>
        </w:rPr>
        <w:t xml:space="preserve">бюджету Лисянської селищної територіальної громади </w:t>
      </w:r>
      <w:r w:rsidR="00F053B9">
        <w:rPr>
          <w:rFonts w:ascii="Times New Roman" w:hAnsi="Times New Roman" w:cs="Times New Roman"/>
          <w:sz w:val="28"/>
          <w:szCs w:val="28"/>
          <w:lang w:val="uk-UA"/>
        </w:rPr>
        <w:t xml:space="preserve">частини </w:t>
      </w:r>
      <w:r w:rsidR="009011F1" w:rsidRPr="009011F1">
        <w:rPr>
          <w:rFonts w:ascii="Times New Roman" w:hAnsi="Times New Roman" w:cs="Times New Roman"/>
          <w:sz w:val="28"/>
          <w:szCs w:val="28"/>
          <w:lang w:val="uk-UA"/>
        </w:rPr>
        <w:t xml:space="preserve">коштів з перехідного залишку, сформованого на 01.01.2021р. по бюджету колишнього </w:t>
      </w:r>
      <w:proofErr w:type="spellStart"/>
      <w:r w:rsidR="009011F1" w:rsidRPr="009011F1">
        <w:rPr>
          <w:rFonts w:ascii="Times New Roman" w:hAnsi="Times New Roman" w:cs="Times New Roman"/>
          <w:sz w:val="28"/>
          <w:szCs w:val="28"/>
          <w:lang w:val="uk-UA"/>
        </w:rPr>
        <w:t>Лисянського</w:t>
      </w:r>
      <w:proofErr w:type="spellEnd"/>
      <w:r w:rsidR="009011F1" w:rsidRPr="009011F1">
        <w:rPr>
          <w:rFonts w:ascii="Times New Roman" w:hAnsi="Times New Roman" w:cs="Times New Roman"/>
          <w:sz w:val="28"/>
          <w:szCs w:val="28"/>
          <w:lang w:val="uk-UA"/>
        </w:rPr>
        <w:t xml:space="preserve"> району в сумі 2,34млн. грн.</w:t>
      </w:r>
      <w:r w:rsidR="009011F1">
        <w:rPr>
          <w:rFonts w:ascii="Times New Roman" w:hAnsi="Times New Roman" w:cs="Times New Roman"/>
          <w:sz w:val="28"/>
          <w:szCs w:val="28"/>
          <w:lang w:val="uk-UA"/>
        </w:rPr>
        <w:t xml:space="preserve"> </w:t>
      </w:r>
      <w:r>
        <w:rPr>
          <w:rFonts w:ascii="Times New Roman" w:hAnsi="Times New Roman" w:cs="Times New Roman"/>
          <w:sz w:val="28"/>
          <w:szCs w:val="28"/>
          <w:lang w:val="uk-UA"/>
        </w:rPr>
        <w:t>на підставі наступного.</w:t>
      </w:r>
    </w:p>
    <w:p w:rsidR="00903D9D" w:rsidRDefault="008C6842" w:rsidP="00414BB2">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Комунальне некомерційне підприємство</w:t>
      </w:r>
      <w:r w:rsidRPr="00CE16AA">
        <w:rPr>
          <w:rFonts w:ascii="Times New Roman" w:hAnsi="Times New Roman" w:cs="Times New Roman"/>
          <w:sz w:val="28"/>
          <w:szCs w:val="28"/>
          <w:lang w:val="uk-UA"/>
        </w:rPr>
        <w:t xml:space="preserve"> «</w:t>
      </w:r>
      <w:proofErr w:type="spellStart"/>
      <w:r w:rsidRPr="00CE16AA">
        <w:rPr>
          <w:rFonts w:ascii="Times New Roman" w:hAnsi="Times New Roman" w:cs="Times New Roman"/>
          <w:sz w:val="28"/>
          <w:szCs w:val="28"/>
          <w:lang w:val="uk-UA"/>
        </w:rPr>
        <w:t>Л</w:t>
      </w:r>
      <w:r>
        <w:rPr>
          <w:rFonts w:ascii="Times New Roman" w:hAnsi="Times New Roman" w:cs="Times New Roman"/>
          <w:sz w:val="28"/>
          <w:szCs w:val="28"/>
          <w:lang w:val="uk-UA"/>
        </w:rPr>
        <w:t>исянська</w:t>
      </w:r>
      <w:proofErr w:type="spellEnd"/>
      <w:r>
        <w:rPr>
          <w:rFonts w:ascii="Times New Roman" w:hAnsi="Times New Roman" w:cs="Times New Roman"/>
          <w:sz w:val="28"/>
          <w:szCs w:val="28"/>
          <w:lang w:val="uk-UA"/>
        </w:rPr>
        <w:t xml:space="preserve"> територіальна лікарня», відповідно до</w:t>
      </w:r>
      <w:r w:rsidRPr="00CE16AA">
        <w:rPr>
          <w:rFonts w:ascii="Times New Roman" w:hAnsi="Times New Roman" w:cs="Times New Roman"/>
          <w:sz w:val="28"/>
          <w:szCs w:val="28"/>
          <w:lang w:val="uk-UA"/>
        </w:rPr>
        <w:t xml:space="preserve"> рішення Лисянської </w:t>
      </w:r>
      <w:r>
        <w:rPr>
          <w:rFonts w:ascii="Times New Roman" w:hAnsi="Times New Roman" w:cs="Times New Roman"/>
          <w:sz w:val="28"/>
          <w:szCs w:val="28"/>
          <w:lang w:val="uk-UA"/>
        </w:rPr>
        <w:t xml:space="preserve">селищної ради від 24.12.2020 р. </w:t>
      </w:r>
      <w:r w:rsidRPr="00CE16AA">
        <w:rPr>
          <w:rFonts w:ascii="Times New Roman" w:hAnsi="Times New Roman" w:cs="Times New Roman"/>
          <w:sz w:val="28"/>
          <w:szCs w:val="28"/>
          <w:lang w:val="uk-UA"/>
        </w:rPr>
        <w:t>№ 3-19/</w:t>
      </w:r>
      <w:r w:rsidRPr="00CE16AA">
        <w:rPr>
          <w:rFonts w:ascii="Times New Roman" w:hAnsi="Times New Roman" w:cs="Times New Roman"/>
          <w:sz w:val="28"/>
          <w:szCs w:val="28"/>
        </w:rPr>
        <w:t>VIII</w:t>
      </w:r>
      <w:r w:rsidRPr="00CE16AA">
        <w:rPr>
          <w:rFonts w:ascii="Times New Roman" w:hAnsi="Times New Roman" w:cs="Times New Roman"/>
          <w:sz w:val="28"/>
          <w:szCs w:val="28"/>
          <w:lang w:val="uk-UA"/>
        </w:rPr>
        <w:t xml:space="preserve"> «Про прийняття у комунальну власність Лисянської селищної ради комунального некомерційного  підприємства «</w:t>
      </w:r>
      <w:proofErr w:type="spellStart"/>
      <w:r w:rsidRPr="00CE16AA">
        <w:rPr>
          <w:rFonts w:ascii="Times New Roman" w:hAnsi="Times New Roman" w:cs="Times New Roman"/>
          <w:sz w:val="28"/>
          <w:szCs w:val="28"/>
          <w:lang w:val="uk-UA"/>
        </w:rPr>
        <w:t>Лисянська</w:t>
      </w:r>
      <w:proofErr w:type="spellEnd"/>
      <w:r w:rsidRPr="00CE16AA">
        <w:rPr>
          <w:rFonts w:ascii="Times New Roman" w:hAnsi="Times New Roman" w:cs="Times New Roman"/>
          <w:sz w:val="28"/>
          <w:szCs w:val="28"/>
          <w:lang w:val="uk-UA"/>
        </w:rPr>
        <w:t xml:space="preserve"> центральна районна лікарня»</w:t>
      </w:r>
      <w:r>
        <w:rPr>
          <w:rFonts w:ascii="Times New Roman" w:hAnsi="Times New Roman" w:cs="Times New Roman"/>
          <w:sz w:val="28"/>
          <w:szCs w:val="28"/>
          <w:lang w:val="uk-UA"/>
        </w:rPr>
        <w:t xml:space="preserve">, прийнято у комунальну власність виконавчим комітетом Лисянської селищної ради. </w:t>
      </w:r>
      <w:r w:rsidR="006E32FD">
        <w:rPr>
          <w:rFonts w:ascii="Times New Roman" w:hAnsi="Times New Roman" w:cs="Times New Roman"/>
          <w:sz w:val="28"/>
          <w:szCs w:val="28"/>
          <w:lang w:val="uk-UA"/>
        </w:rPr>
        <w:t xml:space="preserve">Наразі </w:t>
      </w:r>
      <w:r>
        <w:rPr>
          <w:rFonts w:ascii="Times New Roman" w:hAnsi="Times New Roman" w:cs="Times New Roman"/>
          <w:sz w:val="28"/>
          <w:szCs w:val="28"/>
          <w:lang w:val="uk-UA"/>
        </w:rPr>
        <w:t>КНП «</w:t>
      </w:r>
      <w:proofErr w:type="spellStart"/>
      <w:r>
        <w:rPr>
          <w:rFonts w:ascii="Times New Roman" w:hAnsi="Times New Roman" w:cs="Times New Roman"/>
          <w:sz w:val="28"/>
          <w:szCs w:val="28"/>
          <w:lang w:val="uk-UA"/>
        </w:rPr>
        <w:t>Лисянська</w:t>
      </w:r>
      <w:proofErr w:type="spellEnd"/>
      <w:r>
        <w:rPr>
          <w:rFonts w:ascii="Times New Roman" w:hAnsi="Times New Roman" w:cs="Times New Roman"/>
          <w:sz w:val="28"/>
          <w:szCs w:val="28"/>
          <w:lang w:val="uk-UA"/>
        </w:rPr>
        <w:t xml:space="preserve"> територіальна лікарня» є і буде в майбутньому</w:t>
      </w:r>
      <w:r w:rsidRPr="008C6842">
        <w:rPr>
          <w:rFonts w:ascii="Times New Roman" w:hAnsi="Times New Roman" w:cs="Times New Roman"/>
          <w:sz w:val="28"/>
          <w:szCs w:val="28"/>
          <w:lang w:val="uk-UA"/>
        </w:rPr>
        <w:t xml:space="preserve"> </w:t>
      </w:r>
      <w:r w:rsidRPr="00CE16AA">
        <w:rPr>
          <w:rFonts w:ascii="Times New Roman" w:hAnsi="Times New Roman" w:cs="Times New Roman"/>
          <w:sz w:val="28"/>
          <w:szCs w:val="28"/>
          <w:lang w:val="uk-UA"/>
        </w:rPr>
        <w:t>основним медичним закладом щодо надання першочергових та невідкладних медичних послуг населенню трьох громад</w:t>
      </w:r>
      <w:r>
        <w:rPr>
          <w:rFonts w:ascii="Times New Roman" w:hAnsi="Times New Roman" w:cs="Times New Roman"/>
          <w:sz w:val="28"/>
          <w:szCs w:val="28"/>
          <w:lang w:val="uk-UA"/>
        </w:rPr>
        <w:t xml:space="preserve"> </w:t>
      </w:r>
      <w:r w:rsidRPr="00CE16AA">
        <w:rPr>
          <w:rFonts w:ascii="Times New Roman" w:hAnsi="Times New Roman" w:cs="Times New Roman"/>
          <w:sz w:val="28"/>
          <w:szCs w:val="28"/>
          <w:lang w:val="uk-UA"/>
        </w:rPr>
        <w:t>(</w:t>
      </w:r>
      <w:proofErr w:type="spellStart"/>
      <w:r w:rsidRPr="00CE16AA">
        <w:rPr>
          <w:rFonts w:ascii="Times New Roman" w:hAnsi="Times New Roman" w:cs="Times New Roman"/>
          <w:sz w:val="28"/>
          <w:szCs w:val="28"/>
          <w:lang w:val="uk-UA"/>
        </w:rPr>
        <w:t>Лисянська</w:t>
      </w:r>
      <w:proofErr w:type="spellEnd"/>
      <w:r w:rsidRPr="00CE16AA">
        <w:rPr>
          <w:rFonts w:ascii="Times New Roman" w:hAnsi="Times New Roman" w:cs="Times New Roman"/>
          <w:sz w:val="28"/>
          <w:szCs w:val="28"/>
          <w:lang w:val="uk-UA"/>
        </w:rPr>
        <w:t xml:space="preserve">, </w:t>
      </w:r>
      <w:proofErr w:type="spellStart"/>
      <w:r w:rsidRPr="00CE16AA">
        <w:rPr>
          <w:rFonts w:ascii="Times New Roman" w:hAnsi="Times New Roman" w:cs="Times New Roman"/>
          <w:sz w:val="28"/>
          <w:szCs w:val="28"/>
          <w:lang w:val="uk-UA"/>
        </w:rPr>
        <w:t>Бужанська</w:t>
      </w:r>
      <w:proofErr w:type="spellEnd"/>
      <w:r w:rsidRPr="00CE16AA">
        <w:rPr>
          <w:rFonts w:ascii="Times New Roman" w:hAnsi="Times New Roman" w:cs="Times New Roman"/>
          <w:sz w:val="28"/>
          <w:szCs w:val="28"/>
          <w:lang w:val="uk-UA"/>
        </w:rPr>
        <w:t xml:space="preserve">, </w:t>
      </w:r>
      <w:proofErr w:type="spellStart"/>
      <w:r w:rsidRPr="00CE16AA">
        <w:rPr>
          <w:rFonts w:ascii="Times New Roman" w:hAnsi="Times New Roman" w:cs="Times New Roman"/>
          <w:sz w:val="28"/>
          <w:szCs w:val="28"/>
          <w:lang w:val="uk-UA"/>
        </w:rPr>
        <w:t>Виноградська</w:t>
      </w:r>
      <w:proofErr w:type="spellEnd"/>
      <w:r w:rsidRPr="00CE16AA">
        <w:rPr>
          <w:rFonts w:ascii="Times New Roman" w:hAnsi="Times New Roman" w:cs="Times New Roman"/>
          <w:sz w:val="28"/>
          <w:szCs w:val="28"/>
          <w:lang w:val="uk-UA"/>
        </w:rPr>
        <w:t>)</w:t>
      </w:r>
      <w:r w:rsidR="006E32FD">
        <w:rPr>
          <w:rFonts w:ascii="Times New Roman" w:hAnsi="Times New Roman" w:cs="Times New Roman"/>
          <w:sz w:val="28"/>
          <w:szCs w:val="28"/>
          <w:lang w:val="uk-UA"/>
        </w:rPr>
        <w:t>,</w:t>
      </w:r>
      <w:r w:rsidR="00903D9D">
        <w:rPr>
          <w:rFonts w:ascii="Times New Roman" w:hAnsi="Times New Roman" w:cs="Times New Roman"/>
          <w:sz w:val="28"/>
          <w:szCs w:val="28"/>
          <w:lang w:val="uk-UA"/>
        </w:rPr>
        <w:t xml:space="preserve"> </w:t>
      </w:r>
      <w:r w:rsidR="006E32FD" w:rsidRPr="00CE16AA">
        <w:rPr>
          <w:rFonts w:ascii="Times New Roman" w:hAnsi="Times New Roman" w:cs="Times New Roman"/>
          <w:sz w:val="28"/>
          <w:szCs w:val="28"/>
          <w:lang w:val="uk-UA"/>
        </w:rPr>
        <w:t>з кількістю населення 23 тисячі осіб.</w:t>
      </w:r>
      <w:r w:rsidR="006E32FD">
        <w:rPr>
          <w:rFonts w:ascii="Times New Roman" w:hAnsi="Times New Roman" w:cs="Times New Roman"/>
          <w:sz w:val="28"/>
          <w:szCs w:val="28"/>
          <w:lang w:val="uk-UA"/>
        </w:rPr>
        <w:t xml:space="preserve"> </w:t>
      </w:r>
      <w:r w:rsidR="00903D9D">
        <w:rPr>
          <w:rFonts w:ascii="Times New Roman" w:hAnsi="Times New Roman" w:cs="Times New Roman"/>
          <w:sz w:val="28"/>
          <w:szCs w:val="28"/>
          <w:lang w:val="uk-UA"/>
        </w:rPr>
        <w:t xml:space="preserve">Для </w:t>
      </w:r>
      <w:r w:rsidR="00D12B9E">
        <w:rPr>
          <w:rFonts w:ascii="Times New Roman" w:hAnsi="Times New Roman" w:cs="Times New Roman"/>
          <w:sz w:val="28"/>
          <w:szCs w:val="28"/>
          <w:lang w:val="uk-UA"/>
        </w:rPr>
        <w:t>відшкодування</w:t>
      </w:r>
      <w:r w:rsidR="00903D9D">
        <w:rPr>
          <w:rFonts w:ascii="Times New Roman" w:hAnsi="Times New Roman" w:cs="Times New Roman"/>
          <w:sz w:val="28"/>
          <w:szCs w:val="28"/>
          <w:lang w:val="uk-UA"/>
        </w:rPr>
        <w:t xml:space="preserve"> оплати діяльності медичного закладу (в частині оплати за комунальні послуги та енергоносії, які фінансуються з місцевого бюджету) </w:t>
      </w:r>
      <w:r w:rsidR="00414BB2">
        <w:rPr>
          <w:rFonts w:ascii="Times New Roman" w:hAnsi="Times New Roman" w:cs="Times New Roman"/>
          <w:sz w:val="28"/>
          <w:szCs w:val="28"/>
          <w:lang w:val="uk-UA"/>
        </w:rPr>
        <w:t xml:space="preserve">та </w:t>
      </w:r>
      <w:r w:rsidR="00903D9D">
        <w:rPr>
          <w:rFonts w:ascii="Times New Roman" w:hAnsi="Times New Roman" w:cs="Times New Roman"/>
          <w:sz w:val="28"/>
          <w:szCs w:val="28"/>
          <w:lang w:val="uk-UA"/>
        </w:rPr>
        <w:t>для</w:t>
      </w:r>
      <w:r w:rsidR="002D0DBD">
        <w:rPr>
          <w:rFonts w:ascii="Times New Roman" w:hAnsi="Times New Roman" w:cs="Times New Roman"/>
          <w:sz w:val="28"/>
          <w:szCs w:val="28"/>
          <w:lang w:val="uk-UA"/>
        </w:rPr>
        <w:t xml:space="preserve"> забезпечення надання медичного обслуговування на</w:t>
      </w:r>
      <w:r w:rsidR="00414BB2">
        <w:rPr>
          <w:rFonts w:ascii="Times New Roman" w:hAnsi="Times New Roman" w:cs="Times New Roman"/>
          <w:sz w:val="28"/>
          <w:szCs w:val="28"/>
          <w:lang w:val="uk-UA"/>
        </w:rPr>
        <w:t>селення, гарантованого державою ті інші видатки, в бюджеті селищної ради  уже недостатньо коштів для здійснення таких асигнувань.</w:t>
      </w:r>
    </w:p>
    <w:p w:rsidR="00414BB2" w:rsidRDefault="00414BB2" w:rsidP="00414BB2">
      <w:pPr>
        <w:spacing w:after="0" w:line="240" w:lineRule="auto"/>
        <w:ind w:firstLine="709"/>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lang w:val="uk-UA"/>
        </w:rPr>
        <w:t xml:space="preserve">Крім того, за 2020 рік медична галузь громади була </w:t>
      </w:r>
      <w:proofErr w:type="spellStart"/>
      <w:r>
        <w:rPr>
          <w:rFonts w:ascii="Times New Roman" w:hAnsi="Times New Roman" w:cs="Times New Roman"/>
          <w:sz w:val="28"/>
          <w:szCs w:val="28"/>
          <w:lang w:val="uk-UA"/>
        </w:rPr>
        <w:t>недофінансована</w:t>
      </w:r>
      <w:proofErr w:type="spellEnd"/>
      <w:r>
        <w:rPr>
          <w:rFonts w:ascii="Times New Roman" w:hAnsi="Times New Roman" w:cs="Times New Roman"/>
          <w:sz w:val="28"/>
          <w:szCs w:val="28"/>
          <w:lang w:val="uk-UA"/>
        </w:rPr>
        <w:t xml:space="preserve"> з районного бюджету, та передбачалося подальше компенсування витрат. Проте, згідно </w:t>
      </w:r>
      <w:r w:rsidRPr="00CE16AA">
        <w:rPr>
          <w:rFonts w:ascii="Times New Roman" w:hAnsi="Times New Roman" w:cs="Times New Roman"/>
          <w:sz w:val="28"/>
          <w:szCs w:val="28"/>
          <w:shd w:val="clear" w:color="auto" w:fill="FFFFFF"/>
          <w:lang w:val="uk-UA"/>
        </w:rPr>
        <w:t>Закону України №1009-</w:t>
      </w:r>
      <w:r w:rsidRPr="00CE16AA">
        <w:rPr>
          <w:rFonts w:ascii="Times New Roman" w:hAnsi="Times New Roman" w:cs="Times New Roman"/>
          <w:sz w:val="28"/>
          <w:szCs w:val="28"/>
          <w:shd w:val="clear" w:color="auto" w:fill="FFFFFF"/>
          <w:lang w:val="en-US"/>
        </w:rPr>
        <w:t>IX</w:t>
      </w:r>
      <w:r w:rsidRPr="00CE16AA">
        <w:rPr>
          <w:rFonts w:ascii="Times New Roman" w:hAnsi="Times New Roman" w:cs="Times New Roman"/>
          <w:sz w:val="28"/>
          <w:szCs w:val="28"/>
          <w:shd w:val="clear" w:color="auto" w:fill="FFFFFF"/>
          <w:lang w:val="uk-UA"/>
        </w:rPr>
        <w:t xml:space="preserve"> від 17.11.2020 р. </w:t>
      </w:r>
      <w:r w:rsidR="006E32FD">
        <w:rPr>
          <w:rFonts w:ascii="Times New Roman" w:hAnsi="Times New Roman" w:cs="Times New Roman"/>
          <w:sz w:val="28"/>
          <w:szCs w:val="28"/>
          <w:shd w:val="clear" w:color="auto" w:fill="FFFFFF"/>
          <w:lang w:val="uk-UA"/>
        </w:rPr>
        <w:t>«</w:t>
      </w:r>
      <w:r w:rsidRPr="00CE16AA">
        <w:rPr>
          <w:rFonts w:ascii="Times New Roman" w:hAnsi="Times New Roman" w:cs="Times New Roman"/>
          <w:bCs/>
          <w:sz w:val="28"/>
          <w:szCs w:val="28"/>
          <w:shd w:val="clear" w:color="auto" w:fill="FFFFFF"/>
          <w:lang w:val="uk-UA"/>
        </w:rPr>
        <w:t>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w:t>
      </w:r>
      <w:r w:rsidR="006E32FD">
        <w:rPr>
          <w:rFonts w:ascii="Times New Roman" w:hAnsi="Times New Roman" w:cs="Times New Roman"/>
          <w:bCs/>
          <w:sz w:val="28"/>
          <w:szCs w:val="28"/>
          <w:shd w:val="clear" w:color="auto" w:fill="FFFFFF"/>
          <w:lang w:val="uk-UA"/>
        </w:rPr>
        <w:t>»</w:t>
      </w:r>
      <w:r>
        <w:rPr>
          <w:rFonts w:ascii="Times New Roman" w:hAnsi="Times New Roman" w:cs="Times New Roman"/>
          <w:bCs/>
          <w:sz w:val="28"/>
          <w:szCs w:val="28"/>
          <w:shd w:val="clear" w:color="auto" w:fill="FFFFFF"/>
          <w:lang w:val="uk-UA"/>
        </w:rPr>
        <w:t>,</w:t>
      </w:r>
      <w:r w:rsidRPr="00CE16AA">
        <w:rPr>
          <w:rFonts w:ascii="Times New Roman" w:hAnsi="Times New Roman" w:cs="Times New Roman"/>
          <w:sz w:val="28"/>
          <w:szCs w:val="28"/>
          <w:shd w:val="clear" w:color="auto" w:fill="FFFFFF"/>
          <w:lang w:val="uk-UA"/>
        </w:rPr>
        <w:t xml:space="preserve"> залишок коштів </w:t>
      </w:r>
      <w:proofErr w:type="spellStart"/>
      <w:r w:rsidRPr="00CE16AA">
        <w:rPr>
          <w:rFonts w:ascii="Times New Roman" w:hAnsi="Times New Roman" w:cs="Times New Roman"/>
          <w:sz w:val="28"/>
          <w:szCs w:val="28"/>
          <w:shd w:val="clear" w:color="auto" w:fill="FFFFFF"/>
          <w:lang w:val="uk-UA"/>
        </w:rPr>
        <w:t>Лисянського</w:t>
      </w:r>
      <w:proofErr w:type="spellEnd"/>
      <w:r w:rsidRPr="00CE16AA">
        <w:rPr>
          <w:rFonts w:ascii="Times New Roman" w:hAnsi="Times New Roman" w:cs="Times New Roman"/>
          <w:sz w:val="28"/>
          <w:szCs w:val="28"/>
          <w:shd w:val="clear" w:color="auto" w:fill="FFFFFF"/>
          <w:lang w:val="uk-UA"/>
        </w:rPr>
        <w:t xml:space="preserve"> районного бюджету сформований на 01.01.2021 року був перерахований до Звенигородського районного бюджету у сумі 2</w:t>
      </w:r>
      <w:r w:rsidRPr="00CE16AA">
        <w:rPr>
          <w:rFonts w:ascii="Times New Roman" w:hAnsi="Times New Roman" w:cs="Times New Roman"/>
          <w:sz w:val="28"/>
          <w:szCs w:val="28"/>
          <w:shd w:val="clear" w:color="auto" w:fill="FFFFFF"/>
        </w:rPr>
        <w:t> </w:t>
      </w:r>
      <w:r w:rsidRPr="00CE16AA">
        <w:rPr>
          <w:rFonts w:ascii="Times New Roman" w:hAnsi="Times New Roman" w:cs="Times New Roman"/>
          <w:sz w:val="28"/>
          <w:szCs w:val="28"/>
          <w:shd w:val="clear" w:color="auto" w:fill="FFFFFF"/>
          <w:lang w:val="uk-UA"/>
        </w:rPr>
        <w:t xml:space="preserve">314,0 тис. </w:t>
      </w:r>
      <w:r>
        <w:rPr>
          <w:rFonts w:ascii="Times New Roman" w:hAnsi="Times New Roman" w:cs="Times New Roman"/>
          <w:sz w:val="28"/>
          <w:szCs w:val="28"/>
          <w:shd w:val="clear" w:color="auto" w:fill="FFFFFF"/>
          <w:lang w:val="uk-UA"/>
        </w:rPr>
        <w:t>грн. Відповідно постала проблема фінансування медичного закладу, яку неможливо вирішити за рахунок місцевого бюджету, у зв’язку з великим дефіцитом.</w:t>
      </w:r>
    </w:p>
    <w:p w:rsidR="00414BB2" w:rsidRDefault="00414BB2" w:rsidP="00414BB2">
      <w:pPr>
        <w:spacing w:after="0" w:line="240" w:lineRule="auto"/>
        <w:ind w:firstLine="709"/>
        <w:jc w:val="both"/>
        <w:rPr>
          <w:rFonts w:ascii="Times New Roman" w:hAnsi="Times New Roman" w:cs="Times New Roman"/>
          <w:sz w:val="28"/>
          <w:szCs w:val="28"/>
          <w:lang w:val="uk-UA"/>
        </w:rPr>
      </w:pPr>
      <w:r w:rsidRPr="00CE16AA">
        <w:rPr>
          <w:rFonts w:ascii="Times New Roman" w:hAnsi="Times New Roman" w:cs="Times New Roman"/>
          <w:sz w:val="28"/>
          <w:szCs w:val="28"/>
          <w:shd w:val="clear" w:color="auto" w:fill="FFFFFF"/>
          <w:lang w:val="uk-UA"/>
        </w:rPr>
        <w:t xml:space="preserve">Враховуючи вищезазначене та прийняття в комунальну власність Лисянської територіальної громади великої кількості інших бюджетних установ, які перебували у комунальній власності районної ради та потребують значного бюджетного фінансування, просимо Вас розглянути можливість виділення </w:t>
      </w:r>
      <w:proofErr w:type="spellStart"/>
      <w:r w:rsidRPr="00CE16AA">
        <w:rPr>
          <w:rFonts w:ascii="Times New Roman" w:hAnsi="Times New Roman" w:cs="Times New Roman"/>
          <w:sz w:val="28"/>
          <w:szCs w:val="28"/>
          <w:shd w:val="clear" w:color="auto" w:fill="FFFFFF"/>
          <w:lang w:val="uk-UA"/>
        </w:rPr>
        <w:t>Лисянській</w:t>
      </w:r>
      <w:proofErr w:type="spellEnd"/>
      <w:r w:rsidRPr="00CE16AA">
        <w:rPr>
          <w:rFonts w:ascii="Times New Roman" w:hAnsi="Times New Roman" w:cs="Times New Roman"/>
          <w:sz w:val="28"/>
          <w:szCs w:val="28"/>
          <w:shd w:val="clear" w:color="auto" w:fill="FFFFFF"/>
          <w:lang w:val="uk-UA"/>
        </w:rPr>
        <w:t xml:space="preserve"> селищні</w:t>
      </w:r>
      <w:r w:rsidR="006E32FD">
        <w:rPr>
          <w:rFonts w:ascii="Times New Roman" w:hAnsi="Times New Roman" w:cs="Times New Roman"/>
          <w:sz w:val="28"/>
          <w:szCs w:val="28"/>
          <w:shd w:val="clear" w:color="auto" w:fill="FFFFFF"/>
          <w:lang w:val="uk-UA"/>
        </w:rPr>
        <w:t>й раді частину коштів у сумі 1,5</w:t>
      </w:r>
      <w:r w:rsidRPr="00CE16AA">
        <w:rPr>
          <w:rFonts w:ascii="Times New Roman" w:hAnsi="Times New Roman" w:cs="Times New Roman"/>
          <w:sz w:val="28"/>
          <w:szCs w:val="28"/>
          <w:shd w:val="clear" w:color="auto" w:fill="FFFFFF"/>
          <w:lang w:val="uk-UA"/>
        </w:rPr>
        <w:t xml:space="preserve"> млн. грн. із вказаного джерела </w:t>
      </w:r>
      <w:r>
        <w:rPr>
          <w:rFonts w:ascii="Times New Roman" w:hAnsi="Times New Roman" w:cs="Times New Roman"/>
          <w:sz w:val="28"/>
          <w:szCs w:val="28"/>
          <w:shd w:val="clear" w:color="auto" w:fill="FFFFFF"/>
          <w:lang w:val="uk-UA"/>
        </w:rPr>
        <w:t>на фінансування КНП «</w:t>
      </w:r>
      <w:proofErr w:type="spellStart"/>
      <w:r w:rsidRPr="00CE16AA">
        <w:rPr>
          <w:rFonts w:ascii="Times New Roman" w:hAnsi="Times New Roman" w:cs="Times New Roman"/>
          <w:sz w:val="28"/>
          <w:szCs w:val="28"/>
          <w:shd w:val="clear" w:color="auto" w:fill="FFFFFF"/>
          <w:lang w:val="uk-UA"/>
        </w:rPr>
        <w:t>Лисянська</w:t>
      </w:r>
      <w:proofErr w:type="spellEnd"/>
      <w:r w:rsidRPr="00CE16AA">
        <w:rPr>
          <w:rFonts w:ascii="Times New Roman" w:hAnsi="Times New Roman" w:cs="Times New Roman"/>
          <w:sz w:val="28"/>
          <w:szCs w:val="28"/>
          <w:shd w:val="clear" w:color="auto" w:fill="FFFFFF"/>
          <w:lang w:val="uk-UA"/>
        </w:rPr>
        <w:t xml:space="preserve"> </w:t>
      </w:r>
      <w:r>
        <w:rPr>
          <w:rFonts w:ascii="Times New Roman" w:hAnsi="Times New Roman" w:cs="Times New Roman"/>
          <w:sz w:val="28"/>
          <w:szCs w:val="28"/>
          <w:lang w:val="uk-UA"/>
        </w:rPr>
        <w:t>територіальна лікарня»</w:t>
      </w:r>
      <w:r w:rsidR="006E32FD">
        <w:rPr>
          <w:rFonts w:ascii="Times New Roman" w:hAnsi="Times New Roman" w:cs="Times New Roman"/>
          <w:sz w:val="28"/>
          <w:szCs w:val="28"/>
          <w:lang w:val="uk-UA"/>
        </w:rPr>
        <w:t xml:space="preserve"> та інших комунальних закладів</w:t>
      </w:r>
      <w:r w:rsidRPr="00CE16AA">
        <w:rPr>
          <w:rFonts w:ascii="Times New Roman" w:hAnsi="Times New Roman" w:cs="Times New Roman"/>
          <w:sz w:val="28"/>
          <w:szCs w:val="28"/>
          <w:lang w:val="uk-UA"/>
        </w:rPr>
        <w:t>.</w:t>
      </w:r>
    </w:p>
    <w:p w:rsidR="009011F1" w:rsidRDefault="009011F1" w:rsidP="00CE16AA">
      <w:pPr>
        <w:shd w:val="clear" w:color="auto" w:fill="FFFFFF"/>
        <w:spacing w:line="326" w:lineRule="exact"/>
        <w:ind w:right="10"/>
        <w:rPr>
          <w:rFonts w:ascii="Times New Roman" w:hAnsi="Times New Roman" w:cs="Times New Roman"/>
          <w:sz w:val="28"/>
          <w:szCs w:val="28"/>
          <w:lang w:val="uk-UA"/>
        </w:rPr>
      </w:pPr>
    </w:p>
    <w:p w:rsidR="00CE16AA" w:rsidRPr="00903D9D" w:rsidRDefault="00CE16AA" w:rsidP="00CE16AA">
      <w:pPr>
        <w:shd w:val="clear" w:color="auto" w:fill="FFFFFF"/>
        <w:spacing w:line="326" w:lineRule="exact"/>
        <w:ind w:right="10"/>
        <w:rPr>
          <w:rFonts w:ascii="Times New Roman" w:hAnsi="Times New Roman" w:cs="Times New Roman"/>
          <w:sz w:val="28"/>
          <w:szCs w:val="28"/>
          <w:lang w:val="uk-UA"/>
        </w:rPr>
      </w:pPr>
      <w:r w:rsidRPr="00CE16AA">
        <w:rPr>
          <w:rFonts w:ascii="Times New Roman" w:hAnsi="Times New Roman" w:cs="Times New Roman"/>
          <w:sz w:val="28"/>
          <w:szCs w:val="28"/>
        </w:rPr>
        <w:t xml:space="preserve">З </w:t>
      </w:r>
      <w:proofErr w:type="spellStart"/>
      <w:r w:rsidRPr="00CE16AA">
        <w:rPr>
          <w:rFonts w:ascii="Times New Roman" w:hAnsi="Times New Roman" w:cs="Times New Roman"/>
          <w:sz w:val="28"/>
          <w:szCs w:val="28"/>
        </w:rPr>
        <w:t>повагою</w:t>
      </w:r>
      <w:proofErr w:type="spellEnd"/>
    </w:p>
    <w:p w:rsidR="00A66F7E" w:rsidRPr="005811AF" w:rsidRDefault="00CE16AA" w:rsidP="005811AF">
      <w:pPr>
        <w:shd w:val="clear" w:color="auto" w:fill="FFFFFF"/>
        <w:spacing w:line="326" w:lineRule="exact"/>
        <w:ind w:right="10"/>
        <w:rPr>
          <w:sz w:val="28"/>
          <w:szCs w:val="28"/>
          <w:lang w:val="uk-UA"/>
        </w:rPr>
      </w:pPr>
      <w:proofErr w:type="spellStart"/>
      <w:r w:rsidRPr="00CE16AA">
        <w:rPr>
          <w:rFonts w:ascii="Times New Roman" w:hAnsi="Times New Roman" w:cs="Times New Roman"/>
          <w:sz w:val="28"/>
          <w:szCs w:val="28"/>
        </w:rPr>
        <w:t>Селищний</w:t>
      </w:r>
      <w:proofErr w:type="spellEnd"/>
      <w:r w:rsidRPr="00CE16AA">
        <w:rPr>
          <w:rFonts w:ascii="Times New Roman" w:hAnsi="Times New Roman" w:cs="Times New Roman"/>
          <w:sz w:val="28"/>
          <w:szCs w:val="28"/>
        </w:rPr>
        <w:t xml:space="preserve"> голова                              </w:t>
      </w:r>
      <w:r>
        <w:rPr>
          <w:rFonts w:ascii="Times New Roman" w:hAnsi="Times New Roman" w:cs="Times New Roman"/>
          <w:sz w:val="28"/>
          <w:szCs w:val="28"/>
        </w:rPr>
        <w:t xml:space="preserve">                              </w:t>
      </w:r>
      <w:r w:rsidRPr="00CE16AA">
        <w:rPr>
          <w:rFonts w:ascii="Times New Roman" w:hAnsi="Times New Roman" w:cs="Times New Roman"/>
          <w:sz w:val="28"/>
          <w:szCs w:val="28"/>
        </w:rPr>
        <w:tab/>
      </w:r>
      <w:r w:rsidRPr="00CE16AA">
        <w:rPr>
          <w:rFonts w:ascii="Times New Roman" w:hAnsi="Times New Roman" w:cs="Times New Roman"/>
          <w:sz w:val="28"/>
          <w:szCs w:val="28"/>
        </w:rPr>
        <w:tab/>
        <w:t xml:space="preserve">   А.П. Проценко</w:t>
      </w:r>
    </w:p>
    <w:sectPr w:rsidR="00A66F7E" w:rsidRPr="005811AF" w:rsidSect="007A315A">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130994E"/>
    <w:lvl w:ilvl="0">
      <w:start w:val="1"/>
      <w:numFmt w:val="bullet"/>
      <w:pStyle w:val="a"/>
      <w:lvlText w:val=""/>
      <w:lvlJc w:val="left"/>
      <w:pPr>
        <w:tabs>
          <w:tab w:val="num" w:pos="360"/>
        </w:tabs>
        <w:ind w:left="360" w:hanging="360"/>
      </w:pPr>
      <w:rPr>
        <w:rFonts w:ascii="Symbol" w:hAnsi="Symbol" w:hint="default"/>
      </w:rPr>
    </w:lvl>
  </w:abstractNum>
  <w:abstractNum w:abstractNumId="1">
    <w:nsid w:val="05B94902"/>
    <w:multiLevelType w:val="hybridMultilevel"/>
    <w:tmpl w:val="D9AEA738"/>
    <w:lvl w:ilvl="0" w:tplc="0422000F">
      <w:start w:val="1"/>
      <w:numFmt w:val="decimal"/>
      <w:lvlText w:val="%1."/>
      <w:lvlJc w:val="left"/>
      <w:pPr>
        <w:ind w:left="36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2">
    <w:nsid w:val="070E5C24"/>
    <w:multiLevelType w:val="multilevel"/>
    <w:tmpl w:val="4DD0B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0909AE"/>
    <w:multiLevelType w:val="multilevel"/>
    <w:tmpl w:val="337A320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19DF3C3F"/>
    <w:multiLevelType w:val="hybridMultilevel"/>
    <w:tmpl w:val="8794C11A"/>
    <w:lvl w:ilvl="0" w:tplc="FED01C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E9B5849"/>
    <w:multiLevelType w:val="hybridMultilevel"/>
    <w:tmpl w:val="58901B78"/>
    <w:lvl w:ilvl="0" w:tplc="7624BC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6148D4"/>
    <w:multiLevelType w:val="hybridMultilevel"/>
    <w:tmpl w:val="3AC87B08"/>
    <w:lvl w:ilvl="0" w:tplc="66066C6E">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D0B0B8D"/>
    <w:multiLevelType w:val="hybridMultilevel"/>
    <w:tmpl w:val="BD12CEEC"/>
    <w:lvl w:ilvl="0" w:tplc="EEE67088">
      <w:start w:val="1"/>
      <w:numFmt w:val="decimal"/>
      <w:lvlText w:val="%1."/>
      <w:lvlJc w:val="left"/>
      <w:pPr>
        <w:ind w:left="720" w:hanging="363"/>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BE3253"/>
    <w:multiLevelType w:val="hybridMultilevel"/>
    <w:tmpl w:val="AAE457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BBF7C40"/>
    <w:multiLevelType w:val="hybridMultilevel"/>
    <w:tmpl w:val="14E05C08"/>
    <w:lvl w:ilvl="0" w:tplc="B106CA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638068E1"/>
    <w:multiLevelType w:val="hybridMultilevel"/>
    <w:tmpl w:val="EB8CF362"/>
    <w:lvl w:ilvl="0" w:tplc="208A9DD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681D0104"/>
    <w:multiLevelType w:val="hybridMultilevel"/>
    <w:tmpl w:val="436CE2C6"/>
    <w:lvl w:ilvl="0" w:tplc="D1008762">
      <w:numFmt w:val="bullet"/>
      <w:lvlText w:val="-"/>
      <w:lvlJc w:val="left"/>
      <w:pPr>
        <w:ind w:left="720" w:hanging="360"/>
      </w:pPr>
      <w:rPr>
        <w:rFonts w:ascii="Times New Roman" w:eastAsia="Times New Roman"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685B415D"/>
    <w:multiLevelType w:val="hybridMultilevel"/>
    <w:tmpl w:val="1DB8A05C"/>
    <w:lvl w:ilvl="0" w:tplc="87A66AB4">
      <w:start w:val="1"/>
      <w:numFmt w:val="decimal"/>
      <w:lvlText w:val="%1."/>
      <w:lvlJc w:val="left"/>
      <w:pPr>
        <w:tabs>
          <w:tab w:val="num" w:pos="1565"/>
        </w:tabs>
        <w:ind w:left="1565" w:hanging="855"/>
      </w:pPr>
      <w:rPr>
        <w:rFonts w:hint="default"/>
        <w:color w:val="000000" w:themeColor="text1"/>
      </w:rPr>
    </w:lvl>
    <w:lvl w:ilvl="1" w:tplc="04190019">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3">
    <w:nsid w:val="697D24F9"/>
    <w:multiLevelType w:val="hybridMultilevel"/>
    <w:tmpl w:val="2B5008F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1"/>
  </w:num>
  <w:num w:numId="5">
    <w:abstractNumId w:val="13"/>
  </w:num>
  <w:num w:numId="6">
    <w:abstractNumId w:val="5"/>
  </w:num>
  <w:num w:numId="7">
    <w:abstractNumId w:val="6"/>
  </w:num>
  <w:num w:numId="8">
    <w:abstractNumId w:val="7"/>
  </w:num>
  <w:num w:numId="9">
    <w:abstractNumId w:val="8"/>
  </w:num>
  <w:num w:numId="10">
    <w:abstractNumId w:val="10"/>
  </w:num>
  <w:num w:numId="11">
    <w:abstractNumId w:val="3"/>
  </w:num>
  <w:num w:numId="12">
    <w:abstractNumId w:val="4"/>
  </w:num>
  <w:num w:numId="13">
    <w:abstractNumId w:val="2"/>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A7B98"/>
    <w:rsid w:val="0000251E"/>
    <w:rsid w:val="00013BF6"/>
    <w:rsid w:val="00032311"/>
    <w:rsid w:val="000347F6"/>
    <w:rsid w:val="0004716D"/>
    <w:rsid w:val="00055DC6"/>
    <w:rsid w:val="00076419"/>
    <w:rsid w:val="00085EA3"/>
    <w:rsid w:val="00094470"/>
    <w:rsid w:val="000D5916"/>
    <w:rsid w:val="000F14E8"/>
    <w:rsid w:val="00104256"/>
    <w:rsid w:val="001121AB"/>
    <w:rsid w:val="001154EE"/>
    <w:rsid w:val="00124FFC"/>
    <w:rsid w:val="00175F7A"/>
    <w:rsid w:val="001A218D"/>
    <w:rsid w:val="001A5556"/>
    <w:rsid w:val="001D494E"/>
    <w:rsid w:val="001F1F3E"/>
    <w:rsid w:val="002142E5"/>
    <w:rsid w:val="0021642D"/>
    <w:rsid w:val="00216B0A"/>
    <w:rsid w:val="00241209"/>
    <w:rsid w:val="002470F0"/>
    <w:rsid w:val="00254B32"/>
    <w:rsid w:val="00263D2A"/>
    <w:rsid w:val="002754EB"/>
    <w:rsid w:val="002852B9"/>
    <w:rsid w:val="002A02C4"/>
    <w:rsid w:val="002A3100"/>
    <w:rsid w:val="002C2BAC"/>
    <w:rsid w:val="002C5490"/>
    <w:rsid w:val="002C5BC2"/>
    <w:rsid w:val="002D0DBD"/>
    <w:rsid w:val="00301A0E"/>
    <w:rsid w:val="00321A05"/>
    <w:rsid w:val="00331CC0"/>
    <w:rsid w:val="00341674"/>
    <w:rsid w:val="0036258C"/>
    <w:rsid w:val="003749CD"/>
    <w:rsid w:val="00390B43"/>
    <w:rsid w:val="003A0930"/>
    <w:rsid w:val="003A1438"/>
    <w:rsid w:val="003B47D6"/>
    <w:rsid w:val="003D3A09"/>
    <w:rsid w:val="003E13CA"/>
    <w:rsid w:val="003E48A9"/>
    <w:rsid w:val="003F78C6"/>
    <w:rsid w:val="00414BB2"/>
    <w:rsid w:val="00426056"/>
    <w:rsid w:val="00432E50"/>
    <w:rsid w:val="0043342E"/>
    <w:rsid w:val="00436266"/>
    <w:rsid w:val="00461069"/>
    <w:rsid w:val="0046774B"/>
    <w:rsid w:val="004A4A05"/>
    <w:rsid w:val="004A513B"/>
    <w:rsid w:val="004B18AD"/>
    <w:rsid w:val="004D2E20"/>
    <w:rsid w:val="004D3DC6"/>
    <w:rsid w:val="005011B0"/>
    <w:rsid w:val="0050449F"/>
    <w:rsid w:val="00510026"/>
    <w:rsid w:val="00513F7D"/>
    <w:rsid w:val="00541515"/>
    <w:rsid w:val="00564E3E"/>
    <w:rsid w:val="005811AF"/>
    <w:rsid w:val="00584C7A"/>
    <w:rsid w:val="005A7B98"/>
    <w:rsid w:val="005C4B1A"/>
    <w:rsid w:val="005D1A13"/>
    <w:rsid w:val="005E153C"/>
    <w:rsid w:val="005F672C"/>
    <w:rsid w:val="00602678"/>
    <w:rsid w:val="00636823"/>
    <w:rsid w:val="006478B1"/>
    <w:rsid w:val="00681BA8"/>
    <w:rsid w:val="006A6A13"/>
    <w:rsid w:val="006B63A0"/>
    <w:rsid w:val="006C07AA"/>
    <w:rsid w:val="006E0650"/>
    <w:rsid w:val="006E1D3B"/>
    <w:rsid w:val="006E32FD"/>
    <w:rsid w:val="006E66E8"/>
    <w:rsid w:val="00713381"/>
    <w:rsid w:val="00727BA6"/>
    <w:rsid w:val="007475C4"/>
    <w:rsid w:val="007A315A"/>
    <w:rsid w:val="007B67B5"/>
    <w:rsid w:val="007B69FF"/>
    <w:rsid w:val="007F00E5"/>
    <w:rsid w:val="007F20E1"/>
    <w:rsid w:val="008143C6"/>
    <w:rsid w:val="0082177F"/>
    <w:rsid w:val="00845D9E"/>
    <w:rsid w:val="008636B0"/>
    <w:rsid w:val="00866D86"/>
    <w:rsid w:val="008866D6"/>
    <w:rsid w:val="00887EB5"/>
    <w:rsid w:val="008916F1"/>
    <w:rsid w:val="00891D41"/>
    <w:rsid w:val="00897139"/>
    <w:rsid w:val="008B1CFE"/>
    <w:rsid w:val="008C3341"/>
    <w:rsid w:val="008C4BDE"/>
    <w:rsid w:val="008C6842"/>
    <w:rsid w:val="008C765D"/>
    <w:rsid w:val="008D45B0"/>
    <w:rsid w:val="008D5531"/>
    <w:rsid w:val="008E358A"/>
    <w:rsid w:val="008E7D0C"/>
    <w:rsid w:val="008F31D0"/>
    <w:rsid w:val="008F5978"/>
    <w:rsid w:val="009011F1"/>
    <w:rsid w:val="00903D9D"/>
    <w:rsid w:val="00906291"/>
    <w:rsid w:val="00922ADE"/>
    <w:rsid w:val="0094650E"/>
    <w:rsid w:val="00965323"/>
    <w:rsid w:val="00973163"/>
    <w:rsid w:val="00980347"/>
    <w:rsid w:val="009A0C78"/>
    <w:rsid w:val="009B428A"/>
    <w:rsid w:val="009B4B0F"/>
    <w:rsid w:val="009C4E7F"/>
    <w:rsid w:val="009D3528"/>
    <w:rsid w:val="009D7B6A"/>
    <w:rsid w:val="009E69A6"/>
    <w:rsid w:val="009E7583"/>
    <w:rsid w:val="009F4B9A"/>
    <w:rsid w:val="00A067DE"/>
    <w:rsid w:val="00A34023"/>
    <w:rsid w:val="00A43222"/>
    <w:rsid w:val="00A55E64"/>
    <w:rsid w:val="00A66F7E"/>
    <w:rsid w:val="00A778FC"/>
    <w:rsid w:val="00A82C78"/>
    <w:rsid w:val="00A96AE2"/>
    <w:rsid w:val="00A97E7B"/>
    <w:rsid w:val="00AC615D"/>
    <w:rsid w:val="00AD0A24"/>
    <w:rsid w:val="00AD7ABA"/>
    <w:rsid w:val="00B14436"/>
    <w:rsid w:val="00B149AA"/>
    <w:rsid w:val="00B30AD0"/>
    <w:rsid w:val="00B50D87"/>
    <w:rsid w:val="00B53F87"/>
    <w:rsid w:val="00B66288"/>
    <w:rsid w:val="00B67733"/>
    <w:rsid w:val="00B73E27"/>
    <w:rsid w:val="00B750DD"/>
    <w:rsid w:val="00B812D2"/>
    <w:rsid w:val="00B82D27"/>
    <w:rsid w:val="00B853F8"/>
    <w:rsid w:val="00BA71CC"/>
    <w:rsid w:val="00BC1040"/>
    <w:rsid w:val="00BC44FA"/>
    <w:rsid w:val="00BC4D26"/>
    <w:rsid w:val="00BD1660"/>
    <w:rsid w:val="00BE6A95"/>
    <w:rsid w:val="00BF56C4"/>
    <w:rsid w:val="00C03E0E"/>
    <w:rsid w:val="00C22B14"/>
    <w:rsid w:val="00C30EB6"/>
    <w:rsid w:val="00C359F3"/>
    <w:rsid w:val="00C55AF1"/>
    <w:rsid w:val="00C8059D"/>
    <w:rsid w:val="00C84BA2"/>
    <w:rsid w:val="00C97750"/>
    <w:rsid w:val="00CA6EF8"/>
    <w:rsid w:val="00CE16AA"/>
    <w:rsid w:val="00D06FBF"/>
    <w:rsid w:val="00D12B9E"/>
    <w:rsid w:val="00D23ABB"/>
    <w:rsid w:val="00D26E3C"/>
    <w:rsid w:val="00D35E11"/>
    <w:rsid w:val="00D458A4"/>
    <w:rsid w:val="00D52CDE"/>
    <w:rsid w:val="00D53772"/>
    <w:rsid w:val="00D65517"/>
    <w:rsid w:val="00D96692"/>
    <w:rsid w:val="00DA318D"/>
    <w:rsid w:val="00DA696D"/>
    <w:rsid w:val="00DB03D2"/>
    <w:rsid w:val="00DB4A3A"/>
    <w:rsid w:val="00DC61D6"/>
    <w:rsid w:val="00E00FD1"/>
    <w:rsid w:val="00E03CA4"/>
    <w:rsid w:val="00E249FA"/>
    <w:rsid w:val="00E4769D"/>
    <w:rsid w:val="00E542B0"/>
    <w:rsid w:val="00E76C00"/>
    <w:rsid w:val="00E83EA7"/>
    <w:rsid w:val="00E8430C"/>
    <w:rsid w:val="00EA463D"/>
    <w:rsid w:val="00EA5400"/>
    <w:rsid w:val="00EA6D54"/>
    <w:rsid w:val="00EC3814"/>
    <w:rsid w:val="00ED538B"/>
    <w:rsid w:val="00ED783F"/>
    <w:rsid w:val="00EE2509"/>
    <w:rsid w:val="00F00164"/>
    <w:rsid w:val="00F00D26"/>
    <w:rsid w:val="00F053B9"/>
    <w:rsid w:val="00F169DF"/>
    <w:rsid w:val="00F21910"/>
    <w:rsid w:val="00F34095"/>
    <w:rsid w:val="00F34DD9"/>
    <w:rsid w:val="00F44962"/>
    <w:rsid w:val="00F47938"/>
    <w:rsid w:val="00F71CAC"/>
    <w:rsid w:val="00F92354"/>
    <w:rsid w:val="00F97168"/>
    <w:rsid w:val="00FA0581"/>
    <w:rsid w:val="00FB1593"/>
    <w:rsid w:val="00FB388D"/>
    <w:rsid w:val="00FB6F7A"/>
    <w:rsid w:val="00FB76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36266"/>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uiPriority w:val="99"/>
    <w:semiHidden/>
    <w:unhideWhenUsed/>
    <w:rsid w:val="005A7B98"/>
    <w:pPr>
      <w:numPr>
        <w:numId w:val="1"/>
      </w:numPr>
      <w:contextualSpacing/>
    </w:pPr>
    <w:rPr>
      <w:rFonts w:ascii="Calibri" w:eastAsia="Times New Roman" w:hAnsi="Calibri" w:cs="Times New Roman"/>
      <w:lang w:val="uk-UA" w:eastAsia="uk-UA"/>
    </w:rPr>
  </w:style>
  <w:style w:type="paragraph" w:styleId="a4">
    <w:name w:val="List Paragraph"/>
    <w:basedOn w:val="a0"/>
    <w:uiPriority w:val="34"/>
    <w:qFormat/>
    <w:rsid w:val="005A7B98"/>
    <w:pPr>
      <w:spacing w:after="0" w:line="240" w:lineRule="auto"/>
      <w:ind w:left="720"/>
      <w:contextualSpacing/>
    </w:pPr>
    <w:rPr>
      <w:rFonts w:ascii="Times New Roman" w:eastAsia="Times New Roman" w:hAnsi="Times New Roman" w:cs="Times New Roman"/>
      <w:sz w:val="24"/>
      <w:szCs w:val="24"/>
    </w:rPr>
  </w:style>
  <w:style w:type="paragraph" w:styleId="a5">
    <w:name w:val="Title"/>
    <w:basedOn w:val="a0"/>
    <w:link w:val="a6"/>
    <w:uiPriority w:val="99"/>
    <w:qFormat/>
    <w:rsid w:val="00980347"/>
    <w:pPr>
      <w:spacing w:after="0" w:line="240" w:lineRule="auto"/>
      <w:jc w:val="center"/>
    </w:pPr>
    <w:rPr>
      <w:rFonts w:ascii="Times New Roman" w:eastAsia="Times New Roman" w:hAnsi="Times New Roman" w:cs="Times New Roman"/>
      <w:b/>
      <w:sz w:val="28"/>
      <w:szCs w:val="20"/>
      <w:lang w:val="uk-UA"/>
    </w:rPr>
  </w:style>
  <w:style w:type="character" w:customStyle="1" w:styleId="a6">
    <w:name w:val="Название Знак"/>
    <w:basedOn w:val="a1"/>
    <w:link w:val="a5"/>
    <w:uiPriority w:val="99"/>
    <w:rsid w:val="00980347"/>
    <w:rPr>
      <w:rFonts w:ascii="Times New Roman" w:eastAsia="Times New Roman" w:hAnsi="Times New Roman" w:cs="Times New Roman"/>
      <w:b/>
      <w:sz w:val="28"/>
      <w:szCs w:val="20"/>
      <w:lang w:val="uk-UA"/>
    </w:rPr>
  </w:style>
  <w:style w:type="paragraph" w:styleId="a7">
    <w:name w:val="Balloon Text"/>
    <w:basedOn w:val="a0"/>
    <w:link w:val="a8"/>
    <w:uiPriority w:val="99"/>
    <w:semiHidden/>
    <w:unhideWhenUsed/>
    <w:rsid w:val="002470F0"/>
    <w:pPr>
      <w:spacing w:after="0" w:line="240" w:lineRule="auto"/>
    </w:pPr>
    <w:rPr>
      <w:rFonts w:ascii="Segoe UI" w:hAnsi="Segoe UI" w:cs="Segoe UI"/>
      <w:sz w:val="18"/>
      <w:szCs w:val="18"/>
    </w:rPr>
  </w:style>
  <w:style w:type="character" w:customStyle="1" w:styleId="a8">
    <w:name w:val="Текст выноски Знак"/>
    <w:basedOn w:val="a1"/>
    <w:link w:val="a7"/>
    <w:uiPriority w:val="99"/>
    <w:semiHidden/>
    <w:rsid w:val="002470F0"/>
    <w:rPr>
      <w:rFonts w:ascii="Segoe UI" w:hAnsi="Segoe UI" w:cs="Segoe UI"/>
      <w:sz w:val="18"/>
      <w:szCs w:val="18"/>
    </w:rPr>
  </w:style>
  <w:style w:type="paragraph" w:styleId="a9">
    <w:name w:val="Normal (Web)"/>
    <w:basedOn w:val="a0"/>
    <w:uiPriority w:val="99"/>
    <w:unhideWhenUsed/>
    <w:rsid w:val="009653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1"/>
    <w:rsid w:val="000F14E8"/>
  </w:style>
  <w:style w:type="paragraph" w:customStyle="1" w:styleId="rvps17">
    <w:name w:val="rvps17"/>
    <w:basedOn w:val="a0"/>
    <w:rsid w:val="001042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1"/>
    <w:rsid w:val="00104256"/>
  </w:style>
  <w:style w:type="character" w:customStyle="1" w:styleId="rvts64">
    <w:name w:val="rvts64"/>
    <w:basedOn w:val="a1"/>
    <w:rsid w:val="00104256"/>
  </w:style>
  <w:style w:type="paragraph" w:customStyle="1" w:styleId="rvps7">
    <w:name w:val="rvps7"/>
    <w:basedOn w:val="a0"/>
    <w:rsid w:val="001042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1"/>
    <w:rsid w:val="00104256"/>
  </w:style>
  <w:style w:type="paragraph" w:customStyle="1" w:styleId="rvps6">
    <w:name w:val="rvps6"/>
    <w:basedOn w:val="a0"/>
    <w:rsid w:val="001042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2">
    <w:name w:val="rvps2"/>
    <w:basedOn w:val="a0"/>
    <w:rsid w:val="00DC61D6"/>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Strong"/>
    <w:basedOn w:val="a1"/>
    <w:qFormat/>
    <w:rsid w:val="00FB1593"/>
    <w:rPr>
      <w:b/>
      <w:bCs/>
    </w:rPr>
  </w:style>
  <w:style w:type="character" w:styleId="ab">
    <w:name w:val="Hyperlink"/>
    <w:basedOn w:val="a1"/>
    <w:uiPriority w:val="99"/>
    <w:semiHidden/>
    <w:unhideWhenUsed/>
    <w:rsid w:val="00922ADE"/>
    <w:rPr>
      <w:color w:val="0000FF"/>
      <w:u w:val="single"/>
    </w:rPr>
  </w:style>
  <w:style w:type="paragraph" w:styleId="HTML">
    <w:name w:val="HTML Preformatted"/>
    <w:basedOn w:val="a0"/>
    <w:link w:val="HTML0"/>
    <w:uiPriority w:val="99"/>
    <w:unhideWhenUsed/>
    <w:rsid w:val="00922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uiPriority w:val="99"/>
    <w:rsid w:val="00922ADE"/>
    <w:rPr>
      <w:rFonts w:ascii="Courier New" w:eastAsia="Times New Roman" w:hAnsi="Courier New" w:cs="Courier New"/>
      <w:sz w:val="20"/>
      <w:szCs w:val="20"/>
    </w:rPr>
  </w:style>
  <w:style w:type="character" w:styleId="ac">
    <w:name w:val="Emphasis"/>
    <w:basedOn w:val="a1"/>
    <w:uiPriority w:val="20"/>
    <w:qFormat/>
    <w:rsid w:val="00922ADE"/>
    <w:rPr>
      <w:i/>
      <w:iCs/>
    </w:rPr>
  </w:style>
  <w:style w:type="paragraph" w:customStyle="1" w:styleId="rvps3">
    <w:name w:val="rvps3"/>
    <w:basedOn w:val="a0"/>
    <w:rsid w:val="00C359F3"/>
    <w:pPr>
      <w:spacing w:before="100" w:beforeAutospacing="1" w:after="100" w:afterAutospacing="1" w:line="240" w:lineRule="auto"/>
    </w:pPr>
    <w:rPr>
      <w:rFonts w:ascii="Times New Roman" w:eastAsia="Times New Roman" w:hAnsi="Times New Roman" w:cs="Times New Roman"/>
      <w:sz w:val="24"/>
      <w:szCs w:val="24"/>
    </w:rPr>
  </w:style>
  <w:style w:type="table" w:styleId="ad">
    <w:name w:val="Table Grid"/>
    <w:basedOn w:val="a2"/>
    <w:uiPriority w:val="59"/>
    <w:rsid w:val="00432E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6469664">
      <w:bodyDiv w:val="1"/>
      <w:marLeft w:val="0"/>
      <w:marRight w:val="0"/>
      <w:marTop w:val="0"/>
      <w:marBottom w:val="0"/>
      <w:divBdr>
        <w:top w:val="none" w:sz="0" w:space="0" w:color="auto"/>
        <w:left w:val="none" w:sz="0" w:space="0" w:color="auto"/>
        <w:bottom w:val="none" w:sz="0" w:space="0" w:color="auto"/>
        <w:right w:val="none" w:sz="0" w:space="0" w:color="auto"/>
      </w:divBdr>
      <w:divsChild>
        <w:div w:id="241137022">
          <w:marLeft w:val="0"/>
          <w:marRight w:val="0"/>
          <w:marTop w:val="0"/>
          <w:marBottom w:val="0"/>
          <w:divBdr>
            <w:top w:val="none" w:sz="0" w:space="0" w:color="auto"/>
            <w:left w:val="none" w:sz="0" w:space="0" w:color="auto"/>
            <w:bottom w:val="none" w:sz="0" w:space="0" w:color="auto"/>
            <w:right w:val="none" w:sz="0" w:space="0" w:color="auto"/>
          </w:divBdr>
        </w:div>
        <w:div w:id="472066893">
          <w:marLeft w:val="0"/>
          <w:marRight w:val="0"/>
          <w:marTop w:val="0"/>
          <w:marBottom w:val="0"/>
          <w:divBdr>
            <w:top w:val="none" w:sz="0" w:space="0" w:color="auto"/>
            <w:left w:val="none" w:sz="0" w:space="0" w:color="auto"/>
            <w:bottom w:val="none" w:sz="0" w:space="0" w:color="auto"/>
            <w:right w:val="none" w:sz="0" w:space="0" w:color="auto"/>
          </w:divBdr>
        </w:div>
        <w:div w:id="1351027448">
          <w:marLeft w:val="0"/>
          <w:marRight w:val="0"/>
          <w:marTop w:val="0"/>
          <w:marBottom w:val="0"/>
          <w:divBdr>
            <w:top w:val="none" w:sz="0" w:space="0" w:color="auto"/>
            <w:left w:val="none" w:sz="0" w:space="0" w:color="auto"/>
            <w:bottom w:val="none" w:sz="0" w:space="0" w:color="auto"/>
            <w:right w:val="none" w:sz="0" w:space="0" w:color="auto"/>
          </w:divBdr>
        </w:div>
        <w:div w:id="1516654898">
          <w:marLeft w:val="0"/>
          <w:marRight w:val="0"/>
          <w:marTop w:val="0"/>
          <w:marBottom w:val="0"/>
          <w:divBdr>
            <w:top w:val="none" w:sz="0" w:space="0" w:color="auto"/>
            <w:left w:val="none" w:sz="0" w:space="0" w:color="auto"/>
            <w:bottom w:val="none" w:sz="0" w:space="0" w:color="auto"/>
            <w:right w:val="none" w:sz="0" w:space="0" w:color="auto"/>
          </w:divBdr>
        </w:div>
      </w:divsChild>
    </w:div>
    <w:div w:id="269437547">
      <w:bodyDiv w:val="1"/>
      <w:marLeft w:val="0"/>
      <w:marRight w:val="0"/>
      <w:marTop w:val="0"/>
      <w:marBottom w:val="0"/>
      <w:divBdr>
        <w:top w:val="none" w:sz="0" w:space="0" w:color="auto"/>
        <w:left w:val="none" w:sz="0" w:space="0" w:color="auto"/>
        <w:bottom w:val="none" w:sz="0" w:space="0" w:color="auto"/>
        <w:right w:val="none" w:sz="0" w:space="0" w:color="auto"/>
      </w:divBdr>
    </w:div>
    <w:div w:id="358627937">
      <w:bodyDiv w:val="1"/>
      <w:marLeft w:val="0"/>
      <w:marRight w:val="0"/>
      <w:marTop w:val="0"/>
      <w:marBottom w:val="0"/>
      <w:divBdr>
        <w:top w:val="none" w:sz="0" w:space="0" w:color="auto"/>
        <w:left w:val="none" w:sz="0" w:space="0" w:color="auto"/>
        <w:bottom w:val="none" w:sz="0" w:space="0" w:color="auto"/>
        <w:right w:val="none" w:sz="0" w:space="0" w:color="auto"/>
      </w:divBdr>
    </w:div>
    <w:div w:id="370426705">
      <w:bodyDiv w:val="1"/>
      <w:marLeft w:val="0"/>
      <w:marRight w:val="0"/>
      <w:marTop w:val="0"/>
      <w:marBottom w:val="0"/>
      <w:divBdr>
        <w:top w:val="none" w:sz="0" w:space="0" w:color="auto"/>
        <w:left w:val="none" w:sz="0" w:space="0" w:color="auto"/>
        <w:bottom w:val="none" w:sz="0" w:space="0" w:color="auto"/>
        <w:right w:val="none" w:sz="0" w:space="0" w:color="auto"/>
      </w:divBdr>
      <w:divsChild>
        <w:div w:id="1833712424">
          <w:marLeft w:val="0"/>
          <w:marRight w:val="0"/>
          <w:marTop w:val="0"/>
          <w:marBottom w:val="0"/>
          <w:divBdr>
            <w:top w:val="none" w:sz="0" w:space="0" w:color="auto"/>
            <w:left w:val="none" w:sz="0" w:space="0" w:color="auto"/>
            <w:bottom w:val="none" w:sz="0" w:space="0" w:color="auto"/>
            <w:right w:val="none" w:sz="0" w:space="0" w:color="auto"/>
          </w:divBdr>
        </w:div>
        <w:div w:id="402262938">
          <w:marLeft w:val="0"/>
          <w:marRight w:val="0"/>
          <w:marTop w:val="0"/>
          <w:marBottom w:val="0"/>
          <w:divBdr>
            <w:top w:val="none" w:sz="0" w:space="0" w:color="auto"/>
            <w:left w:val="none" w:sz="0" w:space="0" w:color="auto"/>
            <w:bottom w:val="none" w:sz="0" w:space="0" w:color="auto"/>
            <w:right w:val="none" w:sz="0" w:space="0" w:color="auto"/>
          </w:divBdr>
        </w:div>
        <w:div w:id="503133785">
          <w:marLeft w:val="0"/>
          <w:marRight w:val="0"/>
          <w:marTop w:val="0"/>
          <w:marBottom w:val="0"/>
          <w:divBdr>
            <w:top w:val="none" w:sz="0" w:space="0" w:color="auto"/>
            <w:left w:val="none" w:sz="0" w:space="0" w:color="auto"/>
            <w:bottom w:val="none" w:sz="0" w:space="0" w:color="auto"/>
            <w:right w:val="none" w:sz="0" w:space="0" w:color="auto"/>
          </w:divBdr>
        </w:div>
      </w:divsChild>
    </w:div>
    <w:div w:id="427039689">
      <w:bodyDiv w:val="1"/>
      <w:marLeft w:val="0"/>
      <w:marRight w:val="0"/>
      <w:marTop w:val="0"/>
      <w:marBottom w:val="0"/>
      <w:divBdr>
        <w:top w:val="none" w:sz="0" w:space="0" w:color="auto"/>
        <w:left w:val="none" w:sz="0" w:space="0" w:color="auto"/>
        <w:bottom w:val="none" w:sz="0" w:space="0" w:color="auto"/>
        <w:right w:val="none" w:sz="0" w:space="0" w:color="auto"/>
      </w:divBdr>
      <w:divsChild>
        <w:div w:id="441849935">
          <w:marLeft w:val="0"/>
          <w:marRight w:val="0"/>
          <w:marTop w:val="0"/>
          <w:marBottom w:val="150"/>
          <w:divBdr>
            <w:top w:val="none" w:sz="0" w:space="0" w:color="auto"/>
            <w:left w:val="none" w:sz="0" w:space="0" w:color="auto"/>
            <w:bottom w:val="none" w:sz="0" w:space="0" w:color="auto"/>
            <w:right w:val="none" w:sz="0" w:space="0" w:color="auto"/>
          </w:divBdr>
        </w:div>
      </w:divsChild>
    </w:div>
    <w:div w:id="452528683">
      <w:bodyDiv w:val="1"/>
      <w:marLeft w:val="0"/>
      <w:marRight w:val="0"/>
      <w:marTop w:val="0"/>
      <w:marBottom w:val="0"/>
      <w:divBdr>
        <w:top w:val="none" w:sz="0" w:space="0" w:color="auto"/>
        <w:left w:val="none" w:sz="0" w:space="0" w:color="auto"/>
        <w:bottom w:val="none" w:sz="0" w:space="0" w:color="auto"/>
        <w:right w:val="none" w:sz="0" w:space="0" w:color="auto"/>
      </w:divBdr>
    </w:div>
    <w:div w:id="472871269">
      <w:bodyDiv w:val="1"/>
      <w:marLeft w:val="0"/>
      <w:marRight w:val="0"/>
      <w:marTop w:val="0"/>
      <w:marBottom w:val="0"/>
      <w:divBdr>
        <w:top w:val="none" w:sz="0" w:space="0" w:color="auto"/>
        <w:left w:val="none" w:sz="0" w:space="0" w:color="auto"/>
        <w:bottom w:val="none" w:sz="0" w:space="0" w:color="auto"/>
        <w:right w:val="none" w:sz="0" w:space="0" w:color="auto"/>
      </w:divBdr>
    </w:div>
    <w:div w:id="908660021">
      <w:bodyDiv w:val="1"/>
      <w:marLeft w:val="0"/>
      <w:marRight w:val="0"/>
      <w:marTop w:val="0"/>
      <w:marBottom w:val="0"/>
      <w:divBdr>
        <w:top w:val="none" w:sz="0" w:space="0" w:color="auto"/>
        <w:left w:val="none" w:sz="0" w:space="0" w:color="auto"/>
        <w:bottom w:val="none" w:sz="0" w:space="0" w:color="auto"/>
        <w:right w:val="none" w:sz="0" w:space="0" w:color="auto"/>
      </w:divBdr>
    </w:div>
    <w:div w:id="968434913">
      <w:bodyDiv w:val="1"/>
      <w:marLeft w:val="0"/>
      <w:marRight w:val="0"/>
      <w:marTop w:val="0"/>
      <w:marBottom w:val="0"/>
      <w:divBdr>
        <w:top w:val="none" w:sz="0" w:space="0" w:color="auto"/>
        <w:left w:val="none" w:sz="0" w:space="0" w:color="auto"/>
        <w:bottom w:val="none" w:sz="0" w:space="0" w:color="auto"/>
        <w:right w:val="none" w:sz="0" w:space="0" w:color="auto"/>
      </w:divBdr>
    </w:div>
    <w:div w:id="1012874469">
      <w:bodyDiv w:val="1"/>
      <w:marLeft w:val="0"/>
      <w:marRight w:val="0"/>
      <w:marTop w:val="0"/>
      <w:marBottom w:val="0"/>
      <w:divBdr>
        <w:top w:val="none" w:sz="0" w:space="0" w:color="auto"/>
        <w:left w:val="none" w:sz="0" w:space="0" w:color="auto"/>
        <w:bottom w:val="none" w:sz="0" w:space="0" w:color="auto"/>
        <w:right w:val="none" w:sz="0" w:space="0" w:color="auto"/>
      </w:divBdr>
    </w:div>
    <w:div w:id="1103067094">
      <w:bodyDiv w:val="1"/>
      <w:marLeft w:val="0"/>
      <w:marRight w:val="0"/>
      <w:marTop w:val="0"/>
      <w:marBottom w:val="0"/>
      <w:divBdr>
        <w:top w:val="none" w:sz="0" w:space="0" w:color="auto"/>
        <w:left w:val="none" w:sz="0" w:space="0" w:color="auto"/>
        <w:bottom w:val="none" w:sz="0" w:space="0" w:color="auto"/>
        <w:right w:val="none" w:sz="0" w:space="0" w:color="auto"/>
      </w:divBdr>
    </w:div>
    <w:div w:id="1386177171">
      <w:bodyDiv w:val="1"/>
      <w:marLeft w:val="0"/>
      <w:marRight w:val="0"/>
      <w:marTop w:val="0"/>
      <w:marBottom w:val="0"/>
      <w:divBdr>
        <w:top w:val="none" w:sz="0" w:space="0" w:color="auto"/>
        <w:left w:val="none" w:sz="0" w:space="0" w:color="auto"/>
        <w:bottom w:val="none" w:sz="0" w:space="0" w:color="auto"/>
        <w:right w:val="none" w:sz="0" w:space="0" w:color="auto"/>
      </w:divBdr>
    </w:div>
    <w:div w:id="1399094026">
      <w:bodyDiv w:val="1"/>
      <w:marLeft w:val="0"/>
      <w:marRight w:val="0"/>
      <w:marTop w:val="0"/>
      <w:marBottom w:val="0"/>
      <w:divBdr>
        <w:top w:val="none" w:sz="0" w:space="0" w:color="auto"/>
        <w:left w:val="none" w:sz="0" w:space="0" w:color="auto"/>
        <w:bottom w:val="none" w:sz="0" w:space="0" w:color="auto"/>
        <w:right w:val="none" w:sz="0" w:space="0" w:color="auto"/>
      </w:divBdr>
      <w:divsChild>
        <w:div w:id="1519343510">
          <w:marLeft w:val="0"/>
          <w:marRight w:val="0"/>
          <w:marTop w:val="0"/>
          <w:marBottom w:val="0"/>
          <w:divBdr>
            <w:top w:val="none" w:sz="0" w:space="0" w:color="auto"/>
            <w:left w:val="none" w:sz="0" w:space="0" w:color="auto"/>
            <w:bottom w:val="none" w:sz="0" w:space="0" w:color="auto"/>
            <w:right w:val="none" w:sz="0" w:space="0" w:color="auto"/>
          </w:divBdr>
        </w:div>
        <w:div w:id="1073434221">
          <w:marLeft w:val="0"/>
          <w:marRight w:val="0"/>
          <w:marTop w:val="0"/>
          <w:marBottom w:val="0"/>
          <w:divBdr>
            <w:top w:val="none" w:sz="0" w:space="0" w:color="auto"/>
            <w:left w:val="none" w:sz="0" w:space="0" w:color="auto"/>
            <w:bottom w:val="none" w:sz="0" w:space="0" w:color="auto"/>
            <w:right w:val="none" w:sz="0" w:space="0" w:color="auto"/>
          </w:divBdr>
        </w:div>
        <w:div w:id="1218205628">
          <w:marLeft w:val="0"/>
          <w:marRight w:val="0"/>
          <w:marTop w:val="0"/>
          <w:marBottom w:val="0"/>
          <w:divBdr>
            <w:top w:val="none" w:sz="0" w:space="0" w:color="auto"/>
            <w:left w:val="none" w:sz="0" w:space="0" w:color="auto"/>
            <w:bottom w:val="none" w:sz="0" w:space="0" w:color="auto"/>
            <w:right w:val="none" w:sz="0" w:space="0" w:color="auto"/>
          </w:divBdr>
        </w:div>
        <w:div w:id="1938362040">
          <w:marLeft w:val="0"/>
          <w:marRight w:val="0"/>
          <w:marTop w:val="0"/>
          <w:marBottom w:val="0"/>
          <w:divBdr>
            <w:top w:val="none" w:sz="0" w:space="0" w:color="auto"/>
            <w:left w:val="none" w:sz="0" w:space="0" w:color="auto"/>
            <w:bottom w:val="none" w:sz="0" w:space="0" w:color="auto"/>
            <w:right w:val="none" w:sz="0" w:space="0" w:color="auto"/>
          </w:divBdr>
        </w:div>
        <w:div w:id="1105812055">
          <w:marLeft w:val="0"/>
          <w:marRight w:val="0"/>
          <w:marTop w:val="0"/>
          <w:marBottom w:val="0"/>
          <w:divBdr>
            <w:top w:val="none" w:sz="0" w:space="0" w:color="auto"/>
            <w:left w:val="none" w:sz="0" w:space="0" w:color="auto"/>
            <w:bottom w:val="none" w:sz="0" w:space="0" w:color="auto"/>
            <w:right w:val="none" w:sz="0" w:space="0" w:color="auto"/>
          </w:divBdr>
        </w:div>
      </w:divsChild>
    </w:div>
    <w:div w:id="2040666584">
      <w:bodyDiv w:val="1"/>
      <w:marLeft w:val="0"/>
      <w:marRight w:val="0"/>
      <w:marTop w:val="0"/>
      <w:marBottom w:val="0"/>
      <w:divBdr>
        <w:top w:val="none" w:sz="0" w:space="0" w:color="auto"/>
        <w:left w:val="none" w:sz="0" w:space="0" w:color="auto"/>
        <w:bottom w:val="none" w:sz="0" w:space="0" w:color="auto"/>
        <w:right w:val="none" w:sz="0" w:space="0" w:color="auto"/>
      </w:divBdr>
    </w:div>
    <w:div w:id="2047485671">
      <w:bodyDiv w:val="1"/>
      <w:marLeft w:val="0"/>
      <w:marRight w:val="0"/>
      <w:marTop w:val="0"/>
      <w:marBottom w:val="0"/>
      <w:divBdr>
        <w:top w:val="none" w:sz="0" w:space="0" w:color="auto"/>
        <w:left w:val="none" w:sz="0" w:space="0" w:color="auto"/>
        <w:bottom w:val="none" w:sz="0" w:space="0" w:color="auto"/>
        <w:right w:val="none" w:sz="0" w:space="0" w:color="auto"/>
      </w:divBdr>
      <w:divsChild>
        <w:div w:id="84659530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458</TotalTime>
  <Pages>3</Pages>
  <Words>741</Words>
  <Characters>4227</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dc:creator>
  <cp:lastModifiedBy>Admin</cp:lastModifiedBy>
  <cp:revision>49</cp:revision>
  <cp:lastPrinted>2021-02-12T09:20:00Z</cp:lastPrinted>
  <dcterms:created xsi:type="dcterms:W3CDTF">2021-02-08T06:43:00Z</dcterms:created>
  <dcterms:modified xsi:type="dcterms:W3CDTF">2021-02-12T09:20:00Z</dcterms:modified>
</cp:coreProperties>
</file>