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06" w:rsidRPr="008425E0" w:rsidRDefault="00C301AD" w:rsidP="00EF1606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7" DrawAspect="Content" ObjectID="_1777881789" r:id="rId6"/>
        </w:object>
      </w:r>
      <w:r w:rsidR="00EF1606" w:rsidRPr="008425E0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EF1606" w:rsidRPr="008425E0" w:rsidRDefault="00EF1606" w:rsidP="00EF1606">
      <w:pPr>
        <w:tabs>
          <w:tab w:val="left" w:pos="2880"/>
        </w:tabs>
        <w:rPr>
          <w:b/>
          <w:sz w:val="28"/>
          <w:szCs w:val="28"/>
        </w:rPr>
      </w:pPr>
    </w:p>
    <w:p w:rsidR="00EF1606" w:rsidRPr="000B4561" w:rsidRDefault="00EF1606" w:rsidP="00EF1606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5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0B4561">
        <w:rPr>
          <w:rFonts w:ascii="Times New Roman" w:hAnsi="Times New Roman" w:cs="Times New Roman"/>
          <w:b/>
          <w:sz w:val="28"/>
          <w:szCs w:val="28"/>
        </w:rPr>
        <w:t>ЛИСЯНСЬКА  СЕЛИЩНА</w:t>
      </w:r>
      <w:proofErr w:type="gramEnd"/>
      <w:r w:rsidRPr="000B4561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:rsidR="00EF1606" w:rsidRPr="000B4561" w:rsidRDefault="00EF1606" w:rsidP="00EF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61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EF1606" w:rsidRPr="00EF1606" w:rsidRDefault="00EF1606" w:rsidP="00EF1606">
      <w:pPr>
        <w:pStyle w:val="1"/>
        <w:spacing w:before="0"/>
        <w:jc w:val="center"/>
        <w:rPr>
          <w:color w:val="auto"/>
        </w:rPr>
      </w:pPr>
      <w:r w:rsidRPr="00EF1606">
        <w:rPr>
          <w:color w:val="auto"/>
        </w:rPr>
        <w:t xml:space="preserve">Р І Ш Е Н </w:t>
      </w:r>
      <w:proofErr w:type="spellStart"/>
      <w:r w:rsidRPr="00EF1606">
        <w:rPr>
          <w:color w:val="auto"/>
        </w:rPr>
        <w:t>Н</w:t>
      </w:r>
      <w:proofErr w:type="spellEnd"/>
      <w:r w:rsidRPr="00EF1606">
        <w:rPr>
          <w:color w:val="auto"/>
        </w:rPr>
        <w:t xml:space="preserve"> Я</w:t>
      </w:r>
    </w:p>
    <w:p w:rsidR="00EF1606" w:rsidRPr="000B4561" w:rsidRDefault="00EF1606" w:rsidP="00EF1606">
      <w:pPr>
        <w:ind w:right="-57"/>
        <w:outlineLvl w:val="0"/>
        <w:rPr>
          <w:rFonts w:ascii="Times New Roman" w:hAnsi="Times New Roman" w:cs="Times New Roman"/>
        </w:rPr>
      </w:pPr>
    </w:p>
    <w:p w:rsidR="00EF1606" w:rsidRPr="000B4561" w:rsidRDefault="00EF1606" w:rsidP="00EF1606">
      <w:pPr>
        <w:shd w:val="clear" w:color="auto" w:fill="FFFFFF"/>
        <w:tabs>
          <w:tab w:val="left" w:pos="7085"/>
          <w:tab w:val="left" w:leader="underscore" w:pos="8266"/>
        </w:tabs>
        <w:rPr>
          <w:rFonts w:ascii="Times New Roman" w:hAnsi="Times New Roman" w:cs="Times New Roman"/>
        </w:rPr>
      </w:pPr>
      <w:r w:rsidRPr="000B4561">
        <w:rPr>
          <w:rFonts w:ascii="Times New Roman" w:hAnsi="Times New Roman" w:cs="Times New Roman"/>
          <w:sz w:val="28"/>
          <w:szCs w:val="28"/>
        </w:rPr>
        <w:t xml:space="preserve">16.05.2024                                         </w:t>
      </w:r>
      <w:r w:rsidR="00C301AD">
        <w:rPr>
          <w:rFonts w:ascii="Times New Roman" w:hAnsi="Times New Roman" w:cs="Times New Roman"/>
          <w:sz w:val="28"/>
          <w:szCs w:val="28"/>
          <w:lang w:val="uk-UA"/>
        </w:rPr>
        <w:t xml:space="preserve">смт </w:t>
      </w:r>
      <w:proofErr w:type="spellStart"/>
      <w:r w:rsidR="00C301AD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0B4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61">
        <w:rPr>
          <w:rFonts w:ascii="Times New Roman" w:hAnsi="Times New Roman" w:cs="Times New Roman"/>
          <w:sz w:val="28"/>
          <w:szCs w:val="28"/>
        </w:rPr>
        <w:t xml:space="preserve"> № 53-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B4561">
        <w:rPr>
          <w:rFonts w:ascii="Times New Roman" w:hAnsi="Times New Roman" w:cs="Times New Roman"/>
          <w:sz w:val="28"/>
          <w:szCs w:val="28"/>
        </w:rPr>
        <w:t>/</w:t>
      </w:r>
      <w:r w:rsidRPr="000B456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5A7B98" w:rsidRPr="00EF1606" w:rsidRDefault="005A7B98" w:rsidP="00E7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FCA" w:rsidRPr="00BA07D3" w:rsidRDefault="00905FCA" w:rsidP="000B4FC6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>внесення змін до Програми</w:t>
      </w:r>
    </w:p>
    <w:p w:rsidR="000B4FC6" w:rsidRPr="00BA07D3" w:rsidRDefault="000B4FC6" w:rsidP="000B4FC6">
      <w:pPr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та соціального розвитку </w:t>
      </w:r>
      <w:proofErr w:type="spellStart"/>
      <w:r w:rsidRPr="00BA07D3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905FCA" w:rsidRPr="00BA07D3" w:rsidRDefault="00905FCA" w:rsidP="0002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>ст.26</w:t>
      </w:r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для приведення у відповідність Програми економічного та соціального розвитку </w:t>
      </w:r>
      <w:proofErr w:type="spellStart"/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селищної ради від 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>1/VIII</w:t>
      </w:r>
      <w:r w:rsidR="00C673BB" w:rsidRPr="00BA07D3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:rsidR="00905FCA" w:rsidRPr="00BA07D3" w:rsidRDefault="0002340A" w:rsidP="00023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07D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301AD" w:rsidRPr="00BA07D3" w:rsidRDefault="00C301AD" w:rsidP="00C301AD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A07D3">
        <w:rPr>
          <w:sz w:val="28"/>
          <w:szCs w:val="28"/>
          <w:lang w:val="uk-UA"/>
        </w:rPr>
        <w:t>Внести</w:t>
      </w:r>
      <w:proofErr w:type="spellEnd"/>
      <w:r w:rsidRPr="00BA07D3">
        <w:rPr>
          <w:sz w:val="28"/>
          <w:szCs w:val="28"/>
          <w:lang w:val="uk-UA"/>
        </w:rPr>
        <w:t xml:space="preserve"> зміни до Програми економічного та соціального розвитку </w:t>
      </w:r>
      <w:proofErr w:type="spellStart"/>
      <w:r w:rsidRPr="00BA07D3">
        <w:rPr>
          <w:sz w:val="28"/>
          <w:szCs w:val="28"/>
          <w:lang w:val="uk-UA"/>
        </w:rPr>
        <w:t>Лисянської</w:t>
      </w:r>
      <w:proofErr w:type="spellEnd"/>
      <w:r w:rsidRPr="00BA07D3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BA07D3">
        <w:rPr>
          <w:sz w:val="28"/>
          <w:szCs w:val="28"/>
          <w:lang w:val="uk-UA"/>
        </w:rPr>
        <w:t xml:space="preserve"> рік, затвердженої рішенням селищної ради від 2</w:t>
      </w:r>
      <w:r>
        <w:rPr>
          <w:sz w:val="28"/>
          <w:szCs w:val="28"/>
          <w:lang w:val="uk-UA"/>
        </w:rPr>
        <w:t>1</w:t>
      </w:r>
      <w:r w:rsidRPr="00BA07D3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3 № 48</w:t>
      </w:r>
      <w:r w:rsidRPr="00BA07D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</w:t>
      </w:r>
      <w:r w:rsidRPr="00BA07D3">
        <w:rPr>
          <w:sz w:val="28"/>
          <w:szCs w:val="28"/>
          <w:lang w:val="uk-UA"/>
        </w:rPr>
        <w:t xml:space="preserve">1/VIII, та викласти пункт </w:t>
      </w:r>
      <w:r>
        <w:rPr>
          <w:sz w:val="28"/>
          <w:szCs w:val="28"/>
          <w:lang w:val="uk-UA"/>
        </w:rPr>
        <w:t xml:space="preserve">13,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5.4. та пункт 5, п.п.3, </w:t>
      </w:r>
      <w:r w:rsidRPr="00BA07D3">
        <w:rPr>
          <w:sz w:val="28"/>
          <w:szCs w:val="28"/>
          <w:lang w:val="uk-UA"/>
        </w:rPr>
        <w:t xml:space="preserve">розділу </w:t>
      </w:r>
      <w:r>
        <w:rPr>
          <w:sz w:val="28"/>
          <w:szCs w:val="28"/>
          <w:lang w:val="uk-UA"/>
        </w:rPr>
        <w:t>4</w:t>
      </w:r>
      <w:r w:rsidRPr="00BA07D3">
        <w:rPr>
          <w:sz w:val="28"/>
          <w:szCs w:val="28"/>
          <w:lang w:val="uk-UA"/>
        </w:rPr>
        <w:t>.П</w:t>
      </w:r>
      <w:r>
        <w:rPr>
          <w:sz w:val="28"/>
          <w:szCs w:val="28"/>
          <w:lang w:val="uk-UA"/>
        </w:rPr>
        <w:t xml:space="preserve">лан заходів програми «Економічного та соціального розвитку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на 2024 рік»</w:t>
      </w:r>
      <w:r w:rsidRPr="00BA07D3">
        <w:rPr>
          <w:sz w:val="28"/>
          <w:szCs w:val="28"/>
          <w:lang w:val="uk-UA"/>
        </w:rPr>
        <w:t>, реалізація яких планується у 202</w:t>
      </w:r>
      <w:r>
        <w:rPr>
          <w:sz w:val="28"/>
          <w:szCs w:val="28"/>
          <w:lang w:val="uk-UA"/>
        </w:rPr>
        <w:t>4</w:t>
      </w:r>
      <w:r w:rsidRPr="00BA07D3">
        <w:rPr>
          <w:sz w:val="28"/>
          <w:szCs w:val="28"/>
          <w:lang w:val="uk-UA"/>
        </w:rPr>
        <w:t xml:space="preserve"> році (таблиця </w:t>
      </w:r>
      <w:r>
        <w:rPr>
          <w:sz w:val="28"/>
          <w:szCs w:val="28"/>
          <w:lang w:val="uk-UA"/>
        </w:rPr>
        <w:t>4</w:t>
      </w:r>
      <w:r w:rsidRPr="00BA07D3">
        <w:rPr>
          <w:sz w:val="28"/>
          <w:szCs w:val="28"/>
          <w:lang w:val="uk-UA"/>
        </w:rPr>
        <w:t>.1) в редакції, що додається.</w:t>
      </w:r>
    </w:p>
    <w:p w:rsidR="00567F1A" w:rsidRPr="00BA07D3" w:rsidRDefault="00567F1A" w:rsidP="00567F1A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567F1A" w:rsidRPr="00BA07D3" w:rsidRDefault="00567F1A" w:rsidP="00567F1A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A07D3">
        <w:rPr>
          <w:sz w:val="28"/>
          <w:szCs w:val="28"/>
          <w:lang w:val="uk-UA"/>
        </w:rPr>
        <w:t xml:space="preserve">Контроль за виконанням рішення покласти на відділ містобудування, архітектури, соціально-економічного розвитку інфраструктури та цивільного захисту та фінансовий відділ виконавчого комітету </w:t>
      </w:r>
      <w:proofErr w:type="spellStart"/>
      <w:r w:rsidRPr="00BA07D3">
        <w:rPr>
          <w:sz w:val="28"/>
          <w:szCs w:val="28"/>
          <w:lang w:val="uk-UA"/>
        </w:rPr>
        <w:t>Лисянської</w:t>
      </w:r>
      <w:proofErr w:type="spellEnd"/>
      <w:r w:rsidRPr="00BA07D3">
        <w:rPr>
          <w:sz w:val="28"/>
          <w:szCs w:val="28"/>
          <w:lang w:val="uk-UA"/>
        </w:rPr>
        <w:t xml:space="preserve"> селищної ради.</w:t>
      </w:r>
    </w:p>
    <w:p w:rsidR="0002340A" w:rsidRPr="00BA07D3" w:rsidRDefault="000234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1CAB" w:rsidRPr="00BA07D3" w:rsidRDefault="00931C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F1A" w:rsidRPr="00BA07D3" w:rsidRDefault="0056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F1A" w:rsidRPr="00BA07D3" w:rsidRDefault="005738A3" w:rsidP="0056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38F0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56C4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567F1A" w:rsidRPr="00BA07D3" w:rsidRDefault="00567F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07D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67F1A" w:rsidRPr="00BA07D3" w:rsidRDefault="00567F1A" w:rsidP="0056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67F1A" w:rsidRPr="00BA07D3" w:rsidSect="007A315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D410D" w:rsidRDefault="005D410D" w:rsidP="00BA07D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301AD" w:rsidRPr="005D410D" w:rsidRDefault="00C301AD" w:rsidP="00C301AD">
      <w:pPr>
        <w:widowControl w:val="0"/>
        <w:tabs>
          <w:tab w:val="left" w:pos="12900"/>
        </w:tabs>
        <w:autoSpaceDN w:val="0"/>
        <w:spacing w:after="0" w:line="240" w:lineRule="auto"/>
        <w:ind w:left="297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5D410D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5D41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аблиця 4.1. </w:t>
      </w:r>
    </w:p>
    <w:p w:rsidR="00C301AD" w:rsidRPr="005D410D" w:rsidRDefault="00C301AD" w:rsidP="00C301AD">
      <w:pPr>
        <w:autoSpaceDN w:val="0"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301AD" w:rsidRPr="005D410D" w:rsidRDefault="00C301AD" w:rsidP="00C301AD">
      <w:pPr>
        <w:autoSpaceDN w:val="0"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41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 ЗАХОДІВ ПРОГРАМИ</w:t>
      </w:r>
    </w:p>
    <w:p w:rsidR="00C301AD" w:rsidRPr="005D410D" w:rsidRDefault="00C301AD" w:rsidP="00C301AD">
      <w:pPr>
        <w:autoSpaceDN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5D410D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„</w:t>
      </w:r>
      <w:r w:rsidRPr="005D410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5D41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5D410D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кономічного та соціального розвитку </w:t>
      </w:r>
      <w:proofErr w:type="spellStart"/>
      <w:r w:rsidRPr="005D410D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Лисянської</w:t>
      </w:r>
      <w:proofErr w:type="spellEnd"/>
      <w:r w:rsidRPr="005D410D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територіальної громади  на 2024 рік”</w:t>
      </w:r>
    </w:p>
    <w:tbl>
      <w:tblPr>
        <w:tblW w:w="5251" w:type="pct"/>
        <w:tblInd w:w="-601" w:type="dxa"/>
        <w:tblLook w:val="04A0" w:firstRow="1" w:lastRow="0" w:firstColumn="1" w:lastColumn="0" w:noHBand="0" w:noVBand="1"/>
      </w:tblPr>
      <w:tblGrid>
        <w:gridCol w:w="1577"/>
        <w:gridCol w:w="3019"/>
        <w:gridCol w:w="3429"/>
        <w:gridCol w:w="2216"/>
        <w:gridCol w:w="2371"/>
        <w:gridCol w:w="2321"/>
      </w:tblGrid>
      <w:tr w:rsidR="00C301AD" w:rsidRPr="00C301AD" w:rsidTr="00BF633A">
        <w:trPr>
          <w:trHeight w:val="107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AD" w:rsidRPr="005D410D" w:rsidRDefault="00C301AD" w:rsidP="00BF633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5D410D" w:rsidRDefault="00C301AD" w:rsidP="00BF633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Назва напряму діяльності </w:t>
            </w:r>
          </w:p>
          <w:p w:rsidR="00C301AD" w:rsidRPr="005D410D" w:rsidRDefault="00C301AD" w:rsidP="00BF633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AD" w:rsidRPr="005D410D" w:rsidRDefault="00C301AD" w:rsidP="00BF633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AD" w:rsidRPr="005D410D" w:rsidRDefault="00C301AD" w:rsidP="00BF633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AD" w:rsidRPr="005D410D" w:rsidRDefault="00C301AD" w:rsidP="00BF633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Джерела</w:t>
            </w:r>
          </w:p>
          <w:p w:rsidR="00C301AD" w:rsidRPr="005D410D" w:rsidRDefault="00C301AD" w:rsidP="00BF633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AD" w:rsidRPr="005D410D" w:rsidRDefault="00C301AD" w:rsidP="00BF633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Орієнтовні обсяги </w:t>
            </w:r>
            <w:proofErr w:type="spellStart"/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фінансуван</w:t>
            </w:r>
            <w:proofErr w:type="spellEnd"/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-ня, тис. грн.</w:t>
            </w:r>
          </w:p>
        </w:tc>
      </w:tr>
      <w:tr w:rsidR="00C301AD" w:rsidRPr="005D410D" w:rsidTr="00BF633A">
        <w:trPr>
          <w:trHeight w:val="5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576B84" w:rsidRDefault="00C301AD" w:rsidP="00BF633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5.Водопровідно-каналізаційне господарство</w:t>
            </w:r>
          </w:p>
        </w:tc>
      </w:tr>
      <w:tr w:rsidR="00C301AD" w:rsidRPr="00D128CF" w:rsidTr="00BF633A">
        <w:trPr>
          <w:trHeight w:val="107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4074C6" w:rsidRDefault="00C301AD" w:rsidP="00BF633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4074C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4074C6" w:rsidRDefault="00C301AD" w:rsidP="00BF633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4074C6">
              <w:rPr>
                <w:rFonts w:ascii="Times New Roman" w:hAnsi="Times New Roman"/>
                <w:b/>
                <w:sz w:val="24"/>
                <w:szCs w:val="24"/>
              </w:rPr>
              <w:t xml:space="preserve">Ремонт даху та покрівлі нежитлової будівлі (котельні) </w:t>
            </w:r>
            <w:proofErr w:type="spellStart"/>
            <w:r w:rsidRPr="004074C6">
              <w:rPr>
                <w:rFonts w:ascii="Times New Roman" w:hAnsi="Times New Roman"/>
                <w:b/>
                <w:sz w:val="24"/>
                <w:szCs w:val="24"/>
              </w:rPr>
              <w:t>Лисянської</w:t>
            </w:r>
            <w:proofErr w:type="spellEnd"/>
            <w:r w:rsidRPr="004074C6">
              <w:rPr>
                <w:rFonts w:ascii="Times New Roman" w:hAnsi="Times New Roman"/>
                <w:b/>
                <w:sz w:val="24"/>
                <w:szCs w:val="24"/>
              </w:rPr>
              <w:t xml:space="preserve"> селищної ради за </w:t>
            </w:r>
            <w:proofErr w:type="spellStart"/>
            <w:r w:rsidRPr="004074C6">
              <w:rPr>
                <w:rFonts w:ascii="Times New Roman" w:hAnsi="Times New Roman"/>
                <w:b/>
                <w:sz w:val="24"/>
                <w:szCs w:val="24"/>
              </w:rPr>
              <w:t>адресою</w:t>
            </w:r>
            <w:proofErr w:type="spellEnd"/>
            <w:r w:rsidRPr="004074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074C6">
              <w:rPr>
                <w:rFonts w:ascii="Times New Roman" w:hAnsi="Times New Roman"/>
                <w:b/>
                <w:sz w:val="24"/>
                <w:szCs w:val="24"/>
              </w:rPr>
              <w:t>смт.Лисянка</w:t>
            </w:r>
            <w:proofErr w:type="spellEnd"/>
            <w:r w:rsidRPr="004074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74C6">
              <w:rPr>
                <w:rFonts w:ascii="Times New Roman" w:hAnsi="Times New Roman"/>
                <w:b/>
                <w:sz w:val="24"/>
                <w:szCs w:val="24"/>
              </w:rPr>
              <w:t>пл</w:t>
            </w:r>
            <w:proofErr w:type="spellEnd"/>
            <w:r w:rsidRPr="004074C6">
              <w:rPr>
                <w:rFonts w:ascii="Times New Roman" w:hAnsi="Times New Roman"/>
                <w:b/>
                <w:sz w:val="24"/>
                <w:szCs w:val="24"/>
              </w:rPr>
              <w:t>. Миру, 37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з заходами енергозбереження та енергоефективності даху та покрівлі нежитлової будівлі (котельні)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селищної ради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смт.Лисянка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Миру, 37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A10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CB5D9E" w:rsidRDefault="00C301AD" w:rsidP="00BF633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1200,0</w:t>
            </w:r>
          </w:p>
        </w:tc>
      </w:tr>
      <w:tr w:rsidR="00C301AD" w:rsidRPr="00D128CF" w:rsidTr="00BF633A">
        <w:trPr>
          <w:trHeight w:val="10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B84">
              <w:rPr>
                <w:rFonts w:ascii="Times New Roman" w:hAnsi="Times New Roman"/>
                <w:b/>
                <w:sz w:val="28"/>
                <w:szCs w:val="28"/>
              </w:rPr>
              <w:t xml:space="preserve">13.Виконавчий комітет </w:t>
            </w:r>
            <w:proofErr w:type="spellStart"/>
            <w:r w:rsidRPr="00576B84">
              <w:rPr>
                <w:rFonts w:ascii="Times New Roman" w:hAnsi="Times New Roman"/>
                <w:b/>
                <w:sz w:val="28"/>
                <w:szCs w:val="28"/>
              </w:rPr>
              <w:t>Лисянської</w:t>
            </w:r>
            <w:proofErr w:type="spellEnd"/>
            <w:r w:rsidRPr="00576B84">
              <w:rPr>
                <w:rFonts w:ascii="Times New Roman" w:hAnsi="Times New Roman"/>
                <w:b/>
                <w:sz w:val="28"/>
                <w:szCs w:val="28"/>
              </w:rPr>
              <w:t xml:space="preserve"> селищної  ради</w:t>
            </w:r>
          </w:p>
        </w:tc>
      </w:tr>
      <w:tr w:rsidR="00C301AD" w:rsidRPr="00D128CF" w:rsidTr="00BF633A">
        <w:trPr>
          <w:trHeight w:val="107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D128CF" w:rsidRDefault="00C301AD" w:rsidP="00BF633A">
            <w:pPr>
              <w:pStyle w:val="af"/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D128CF" w:rsidRDefault="00C301AD" w:rsidP="00BF633A">
            <w:pPr>
              <w:pStyle w:val="af"/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128CF">
              <w:rPr>
                <w:rFonts w:ascii="Times New Roman" w:hAnsi="Times New Roman"/>
                <w:sz w:val="24"/>
                <w:szCs w:val="24"/>
              </w:rPr>
              <w:t>5. Ремонт доріг і тротуарів</w:t>
            </w:r>
          </w:p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5.4.Встановлення штучної дорожньої нерівності «Лежачий поліцейський» по вул. Олега Коваля (біля магазину «Кооператор» та кладовища)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128C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128CF">
              <w:rPr>
                <w:rFonts w:ascii="Times New Roman" w:hAnsi="Times New Roman"/>
                <w:sz w:val="24"/>
                <w:szCs w:val="24"/>
              </w:rPr>
              <w:t>Місцевий бюджет, інші</w:t>
            </w:r>
          </w:p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128CF">
              <w:rPr>
                <w:rFonts w:ascii="Times New Roman" w:hAnsi="Times New Roman"/>
                <w:sz w:val="24"/>
                <w:szCs w:val="24"/>
              </w:rPr>
              <w:t>кошти не заборонені</w:t>
            </w:r>
          </w:p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128CF">
              <w:rPr>
                <w:rFonts w:ascii="Times New Roman" w:hAnsi="Times New Roman"/>
                <w:sz w:val="24"/>
                <w:szCs w:val="24"/>
              </w:rPr>
              <w:t xml:space="preserve">законодавством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128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301AD" w:rsidRPr="00D128CF" w:rsidRDefault="00C301AD" w:rsidP="00BF63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C301AD" w:rsidRPr="00CB5D9E" w:rsidRDefault="00C301AD" w:rsidP="00BF633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5D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10,0</w:t>
            </w:r>
          </w:p>
        </w:tc>
      </w:tr>
    </w:tbl>
    <w:p w:rsidR="00C301AD" w:rsidRDefault="00C301AD" w:rsidP="00FA64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F1A" w:rsidRPr="00C301AD" w:rsidRDefault="00C301AD" w:rsidP="00C301AD">
      <w:pPr>
        <w:tabs>
          <w:tab w:val="left" w:pos="1132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sectPr w:rsidR="00567F1A" w:rsidRPr="00C301AD" w:rsidSect="005D410D">
      <w:pgSz w:w="16838" w:h="11906" w:orient="landscape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62BC"/>
    <w:multiLevelType w:val="hybridMultilevel"/>
    <w:tmpl w:val="CFE8B3F8"/>
    <w:lvl w:ilvl="0" w:tplc="BDDC28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2C37F51"/>
    <w:multiLevelType w:val="hybridMultilevel"/>
    <w:tmpl w:val="942E0D1E"/>
    <w:lvl w:ilvl="0" w:tplc="DDF80CE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5873"/>
    <w:multiLevelType w:val="multilevel"/>
    <w:tmpl w:val="FCBE9FD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  <w:rPr>
        <w:rFonts w:hint="default"/>
      </w:rPr>
    </w:lvl>
  </w:abstractNum>
  <w:abstractNum w:abstractNumId="13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  <w:num w:numId="15">
    <w:abstractNumId w:val="3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13BF6"/>
    <w:rsid w:val="0002340A"/>
    <w:rsid w:val="000347F6"/>
    <w:rsid w:val="00040FEC"/>
    <w:rsid w:val="0004716D"/>
    <w:rsid w:val="00062D5D"/>
    <w:rsid w:val="00070324"/>
    <w:rsid w:val="00076419"/>
    <w:rsid w:val="00085EA3"/>
    <w:rsid w:val="00087D8D"/>
    <w:rsid w:val="00094470"/>
    <w:rsid w:val="000B4FC6"/>
    <w:rsid w:val="000F0DB1"/>
    <w:rsid w:val="000F14E8"/>
    <w:rsid w:val="00104256"/>
    <w:rsid w:val="001121AB"/>
    <w:rsid w:val="0011408E"/>
    <w:rsid w:val="001154EE"/>
    <w:rsid w:val="00156733"/>
    <w:rsid w:val="00156A45"/>
    <w:rsid w:val="00175F7A"/>
    <w:rsid w:val="001A218D"/>
    <w:rsid w:val="001A5556"/>
    <w:rsid w:val="001A649B"/>
    <w:rsid w:val="001D494E"/>
    <w:rsid w:val="001E3CF5"/>
    <w:rsid w:val="001F1783"/>
    <w:rsid w:val="001F1F3E"/>
    <w:rsid w:val="0021642D"/>
    <w:rsid w:val="00216B0A"/>
    <w:rsid w:val="00223072"/>
    <w:rsid w:val="0023339C"/>
    <w:rsid w:val="00241209"/>
    <w:rsid w:val="002470F0"/>
    <w:rsid w:val="00254B32"/>
    <w:rsid w:val="0025558E"/>
    <w:rsid w:val="00263D2A"/>
    <w:rsid w:val="00267B4F"/>
    <w:rsid w:val="002754EB"/>
    <w:rsid w:val="00297F5D"/>
    <w:rsid w:val="002A3100"/>
    <w:rsid w:val="002A4940"/>
    <w:rsid w:val="002A72F8"/>
    <w:rsid w:val="002C2BAC"/>
    <w:rsid w:val="002C5490"/>
    <w:rsid w:val="002C5BC2"/>
    <w:rsid w:val="00301A0E"/>
    <w:rsid w:val="00301DFE"/>
    <w:rsid w:val="00321A05"/>
    <w:rsid w:val="00323B56"/>
    <w:rsid w:val="00331CC0"/>
    <w:rsid w:val="00341674"/>
    <w:rsid w:val="0036258C"/>
    <w:rsid w:val="003749CD"/>
    <w:rsid w:val="00390B43"/>
    <w:rsid w:val="003A0930"/>
    <w:rsid w:val="003A1438"/>
    <w:rsid w:val="003B47D6"/>
    <w:rsid w:val="003C7092"/>
    <w:rsid w:val="003D3A09"/>
    <w:rsid w:val="003E13CA"/>
    <w:rsid w:val="003E2AD3"/>
    <w:rsid w:val="003E48A9"/>
    <w:rsid w:val="003F78C6"/>
    <w:rsid w:val="00426056"/>
    <w:rsid w:val="00432E50"/>
    <w:rsid w:val="00436266"/>
    <w:rsid w:val="00446A30"/>
    <w:rsid w:val="00461069"/>
    <w:rsid w:val="00464C68"/>
    <w:rsid w:val="0046774B"/>
    <w:rsid w:val="004A4A05"/>
    <w:rsid w:val="004A513B"/>
    <w:rsid w:val="004B18AD"/>
    <w:rsid w:val="004D3DC6"/>
    <w:rsid w:val="005011B0"/>
    <w:rsid w:val="005024A2"/>
    <w:rsid w:val="0050449F"/>
    <w:rsid w:val="00510026"/>
    <w:rsid w:val="00513F7D"/>
    <w:rsid w:val="00516F3C"/>
    <w:rsid w:val="00541515"/>
    <w:rsid w:val="00564E3E"/>
    <w:rsid w:val="00567F1A"/>
    <w:rsid w:val="005722A8"/>
    <w:rsid w:val="005738A3"/>
    <w:rsid w:val="00576B84"/>
    <w:rsid w:val="00580BE9"/>
    <w:rsid w:val="00584C7A"/>
    <w:rsid w:val="005A7B98"/>
    <w:rsid w:val="005C349E"/>
    <w:rsid w:val="005C4B1A"/>
    <w:rsid w:val="005D1A13"/>
    <w:rsid w:val="005D410D"/>
    <w:rsid w:val="005D6EA3"/>
    <w:rsid w:val="005E153C"/>
    <w:rsid w:val="005E7CA2"/>
    <w:rsid w:val="005F1352"/>
    <w:rsid w:val="005F672C"/>
    <w:rsid w:val="00602678"/>
    <w:rsid w:val="00636823"/>
    <w:rsid w:val="006462AA"/>
    <w:rsid w:val="00681BA8"/>
    <w:rsid w:val="00684D4F"/>
    <w:rsid w:val="006A6A13"/>
    <w:rsid w:val="006B63A0"/>
    <w:rsid w:val="006C07AA"/>
    <w:rsid w:val="006E0650"/>
    <w:rsid w:val="006E1D3B"/>
    <w:rsid w:val="006E66E8"/>
    <w:rsid w:val="00713381"/>
    <w:rsid w:val="00727BA6"/>
    <w:rsid w:val="00734089"/>
    <w:rsid w:val="007475C4"/>
    <w:rsid w:val="00750C01"/>
    <w:rsid w:val="0077754B"/>
    <w:rsid w:val="007A315A"/>
    <w:rsid w:val="007B67B5"/>
    <w:rsid w:val="007B69FF"/>
    <w:rsid w:val="007D153D"/>
    <w:rsid w:val="007F00E5"/>
    <w:rsid w:val="007F20E1"/>
    <w:rsid w:val="008143C6"/>
    <w:rsid w:val="0082177F"/>
    <w:rsid w:val="00845D9E"/>
    <w:rsid w:val="008636B0"/>
    <w:rsid w:val="00876CAE"/>
    <w:rsid w:val="00886613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358A"/>
    <w:rsid w:val="008E7D0C"/>
    <w:rsid w:val="008F31D0"/>
    <w:rsid w:val="008F5978"/>
    <w:rsid w:val="00905FCA"/>
    <w:rsid w:val="00906291"/>
    <w:rsid w:val="00915109"/>
    <w:rsid w:val="009179D8"/>
    <w:rsid w:val="00922ADE"/>
    <w:rsid w:val="00931CAB"/>
    <w:rsid w:val="0094650E"/>
    <w:rsid w:val="00965323"/>
    <w:rsid w:val="009659AA"/>
    <w:rsid w:val="00973163"/>
    <w:rsid w:val="00977BB1"/>
    <w:rsid w:val="00980347"/>
    <w:rsid w:val="00981948"/>
    <w:rsid w:val="009A0C78"/>
    <w:rsid w:val="009A3EBE"/>
    <w:rsid w:val="009B4B0F"/>
    <w:rsid w:val="009D3528"/>
    <w:rsid w:val="009D7B6A"/>
    <w:rsid w:val="009E69A6"/>
    <w:rsid w:val="009E7583"/>
    <w:rsid w:val="009F4B9A"/>
    <w:rsid w:val="00A02C74"/>
    <w:rsid w:val="00A34023"/>
    <w:rsid w:val="00A4330C"/>
    <w:rsid w:val="00A55E64"/>
    <w:rsid w:val="00A665A9"/>
    <w:rsid w:val="00A66F7E"/>
    <w:rsid w:val="00A778FC"/>
    <w:rsid w:val="00A82C78"/>
    <w:rsid w:val="00A96AE2"/>
    <w:rsid w:val="00A97E7B"/>
    <w:rsid w:val="00AC615D"/>
    <w:rsid w:val="00AD7ABA"/>
    <w:rsid w:val="00B14436"/>
    <w:rsid w:val="00B50C91"/>
    <w:rsid w:val="00B50D87"/>
    <w:rsid w:val="00B53F87"/>
    <w:rsid w:val="00B63FC3"/>
    <w:rsid w:val="00B64748"/>
    <w:rsid w:val="00B67733"/>
    <w:rsid w:val="00B73E27"/>
    <w:rsid w:val="00B750DD"/>
    <w:rsid w:val="00B82D27"/>
    <w:rsid w:val="00B84B29"/>
    <w:rsid w:val="00B853F8"/>
    <w:rsid w:val="00BA07D3"/>
    <w:rsid w:val="00BA71CC"/>
    <w:rsid w:val="00BC0B03"/>
    <w:rsid w:val="00BC4D26"/>
    <w:rsid w:val="00BD1660"/>
    <w:rsid w:val="00BE6A95"/>
    <w:rsid w:val="00BF56C4"/>
    <w:rsid w:val="00C03E0E"/>
    <w:rsid w:val="00C22B14"/>
    <w:rsid w:val="00C301AD"/>
    <w:rsid w:val="00C30B4B"/>
    <w:rsid w:val="00C30EB6"/>
    <w:rsid w:val="00C359F3"/>
    <w:rsid w:val="00C40298"/>
    <w:rsid w:val="00C55AF1"/>
    <w:rsid w:val="00C673BB"/>
    <w:rsid w:val="00C8059D"/>
    <w:rsid w:val="00C87870"/>
    <w:rsid w:val="00CA6EF8"/>
    <w:rsid w:val="00CB0A6F"/>
    <w:rsid w:val="00CB5D9E"/>
    <w:rsid w:val="00CD1671"/>
    <w:rsid w:val="00CE6125"/>
    <w:rsid w:val="00D02F8F"/>
    <w:rsid w:val="00D128CF"/>
    <w:rsid w:val="00D23ABB"/>
    <w:rsid w:val="00D26E3C"/>
    <w:rsid w:val="00D35E11"/>
    <w:rsid w:val="00D458A4"/>
    <w:rsid w:val="00D45CD5"/>
    <w:rsid w:val="00D52CDE"/>
    <w:rsid w:val="00D53772"/>
    <w:rsid w:val="00D65517"/>
    <w:rsid w:val="00D6640F"/>
    <w:rsid w:val="00D66A47"/>
    <w:rsid w:val="00D96692"/>
    <w:rsid w:val="00DA318D"/>
    <w:rsid w:val="00DA696D"/>
    <w:rsid w:val="00DB03D2"/>
    <w:rsid w:val="00DB4A3A"/>
    <w:rsid w:val="00DC61D6"/>
    <w:rsid w:val="00DD7F86"/>
    <w:rsid w:val="00DE38F0"/>
    <w:rsid w:val="00E00FD1"/>
    <w:rsid w:val="00E03CA4"/>
    <w:rsid w:val="00E249FA"/>
    <w:rsid w:val="00E4769D"/>
    <w:rsid w:val="00E542B0"/>
    <w:rsid w:val="00E76C00"/>
    <w:rsid w:val="00E83EA7"/>
    <w:rsid w:val="00E8430C"/>
    <w:rsid w:val="00EA3CFA"/>
    <w:rsid w:val="00EA6D54"/>
    <w:rsid w:val="00EC3814"/>
    <w:rsid w:val="00ED538B"/>
    <w:rsid w:val="00ED783F"/>
    <w:rsid w:val="00EE0C39"/>
    <w:rsid w:val="00EE2509"/>
    <w:rsid w:val="00EF1606"/>
    <w:rsid w:val="00F00164"/>
    <w:rsid w:val="00F00D26"/>
    <w:rsid w:val="00F169DF"/>
    <w:rsid w:val="00F34DD9"/>
    <w:rsid w:val="00F44962"/>
    <w:rsid w:val="00F47938"/>
    <w:rsid w:val="00F71CAC"/>
    <w:rsid w:val="00F92354"/>
    <w:rsid w:val="00F97361"/>
    <w:rsid w:val="00FA0581"/>
    <w:rsid w:val="00FA6470"/>
    <w:rsid w:val="00FB1593"/>
    <w:rsid w:val="00FB388D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780F75"/>
  <w15:docId w15:val="{00D98B22-10BB-4D0A-9BE2-7E4821F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462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7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SegoeUI">
    <w:name w:val="Основной текст (2) + Segoe UI"/>
    <w:aliases w:val="12,5 pt"/>
    <w:basedOn w:val="a1"/>
    <w:rsid w:val="001F1783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1"/>
    <w:link w:val="1"/>
    <w:rsid w:val="006462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77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e">
    <w:name w:val="Без интервала Знак"/>
    <w:link w:val="af"/>
    <w:uiPriority w:val="1"/>
    <w:locked/>
    <w:rsid w:val="00977BB1"/>
    <w:rPr>
      <w:rFonts w:ascii="Calibri" w:eastAsia="Times New Roman" w:hAnsi="Calibri" w:cs="Times New Roman"/>
      <w:lang w:val="uk-UA" w:eastAsia="uk-UA"/>
    </w:rPr>
  </w:style>
  <w:style w:type="paragraph" w:styleId="af">
    <w:name w:val="No Spacing"/>
    <w:link w:val="ae"/>
    <w:uiPriority w:val="1"/>
    <w:qFormat/>
    <w:rsid w:val="00977BB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83</cp:revision>
  <cp:lastPrinted>2023-09-18T12:52:00Z</cp:lastPrinted>
  <dcterms:created xsi:type="dcterms:W3CDTF">2021-02-08T06:43:00Z</dcterms:created>
  <dcterms:modified xsi:type="dcterms:W3CDTF">2024-05-22T08:17:00Z</dcterms:modified>
</cp:coreProperties>
</file>