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12" w:rsidRDefault="00D20012" w:rsidP="000C6E94">
      <w:pPr>
        <w:pStyle w:val="a6"/>
        <w:spacing w:before="0"/>
        <w:ind w:firstLine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1 </w:t>
      </w:r>
    </w:p>
    <w:p w:rsidR="000C6E94" w:rsidRDefault="00D20012" w:rsidP="000C6E94">
      <w:pPr>
        <w:pStyle w:val="a6"/>
        <w:spacing w:before="0"/>
        <w:ind w:firstLine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</w:t>
      </w:r>
      <w:proofErr w:type="spellStart"/>
      <w:r w:rsidR="0033378D">
        <w:rPr>
          <w:rFonts w:ascii="Times New Roman" w:hAnsi="Times New Roman"/>
          <w:sz w:val="28"/>
          <w:szCs w:val="28"/>
        </w:rPr>
        <w:t>Лися</w:t>
      </w:r>
      <w:r>
        <w:rPr>
          <w:rFonts w:ascii="Times New Roman" w:hAnsi="Times New Roman"/>
          <w:sz w:val="28"/>
          <w:szCs w:val="28"/>
        </w:rPr>
        <w:t>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20012">
        <w:rPr>
          <w:rFonts w:ascii="Times New Roman" w:hAnsi="Times New Roman"/>
          <w:sz w:val="28"/>
          <w:szCs w:val="28"/>
        </w:rPr>
        <w:t>с</w:t>
      </w:r>
      <w:r w:rsidR="0033378D">
        <w:rPr>
          <w:rFonts w:ascii="Times New Roman" w:hAnsi="Times New Roman"/>
          <w:sz w:val="28"/>
          <w:szCs w:val="28"/>
        </w:rPr>
        <w:t>елищн</w:t>
      </w:r>
      <w:r w:rsidRPr="00D20012">
        <w:rPr>
          <w:rFonts w:ascii="Times New Roman" w:hAnsi="Times New Roman"/>
          <w:sz w:val="28"/>
          <w:szCs w:val="28"/>
        </w:rPr>
        <w:t xml:space="preserve">ої ради </w:t>
      </w:r>
    </w:p>
    <w:p w:rsidR="00D20012" w:rsidRPr="000C6E94" w:rsidRDefault="00D20012" w:rsidP="000C6E94">
      <w:pPr>
        <w:pStyle w:val="a6"/>
        <w:spacing w:before="0"/>
        <w:ind w:firstLine="10490"/>
        <w:jc w:val="right"/>
        <w:rPr>
          <w:rFonts w:ascii="Times New Roman" w:hAnsi="Times New Roman"/>
          <w:sz w:val="28"/>
          <w:szCs w:val="28"/>
          <w:lang w:val="en-US"/>
        </w:rPr>
      </w:pPr>
      <w:r w:rsidRPr="00D20012">
        <w:rPr>
          <w:rFonts w:ascii="Times New Roman" w:hAnsi="Times New Roman"/>
          <w:sz w:val="28"/>
          <w:szCs w:val="28"/>
        </w:rPr>
        <w:t>від</w:t>
      </w:r>
      <w:r w:rsidR="0033378D">
        <w:rPr>
          <w:rFonts w:ascii="Times New Roman" w:hAnsi="Times New Roman"/>
          <w:sz w:val="28"/>
          <w:szCs w:val="28"/>
        </w:rPr>
        <w:t xml:space="preserve"> </w:t>
      </w:r>
      <w:r w:rsidR="000C6E94">
        <w:rPr>
          <w:rFonts w:ascii="Times New Roman" w:hAnsi="Times New Roman"/>
          <w:sz w:val="28"/>
          <w:szCs w:val="28"/>
        </w:rPr>
        <w:t xml:space="preserve">16.05.2024 </w:t>
      </w:r>
      <w:r w:rsidRPr="00D20012">
        <w:rPr>
          <w:rFonts w:ascii="Times New Roman" w:hAnsi="Times New Roman"/>
          <w:sz w:val="28"/>
          <w:szCs w:val="28"/>
        </w:rPr>
        <w:t>№</w:t>
      </w:r>
      <w:r w:rsidR="000C6E94">
        <w:rPr>
          <w:rFonts w:ascii="Times New Roman" w:hAnsi="Times New Roman"/>
          <w:sz w:val="28"/>
          <w:szCs w:val="28"/>
        </w:rPr>
        <w:t>53-22/</w:t>
      </w:r>
      <w:r w:rsidR="000C6E94">
        <w:rPr>
          <w:rFonts w:ascii="Times New Roman" w:hAnsi="Times New Roman"/>
          <w:sz w:val="28"/>
          <w:szCs w:val="28"/>
          <w:lang w:val="en-US"/>
        </w:rPr>
        <w:t>VIII</w:t>
      </w:r>
    </w:p>
    <w:p w:rsidR="00D20012" w:rsidRDefault="00D20012" w:rsidP="00D20012">
      <w:pPr>
        <w:pStyle w:val="a6"/>
        <w:spacing w:after="120"/>
        <w:ind w:firstLine="10348"/>
        <w:jc w:val="both"/>
        <w:rPr>
          <w:rFonts w:ascii="Times New Roman" w:hAnsi="Times New Roman"/>
          <w:sz w:val="28"/>
          <w:szCs w:val="28"/>
        </w:rPr>
      </w:pPr>
    </w:p>
    <w:p w:rsidR="00D20012" w:rsidRDefault="00D20012" w:rsidP="00032A6F">
      <w:pPr>
        <w:pStyle w:val="a6"/>
        <w:spacing w:before="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 w:rsidR="00D20012" w:rsidRDefault="00032A6F" w:rsidP="00032A6F">
      <w:pPr>
        <w:pStyle w:val="a6"/>
        <w:spacing w:before="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20012">
        <w:rPr>
          <w:rFonts w:ascii="Times New Roman" w:hAnsi="Times New Roman"/>
          <w:sz w:val="28"/>
          <w:szCs w:val="28"/>
        </w:rPr>
        <w:t>кремого індивідуально визначеного майна, що передається разом із</w:t>
      </w:r>
      <w:r>
        <w:rPr>
          <w:rFonts w:ascii="Times New Roman" w:hAnsi="Times New Roman"/>
          <w:sz w:val="28"/>
          <w:szCs w:val="28"/>
        </w:rPr>
        <w:t xml:space="preserve"> нерухомим майном</w:t>
      </w:r>
      <w:r w:rsidRPr="00C77A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A3B">
        <w:rPr>
          <w:rFonts w:ascii="Times New Roman" w:hAnsi="Times New Roman"/>
          <w:sz w:val="28"/>
          <w:szCs w:val="28"/>
        </w:rPr>
        <w:t xml:space="preserve">що розміщується за адресою: </w:t>
      </w:r>
      <w:r w:rsidR="006A4DCF">
        <w:rPr>
          <w:rFonts w:ascii="Times New Roman" w:hAnsi="Times New Roman"/>
          <w:sz w:val="28"/>
          <w:szCs w:val="28"/>
        </w:rPr>
        <w:t>площа</w:t>
      </w:r>
      <w:r w:rsidRPr="00C77A3B">
        <w:rPr>
          <w:rFonts w:ascii="Times New Roman" w:hAnsi="Times New Roman"/>
          <w:sz w:val="28"/>
          <w:szCs w:val="28"/>
        </w:rPr>
        <w:t xml:space="preserve"> </w:t>
      </w:r>
      <w:r w:rsidR="006A4DCF">
        <w:rPr>
          <w:rFonts w:ascii="Times New Roman" w:hAnsi="Times New Roman"/>
          <w:sz w:val="28"/>
          <w:szCs w:val="28"/>
        </w:rPr>
        <w:t>Миру</w:t>
      </w:r>
      <w:r w:rsidRPr="00C77A3B">
        <w:rPr>
          <w:rFonts w:ascii="Times New Roman" w:hAnsi="Times New Roman"/>
          <w:sz w:val="28"/>
          <w:szCs w:val="28"/>
        </w:rPr>
        <w:t xml:space="preserve"> </w:t>
      </w:r>
      <w:r w:rsidR="006A4DCF">
        <w:rPr>
          <w:rFonts w:ascii="Times New Roman" w:hAnsi="Times New Roman"/>
          <w:sz w:val="28"/>
          <w:szCs w:val="28"/>
        </w:rPr>
        <w:t>33</w:t>
      </w:r>
      <w:r w:rsidRPr="00C77A3B">
        <w:rPr>
          <w:rFonts w:ascii="Times New Roman" w:hAnsi="Times New Roman"/>
          <w:sz w:val="28"/>
          <w:szCs w:val="28"/>
        </w:rPr>
        <w:t xml:space="preserve">, </w:t>
      </w:r>
      <w:r w:rsidR="0088531F">
        <w:rPr>
          <w:rFonts w:ascii="Times New Roman" w:hAnsi="Times New Roman"/>
          <w:sz w:val="28"/>
          <w:szCs w:val="28"/>
        </w:rPr>
        <w:t>смт</w:t>
      </w:r>
      <w:r w:rsidRPr="00C77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DCF">
        <w:rPr>
          <w:rFonts w:ascii="Times New Roman" w:hAnsi="Times New Roman"/>
          <w:sz w:val="28"/>
          <w:szCs w:val="28"/>
        </w:rPr>
        <w:t>Лисянка</w:t>
      </w:r>
      <w:proofErr w:type="spellEnd"/>
      <w:r w:rsidRPr="00C77A3B">
        <w:rPr>
          <w:rFonts w:ascii="Times New Roman" w:hAnsi="Times New Roman"/>
          <w:sz w:val="28"/>
          <w:szCs w:val="28"/>
        </w:rPr>
        <w:t xml:space="preserve">, </w:t>
      </w:r>
      <w:r w:rsidR="006A4DCF">
        <w:rPr>
          <w:rFonts w:ascii="Times New Roman" w:hAnsi="Times New Roman"/>
          <w:sz w:val="28"/>
          <w:szCs w:val="28"/>
        </w:rPr>
        <w:t>Звенигород</w:t>
      </w:r>
      <w:r w:rsidRPr="00C77A3B">
        <w:rPr>
          <w:rFonts w:ascii="Times New Roman" w:hAnsi="Times New Roman"/>
          <w:sz w:val="28"/>
          <w:szCs w:val="28"/>
        </w:rPr>
        <w:t>ський район, Черкаська область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6412DC">
        <w:rPr>
          <w:rFonts w:ascii="Times New Roman" w:hAnsi="Times New Roman"/>
          <w:sz w:val="28"/>
          <w:szCs w:val="28"/>
        </w:rPr>
        <w:t>в комунальну власність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DCF">
        <w:rPr>
          <w:rFonts w:ascii="Times New Roman" w:hAnsi="Times New Roman"/>
          <w:sz w:val="28"/>
          <w:szCs w:val="28"/>
        </w:rPr>
        <w:t>Лися</w:t>
      </w:r>
      <w:r w:rsidRPr="00C77A3B">
        <w:rPr>
          <w:rFonts w:ascii="Times New Roman" w:hAnsi="Times New Roman"/>
          <w:sz w:val="28"/>
          <w:szCs w:val="28"/>
        </w:rPr>
        <w:t>нської</w:t>
      </w:r>
      <w:proofErr w:type="spellEnd"/>
      <w:r w:rsidRPr="00C77A3B">
        <w:rPr>
          <w:rFonts w:ascii="Times New Roman" w:hAnsi="Times New Roman"/>
          <w:sz w:val="28"/>
          <w:szCs w:val="28"/>
        </w:rPr>
        <w:t xml:space="preserve"> с</w:t>
      </w:r>
      <w:r w:rsidR="006A4DCF">
        <w:rPr>
          <w:rFonts w:ascii="Times New Roman" w:hAnsi="Times New Roman"/>
          <w:sz w:val="28"/>
          <w:szCs w:val="28"/>
        </w:rPr>
        <w:t>елищн</w:t>
      </w:r>
      <w:r w:rsidRPr="00C77A3B">
        <w:rPr>
          <w:rFonts w:ascii="Times New Roman" w:hAnsi="Times New Roman"/>
          <w:sz w:val="28"/>
          <w:szCs w:val="28"/>
        </w:rPr>
        <w:t>ої територіальної громади З</w:t>
      </w:r>
      <w:r w:rsidR="006A4DCF">
        <w:rPr>
          <w:rFonts w:ascii="Times New Roman" w:hAnsi="Times New Roman"/>
          <w:sz w:val="28"/>
          <w:szCs w:val="28"/>
        </w:rPr>
        <w:t>венигород</w:t>
      </w:r>
      <w:r w:rsidRPr="00C77A3B">
        <w:rPr>
          <w:rFonts w:ascii="Times New Roman" w:hAnsi="Times New Roman"/>
          <w:sz w:val="28"/>
          <w:szCs w:val="28"/>
        </w:rPr>
        <w:t>ського району Черкаської області</w:t>
      </w:r>
    </w:p>
    <w:p w:rsidR="00032A6F" w:rsidRPr="00503B9B" w:rsidRDefault="00032A6F" w:rsidP="00032A6F">
      <w:pPr>
        <w:pStyle w:val="a6"/>
        <w:spacing w:before="2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18"/>
        <w:gridCol w:w="1559"/>
        <w:gridCol w:w="1559"/>
        <w:gridCol w:w="1418"/>
        <w:gridCol w:w="1559"/>
        <w:gridCol w:w="1701"/>
        <w:gridCol w:w="1701"/>
      </w:tblGrid>
      <w:tr w:rsidR="00D20012" w:rsidRPr="00D263EF" w:rsidTr="00786200">
        <w:trPr>
          <w:trHeight w:val="375"/>
        </w:trPr>
        <w:tc>
          <w:tcPr>
            <w:tcW w:w="56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0012" w:rsidRPr="00D263EF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0012" w:rsidRPr="00D263EF" w:rsidRDefault="00D20012" w:rsidP="00D200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0012" w:rsidRPr="00D263EF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</w:t>
            </w:r>
            <w:proofErr w:type="spellEnd"/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випуску</w:t>
            </w:r>
            <w:proofErr w:type="spellEnd"/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</w:t>
            </w:r>
            <w:proofErr w:type="spellStart"/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введення</w:t>
            </w:r>
            <w:proofErr w:type="spellEnd"/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експлуатацію</w:t>
            </w:r>
            <w:proofErr w:type="spellEnd"/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0012" w:rsidRPr="00D263EF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</w:t>
            </w:r>
            <w:proofErr w:type="spellStart"/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0012" w:rsidRPr="00FF1A3F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42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Первісна</w:t>
            </w:r>
            <w:proofErr w:type="spellEnd"/>
            <w:r w:rsidRPr="00242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42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переоцінена</w:t>
            </w:r>
            <w:proofErr w:type="spellEnd"/>
            <w:r w:rsidRPr="00242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42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  <w:r w:rsidRPr="00242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2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43F8B" w:rsidRPr="00543F8B" w:rsidRDefault="00D20012" w:rsidP="002839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4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Ліквідаційна</w:t>
            </w:r>
            <w:proofErr w:type="spellEnd"/>
            <w:r w:rsidRPr="0054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  <w:r w:rsidRPr="0054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  <w:r w:rsidRPr="0054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 станом на </w:t>
            </w:r>
            <w:r w:rsidR="00032A6F" w:rsidRPr="00543F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</w:t>
            </w:r>
            <w:r w:rsidRPr="0054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43F8B" w:rsidRPr="00543F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</w:t>
            </w:r>
            <w:r w:rsidRPr="0054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2839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D20012" w:rsidRPr="00543F8B" w:rsidRDefault="00D20012" w:rsidP="002839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Балансова</w:t>
            </w:r>
            <w:proofErr w:type="spellEnd"/>
            <w:r w:rsidRPr="0054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  <w:r w:rsidRPr="0054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  <w:r w:rsidRPr="0054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 станом на </w:t>
            </w:r>
            <w:r w:rsidR="00543F8B" w:rsidRPr="00543F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</w:t>
            </w:r>
            <w:r w:rsidR="00543F8B" w:rsidRPr="0054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43F8B" w:rsidRPr="00543F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</w:t>
            </w:r>
            <w:r w:rsidR="00543F8B" w:rsidRPr="0054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2839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D20012" w:rsidRPr="00D263EF" w:rsidTr="00786200">
        <w:trPr>
          <w:trHeight w:val="892"/>
        </w:trPr>
        <w:tc>
          <w:tcPr>
            <w:tcW w:w="56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20012" w:rsidRPr="00D263EF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20012" w:rsidRPr="00D263EF" w:rsidRDefault="00D20012" w:rsidP="00D200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20012" w:rsidRPr="00D263EF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0012" w:rsidRPr="00D263EF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основного </w:t>
            </w:r>
            <w:proofErr w:type="spellStart"/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засобу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0012" w:rsidRPr="00D263EF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інвентарний</w:t>
            </w:r>
            <w:proofErr w:type="spellEnd"/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0012" w:rsidRPr="00D263EF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заводський</w:t>
            </w:r>
            <w:proofErr w:type="spellEnd"/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паспортний</w:t>
            </w:r>
            <w:proofErr w:type="spellEnd"/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серійний</w:t>
            </w:r>
            <w:proofErr w:type="spellEnd"/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hideMark/>
          </w:tcPr>
          <w:p w:rsidR="00D20012" w:rsidRPr="00D263EF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20012" w:rsidRPr="00D263EF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0012" w:rsidRPr="00D263EF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012" w:rsidRPr="00D263EF" w:rsidTr="00786200">
        <w:trPr>
          <w:trHeight w:val="329"/>
          <w:tblHeader/>
        </w:trPr>
        <w:tc>
          <w:tcPr>
            <w:tcW w:w="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0012" w:rsidRPr="00D263EF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012" w:rsidRPr="00D263EF" w:rsidRDefault="00D20012" w:rsidP="001E30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012" w:rsidRPr="00D263EF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012" w:rsidRPr="00D263EF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012" w:rsidRPr="00D263EF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20012" w:rsidRPr="00D263EF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012" w:rsidRPr="00D263EF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012" w:rsidRPr="00D263EF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20012" w:rsidRPr="001E30B5" w:rsidRDefault="001E30B5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1E30B5" w:rsidRPr="00357843" w:rsidTr="00786200">
        <w:trPr>
          <w:trHeight w:val="465"/>
        </w:trPr>
        <w:tc>
          <w:tcPr>
            <w:tcW w:w="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E30B5" w:rsidRPr="00D263EF" w:rsidRDefault="001E30B5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0B5" w:rsidRPr="00786200" w:rsidRDefault="001E30B5" w:rsidP="006F30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Електронний електричний 3-х фазний лічильник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0B5" w:rsidRPr="00786200" w:rsidRDefault="001E30B5" w:rsidP="006F3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0B5" w:rsidRPr="00D263EF" w:rsidRDefault="001E30B5" w:rsidP="006F3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640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0B5" w:rsidRPr="00D263EF" w:rsidRDefault="001E30B5" w:rsidP="006F3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6C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11360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0B5" w:rsidRPr="00D263EF" w:rsidRDefault="001E30B5" w:rsidP="006F3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0B5" w:rsidRPr="00357843" w:rsidRDefault="001E30B5" w:rsidP="006F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2800</w:t>
            </w:r>
            <w:r w:rsidRPr="0035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0B5" w:rsidRPr="00357843" w:rsidRDefault="001E30B5" w:rsidP="006F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E30B5" w:rsidRPr="00357843" w:rsidRDefault="001E30B5" w:rsidP="006F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140</w:t>
            </w:r>
            <w:r w:rsidRPr="0035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E30B5" w:rsidRPr="00357843" w:rsidTr="00E4562E">
        <w:trPr>
          <w:trHeight w:val="465"/>
        </w:trPr>
        <w:tc>
          <w:tcPr>
            <w:tcW w:w="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E30B5" w:rsidRPr="00D263EF" w:rsidRDefault="001E30B5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0B5" w:rsidRPr="00053A1C" w:rsidRDefault="001E30B5" w:rsidP="006F30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Газосигналізатор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0B5" w:rsidRPr="00053A1C" w:rsidRDefault="001E30B5" w:rsidP="006F3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01.01.2015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0B5" w:rsidRPr="00D263EF" w:rsidRDefault="001E30B5" w:rsidP="006F3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613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0B5" w:rsidRPr="00D263EF" w:rsidRDefault="001E30B5" w:rsidP="006F3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6C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11360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0B5" w:rsidRPr="00D263EF" w:rsidRDefault="001E30B5" w:rsidP="006F3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0B5" w:rsidRPr="00053A1C" w:rsidRDefault="001E30B5" w:rsidP="006F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620,00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1E30B5" w:rsidRDefault="001E30B5" w:rsidP="006F30B1">
            <w:pPr>
              <w:jc w:val="center"/>
            </w:pPr>
            <w:r w:rsidRPr="00DA5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E30B5" w:rsidRPr="00053A1C" w:rsidRDefault="001E30B5" w:rsidP="006F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310,00</w:t>
            </w:r>
          </w:p>
        </w:tc>
      </w:tr>
      <w:tr w:rsidR="001E30B5" w:rsidRPr="00357843" w:rsidTr="00E4562E">
        <w:trPr>
          <w:trHeight w:val="465"/>
        </w:trPr>
        <w:tc>
          <w:tcPr>
            <w:tcW w:w="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E30B5" w:rsidRPr="00D263EF" w:rsidRDefault="001E30B5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0B5" w:rsidRPr="00591319" w:rsidRDefault="001E30B5" w:rsidP="006F30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30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Лічильник газу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0B5" w:rsidRPr="00D263EF" w:rsidRDefault="001E30B5" w:rsidP="006F3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01.01.2015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0B5" w:rsidRPr="00D263EF" w:rsidRDefault="001E30B5" w:rsidP="006F3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618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0B5" w:rsidRPr="00D263EF" w:rsidRDefault="001E30B5" w:rsidP="006F3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6C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11360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0B5" w:rsidRPr="00D263EF" w:rsidRDefault="001E30B5" w:rsidP="006F3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0B5" w:rsidRPr="00591319" w:rsidRDefault="001E30B5" w:rsidP="006F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2181,00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1E30B5" w:rsidRDefault="001E30B5" w:rsidP="006F30B1">
            <w:pPr>
              <w:jc w:val="center"/>
            </w:pPr>
            <w:r w:rsidRPr="00DA5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E30B5" w:rsidRPr="00591319" w:rsidRDefault="001E30B5" w:rsidP="006F3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1090,50</w:t>
            </w:r>
          </w:p>
        </w:tc>
      </w:tr>
      <w:tr w:rsidR="001E30B5" w:rsidRPr="00357843" w:rsidTr="00E4562E">
        <w:trPr>
          <w:trHeight w:val="465"/>
        </w:trPr>
        <w:tc>
          <w:tcPr>
            <w:tcW w:w="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E30B5" w:rsidRPr="00D263EF" w:rsidRDefault="001E30B5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0B5" w:rsidRPr="006C741A" w:rsidRDefault="001E30B5" w:rsidP="006F30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Лічильник газу HM 10M G10 TM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Pietro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Forentini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0B5" w:rsidRPr="006C741A" w:rsidRDefault="001E30B5" w:rsidP="006F3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22.10.2019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0B5" w:rsidRPr="006C741A" w:rsidRDefault="001E30B5" w:rsidP="006F3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101460084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0B5" w:rsidRPr="004747E0" w:rsidRDefault="001E30B5" w:rsidP="006F3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С104100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0B5" w:rsidRPr="006C741A" w:rsidRDefault="001E30B5" w:rsidP="006F3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0B5" w:rsidRPr="004747E0" w:rsidRDefault="001E30B5" w:rsidP="006F3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18100,00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1E30B5" w:rsidRDefault="001E30B5" w:rsidP="006F30B1">
            <w:pPr>
              <w:jc w:val="center"/>
            </w:pPr>
            <w:r w:rsidRPr="00DA5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E30B5" w:rsidRPr="004747E0" w:rsidRDefault="001E30B5" w:rsidP="006F3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10709,17</w:t>
            </w:r>
          </w:p>
        </w:tc>
      </w:tr>
      <w:tr w:rsidR="00D20012" w:rsidRPr="00357843" w:rsidTr="00786200">
        <w:trPr>
          <w:trHeight w:val="465"/>
        </w:trPr>
        <w:tc>
          <w:tcPr>
            <w:tcW w:w="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0012" w:rsidRPr="00D263EF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012" w:rsidRPr="00786200" w:rsidRDefault="00A71E45" w:rsidP="00D200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3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Пожежний інвентар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012" w:rsidRPr="00A71E45" w:rsidRDefault="00A71E45" w:rsidP="00A71E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D20012"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 w:rsidR="00D20012" w:rsidRPr="00D2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012" w:rsidRPr="00D263EF" w:rsidRDefault="00A71E45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639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012" w:rsidRPr="00D263EF" w:rsidRDefault="00A71E45" w:rsidP="00A71E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6C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113608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20012" w:rsidRPr="00D263EF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012" w:rsidRPr="00357843" w:rsidRDefault="00A71E45" w:rsidP="00D2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9292</w:t>
            </w:r>
            <w:r w:rsidR="00D20012" w:rsidRPr="0035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012" w:rsidRPr="00357843" w:rsidRDefault="00D20012" w:rsidP="00D2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20012" w:rsidRPr="00357843" w:rsidRDefault="00A71E45" w:rsidP="00D2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4646</w:t>
            </w:r>
            <w:r w:rsidR="00D20012" w:rsidRPr="0035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20012" w:rsidRPr="00357843" w:rsidTr="00D20012">
        <w:trPr>
          <w:trHeight w:val="375"/>
        </w:trPr>
        <w:tc>
          <w:tcPr>
            <w:tcW w:w="9782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0012" w:rsidRPr="001B6767" w:rsidRDefault="00D20012" w:rsidP="00D200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B67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</w:t>
            </w:r>
            <w:proofErr w:type="spellEnd"/>
            <w:r w:rsidRPr="001B67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012" w:rsidRPr="001F7D2D" w:rsidRDefault="00BE37C6" w:rsidP="001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1E3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2993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D20012" w:rsidRPr="001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012" w:rsidRPr="001F7D2D" w:rsidRDefault="00D20012" w:rsidP="00D200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20012" w:rsidRPr="001E30B5" w:rsidRDefault="00BE37C6" w:rsidP="001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18155,</w:t>
            </w:r>
            <w:r w:rsidR="001E3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67</w:t>
            </w:r>
          </w:p>
        </w:tc>
      </w:tr>
    </w:tbl>
    <w:p w:rsidR="00F87462" w:rsidRDefault="00032A6F" w:rsidP="00F87462">
      <w:pPr>
        <w:pStyle w:val="a3"/>
        <w:rPr>
          <w:lang w:val="uk-UA"/>
        </w:rPr>
      </w:pPr>
      <w:r>
        <w:rPr>
          <w:lang w:val="uk-UA"/>
        </w:rPr>
        <w:t xml:space="preserve"> </w:t>
      </w:r>
    </w:p>
    <w:p w:rsidR="00032A6F" w:rsidRPr="004924AB" w:rsidRDefault="00032A6F" w:rsidP="00F87462">
      <w:pPr>
        <w:pStyle w:val="a3"/>
        <w:rPr>
          <w:lang w:val="uk-UA"/>
        </w:rPr>
      </w:pPr>
    </w:p>
    <w:p w:rsidR="00F87462" w:rsidRPr="00032A6F" w:rsidRDefault="00A40782" w:rsidP="00F8746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032A6F" w:rsidRPr="00032A6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32A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2839D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32A6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32A6F" w:rsidRPr="00032A6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839DB">
        <w:rPr>
          <w:rFonts w:ascii="Times New Roman" w:hAnsi="Times New Roman" w:cs="Times New Roman"/>
          <w:sz w:val="28"/>
          <w:szCs w:val="28"/>
          <w:lang w:val="uk-UA"/>
        </w:rPr>
        <w:t>лександр МАКУШЕНКО</w:t>
      </w:r>
      <w:r w:rsidR="00032A6F" w:rsidRPr="00032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F87462" w:rsidRPr="00032A6F" w:rsidSect="00D2001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02D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93C74"/>
    <w:multiLevelType w:val="hybridMultilevel"/>
    <w:tmpl w:val="E24AEA6E"/>
    <w:lvl w:ilvl="0" w:tplc="EC44A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919CA"/>
    <w:multiLevelType w:val="multilevel"/>
    <w:tmpl w:val="0DF25D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CFB30FD"/>
    <w:multiLevelType w:val="hybridMultilevel"/>
    <w:tmpl w:val="1FFEA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0773"/>
    <w:multiLevelType w:val="hybridMultilevel"/>
    <w:tmpl w:val="AE0CA7E8"/>
    <w:lvl w:ilvl="0" w:tplc="AC0CF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FB12A4"/>
    <w:multiLevelType w:val="hybridMultilevel"/>
    <w:tmpl w:val="E5A0C73E"/>
    <w:lvl w:ilvl="0" w:tplc="D81654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5016925"/>
    <w:multiLevelType w:val="hybridMultilevel"/>
    <w:tmpl w:val="7A908A26"/>
    <w:lvl w:ilvl="0" w:tplc="343E8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AF5FE6"/>
    <w:multiLevelType w:val="hybridMultilevel"/>
    <w:tmpl w:val="79345024"/>
    <w:lvl w:ilvl="0" w:tplc="9042A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9A10D1"/>
    <w:multiLevelType w:val="hybridMultilevel"/>
    <w:tmpl w:val="22BCE914"/>
    <w:lvl w:ilvl="0" w:tplc="EC2AD0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6395CCA"/>
    <w:multiLevelType w:val="hybridMultilevel"/>
    <w:tmpl w:val="6A8A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57225"/>
    <w:multiLevelType w:val="hybridMultilevel"/>
    <w:tmpl w:val="A05A13E6"/>
    <w:lvl w:ilvl="0" w:tplc="A3A0E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E50B80"/>
    <w:multiLevelType w:val="hybridMultilevel"/>
    <w:tmpl w:val="4E8A7690"/>
    <w:lvl w:ilvl="0" w:tplc="FEA4A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ED1BDE"/>
    <w:multiLevelType w:val="hybridMultilevel"/>
    <w:tmpl w:val="214498D6"/>
    <w:lvl w:ilvl="0" w:tplc="08B0BE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91B6FA5"/>
    <w:multiLevelType w:val="hybridMultilevel"/>
    <w:tmpl w:val="471ED2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94F4531"/>
    <w:multiLevelType w:val="hybridMultilevel"/>
    <w:tmpl w:val="59AA677E"/>
    <w:lvl w:ilvl="0" w:tplc="A3A0E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268D8"/>
    <w:multiLevelType w:val="hybridMultilevel"/>
    <w:tmpl w:val="EB3882E0"/>
    <w:lvl w:ilvl="0" w:tplc="4E28B0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7B985C17"/>
    <w:multiLevelType w:val="hybridMultilevel"/>
    <w:tmpl w:val="44747760"/>
    <w:lvl w:ilvl="0" w:tplc="A3A0E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5"/>
  </w:num>
  <w:num w:numId="7">
    <w:abstractNumId w:val="17"/>
  </w:num>
  <w:num w:numId="8">
    <w:abstractNumId w:val="10"/>
  </w:num>
  <w:num w:numId="9">
    <w:abstractNumId w:val="0"/>
  </w:num>
  <w:num w:numId="10">
    <w:abstractNumId w:val="12"/>
  </w:num>
  <w:num w:numId="11">
    <w:abstractNumId w:val="1"/>
  </w:num>
  <w:num w:numId="12">
    <w:abstractNumId w:val="4"/>
  </w:num>
  <w:num w:numId="13">
    <w:abstractNumId w:val="11"/>
  </w:num>
  <w:num w:numId="14">
    <w:abstractNumId w:val="16"/>
  </w:num>
  <w:num w:numId="15">
    <w:abstractNumId w:val="5"/>
  </w:num>
  <w:num w:numId="16">
    <w:abstractNumId w:val="13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24AB"/>
    <w:rsid w:val="00032A6F"/>
    <w:rsid w:val="000514C7"/>
    <w:rsid w:val="00053A1C"/>
    <w:rsid w:val="00073BF7"/>
    <w:rsid w:val="000C6E94"/>
    <w:rsid w:val="00156C9C"/>
    <w:rsid w:val="001701D8"/>
    <w:rsid w:val="001E30B5"/>
    <w:rsid w:val="001F7C5F"/>
    <w:rsid w:val="00212755"/>
    <w:rsid w:val="002839DB"/>
    <w:rsid w:val="0028578F"/>
    <w:rsid w:val="0033378D"/>
    <w:rsid w:val="0037623F"/>
    <w:rsid w:val="003D1604"/>
    <w:rsid w:val="003F1FF8"/>
    <w:rsid w:val="004243CE"/>
    <w:rsid w:val="004322F8"/>
    <w:rsid w:val="00457655"/>
    <w:rsid w:val="004747E0"/>
    <w:rsid w:val="004924AB"/>
    <w:rsid w:val="004972FA"/>
    <w:rsid w:val="004C2DDC"/>
    <w:rsid w:val="004C5605"/>
    <w:rsid w:val="00543F8B"/>
    <w:rsid w:val="00591319"/>
    <w:rsid w:val="005B45E9"/>
    <w:rsid w:val="006412DC"/>
    <w:rsid w:val="006A4DCF"/>
    <w:rsid w:val="006C741A"/>
    <w:rsid w:val="00763935"/>
    <w:rsid w:val="00786200"/>
    <w:rsid w:val="0082756F"/>
    <w:rsid w:val="0088531F"/>
    <w:rsid w:val="008A0D2D"/>
    <w:rsid w:val="008B3C7A"/>
    <w:rsid w:val="009C5D07"/>
    <w:rsid w:val="009E4216"/>
    <w:rsid w:val="00A40782"/>
    <w:rsid w:val="00A71A53"/>
    <w:rsid w:val="00A71E45"/>
    <w:rsid w:val="00AB0410"/>
    <w:rsid w:val="00AE2A20"/>
    <w:rsid w:val="00B06710"/>
    <w:rsid w:val="00B30C26"/>
    <w:rsid w:val="00B867D4"/>
    <w:rsid w:val="00B86EEF"/>
    <w:rsid w:val="00BE37C6"/>
    <w:rsid w:val="00C213E3"/>
    <w:rsid w:val="00C3415E"/>
    <w:rsid w:val="00C77A3B"/>
    <w:rsid w:val="00D00985"/>
    <w:rsid w:val="00D20012"/>
    <w:rsid w:val="00D713A6"/>
    <w:rsid w:val="00E9003F"/>
    <w:rsid w:val="00F27B98"/>
    <w:rsid w:val="00F33636"/>
    <w:rsid w:val="00F63FB7"/>
    <w:rsid w:val="00F87462"/>
    <w:rsid w:val="00F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496B"/>
  <w15:docId w15:val="{E1096552-EF6C-4EEA-864E-CDB04ED8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4AB"/>
    <w:pPr>
      <w:ind w:left="720"/>
      <w:contextualSpacing/>
    </w:pPr>
  </w:style>
  <w:style w:type="paragraph" w:styleId="a4">
    <w:name w:val="Balloon Text"/>
    <w:basedOn w:val="a"/>
    <w:link w:val="a5"/>
    <w:unhideWhenUsed/>
    <w:rsid w:val="00D0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0985"/>
    <w:rPr>
      <w:rFonts w:ascii="Tahoma" w:hAnsi="Tahoma" w:cs="Tahoma"/>
      <w:sz w:val="16"/>
      <w:szCs w:val="16"/>
    </w:rPr>
  </w:style>
  <w:style w:type="paragraph" w:customStyle="1" w:styleId="a6">
    <w:name w:val="Нормальний текст"/>
    <w:basedOn w:val="a"/>
    <w:rsid w:val="00C77A3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2">
    <w:name w:val="Body Text Indent 2"/>
    <w:basedOn w:val="a"/>
    <w:link w:val="20"/>
    <w:rsid w:val="00D200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D200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annotation reference"/>
    <w:rsid w:val="00D20012"/>
    <w:rPr>
      <w:sz w:val="16"/>
      <w:szCs w:val="16"/>
    </w:rPr>
  </w:style>
  <w:style w:type="paragraph" w:styleId="a8">
    <w:name w:val="annotation text"/>
    <w:basedOn w:val="a"/>
    <w:link w:val="a9"/>
    <w:rsid w:val="00D20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9">
    <w:name w:val="Текст примечания Знак"/>
    <w:basedOn w:val="a0"/>
    <w:link w:val="a8"/>
    <w:rsid w:val="00D2001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a">
    <w:name w:val="annotation subject"/>
    <w:basedOn w:val="a8"/>
    <w:next w:val="a8"/>
    <w:link w:val="ab"/>
    <w:rsid w:val="00D20012"/>
    <w:rPr>
      <w:b/>
      <w:bCs/>
    </w:rPr>
  </w:style>
  <w:style w:type="character" w:customStyle="1" w:styleId="ab">
    <w:name w:val="Тема примечания Знак"/>
    <w:basedOn w:val="a9"/>
    <w:link w:val="aa"/>
    <w:rsid w:val="00D20012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styleId="ac">
    <w:name w:val="header"/>
    <w:basedOn w:val="a"/>
    <w:link w:val="ad"/>
    <w:uiPriority w:val="99"/>
    <w:rsid w:val="00D20012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D2001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e">
    <w:name w:val="footer"/>
    <w:basedOn w:val="a"/>
    <w:link w:val="af"/>
    <w:rsid w:val="00D20012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">
    <w:name w:val="Нижний колонтитул Знак"/>
    <w:basedOn w:val="a0"/>
    <w:link w:val="ae"/>
    <w:rsid w:val="00D2001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0">
    <w:name w:val="Hyperlink"/>
    <w:uiPriority w:val="99"/>
    <w:unhideWhenUsed/>
    <w:rsid w:val="00D20012"/>
    <w:rPr>
      <w:color w:val="0000FF"/>
      <w:u w:val="single"/>
    </w:rPr>
  </w:style>
  <w:style w:type="character" w:styleId="af1">
    <w:name w:val="FollowedHyperlink"/>
    <w:uiPriority w:val="99"/>
    <w:unhideWhenUsed/>
    <w:rsid w:val="00D20012"/>
    <w:rPr>
      <w:color w:val="800080"/>
      <w:u w:val="single"/>
    </w:rPr>
  </w:style>
  <w:style w:type="paragraph" w:customStyle="1" w:styleId="msonormal0">
    <w:name w:val="msonormal"/>
    <w:basedOn w:val="a"/>
    <w:rsid w:val="00D2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D200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D2001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8">
    <w:name w:val="xl68"/>
    <w:basedOn w:val="a"/>
    <w:rsid w:val="00D200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9">
    <w:name w:val="xl69"/>
    <w:basedOn w:val="a"/>
    <w:rsid w:val="00D200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0">
    <w:name w:val="xl70"/>
    <w:basedOn w:val="a"/>
    <w:rsid w:val="00D2001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D200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D2001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D2001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4">
    <w:name w:val="xl74"/>
    <w:basedOn w:val="a"/>
    <w:rsid w:val="00D200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5">
    <w:name w:val="xl75"/>
    <w:basedOn w:val="a"/>
    <w:rsid w:val="00D200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6">
    <w:name w:val="xl76"/>
    <w:basedOn w:val="a"/>
    <w:rsid w:val="00D200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D200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78">
    <w:name w:val="xl78"/>
    <w:basedOn w:val="a"/>
    <w:rsid w:val="00D200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79">
    <w:name w:val="xl79"/>
    <w:basedOn w:val="a"/>
    <w:rsid w:val="00D200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0">
    <w:name w:val="xl80"/>
    <w:basedOn w:val="a"/>
    <w:rsid w:val="00D200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1">
    <w:name w:val="xl81"/>
    <w:basedOn w:val="a"/>
    <w:rsid w:val="00D20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2">
    <w:name w:val="xl82"/>
    <w:basedOn w:val="a"/>
    <w:rsid w:val="00D200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D200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customStyle="1" w:styleId="xl84">
    <w:name w:val="xl84"/>
    <w:basedOn w:val="a"/>
    <w:rsid w:val="00D200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D200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6">
    <w:name w:val="xl86"/>
    <w:basedOn w:val="a"/>
    <w:rsid w:val="00D200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7">
    <w:name w:val="xl87"/>
    <w:basedOn w:val="a"/>
    <w:rsid w:val="00D200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8">
    <w:name w:val="xl88"/>
    <w:basedOn w:val="a"/>
    <w:rsid w:val="00D20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9">
    <w:name w:val="xl89"/>
    <w:basedOn w:val="a"/>
    <w:rsid w:val="00D20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90">
    <w:name w:val="xl90"/>
    <w:basedOn w:val="a"/>
    <w:rsid w:val="00D20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1">
    <w:name w:val="xl91"/>
    <w:basedOn w:val="a"/>
    <w:rsid w:val="00D20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2">
    <w:name w:val="xl92"/>
    <w:basedOn w:val="a"/>
    <w:rsid w:val="00D20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customStyle="1" w:styleId="xl93">
    <w:name w:val="xl93"/>
    <w:basedOn w:val="a"/>
    <w:rsid w:val="00D20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4">
    <w:name w:val="xl94"/>
    <w:basedOn w:val="a"/>
    <w:rsid w:val="00D20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5">
    <w:name w:val="xl95"/>
    <w:basedOn w:val="a"/>
    <w:rsid w:val="00D20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96">
    <w:name w:val="xl96"/>
    <w:basedOn w:val="a"/>
    <w:rsid w:val="00D20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7">
    <w:name w:val="xl97"/>
    <w:basedOn w:val="a"/>
    <w:rsid w:val="00D20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8">
    <w:name w:val="xl98"/>
    <w:basedOn w:val="a"/>
    <w:rsid w:val="00D20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D200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00">
    <w:name w:val="xl100"/>
    <w:basedOn w:val="a"/>
    <w:rsid w:val="00D200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01">
    <w:name w:val="xl101"/>
    <w:basedOn w:val="a"/>
    <w:rsid w:val="00D200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2">
    <w:name w:val="xl102"/>
    <w:basedOn w:val="a"/>
    <w:rsid w:val="00D200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customStyle="1" w:styleId="xl103">
    <w:name w:val="xl103"/>
    <w:basedOn w:val="a"/>
    <w:rsid w:val="00D200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D200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05">
    <w:name w:val="xl105"/>
    <w:basedOn w:val="a"/>
    <w:rsid w:val="00D200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06">
    <w:name w:val="xl106"/>
    <w:basedOn w:val="a"/>
    <w:rsid w:val="00D200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D20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8">
    <w:name w:val="xl108"/>
    <w:basedOn w:val="a"/>
    <w:rsid w:val="00D20012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09">
    <w:name w:val="xl109"/>
    <w:basedOn w:val="a"/>
    <w:rsid w:val="00D20012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0">
    <w:name w:val="xl110"/>
    <w:basedOn w:val="a"/>
    <w:rsid w:val="00D20012"/>
    <w:pPr>
      <w:pBdr>
        <w:top w:val="single" w:sz="8" w:space="0" w:color="auto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1">
    <w:name w:val="xl111"/>
    <w:basedOn w:val="a"/>
    <w:rsid w:val="00D20012"/>
    <w:pPr>
      <w:pBdr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2">
    <w:name w:val="xl112"/>
    <w:basedOn w:val="a"/>
    <w:rsid w:val="00D20012"/>
    <w:pPr>
      <w:pBdr>
        <w:top w:val="single" w:sz="8" w:space="0" w:color="auto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3">
    <w:name w:val="xl113"/>
    <w:basedOn w:val="a"/>
    <w:rsid w:val="00D20012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4">
    <w:name w:val="xl114"/>
    <w:basedOn w:val="a"/>
    <w:rsid w:val="00D200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5">
    <w:name w:val="xl115"/>
    <w:basedOn w:val="a"/>
    <w:rsid w:val="00D2001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6">
    <w:name w:val="xl116"/>
    <w:basedOn w:val="a"/>
    <w:rsid w:val="00D200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7">
    <w:name w:val="xl117"/>
    <w:basedOn w:val="a"/>
    <w:rsid w:val="00D20012"/>
    <w:pPr>
      <w:pBdr>
        <w:top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8">
    <w:name w:val="xl118"/>
    <w:basedOn w:val="a"/>
    <w:rsid w:val="00D20012"/>
    <w:pPr>
      <w:pBdr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9">
    <w:name w:val="xl119"/>
    <w:basedOn w:val="a"/>
    <w:rsid w:val="00D20012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20">
    <w:name w:val="xl120"/>
    <w:basedOn w:val="a"/>
    <w:rsid w:val="00D20012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21">
    <w:name w:val="xl121"/>
    <w:basedOn w:val="a"/>
    <w:rsid w:val="00D20012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22">
    <w:name w:val="xl122"/>
    <w:basedOn w:val="a"/>
    <w:rsid w:val="00D20012"/>
    <w:pPr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5">
    <w:name w:val="xl65"/>
    <w:basedOn w:val="a"/>
    <w:rsid w:val="00D20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paragraph" w:customStyle="1" w:styleId="af2">
    <w:name w:val="Назва документа"/>
    <w:basedOn w:val="a"/>
    <w:next w:val="a6"/>
    <w:rsid w:val="00D2001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2300-KazakovaN</dc:creator>
  <cp:lastModifiedBy>User</cp:lastModifiedBy>
  <cp:revision>35</cp:revision>
  <cp:lastPrinted>2024-03-12T09:51:00Z</cp:lastPrinted>
  <dcterms:created xsi:type="dcterms:W3CDTF">2021-06-11T14:21:00Z</dcterms:created>
  <dcterms:modified xsi:type="dcterms:W3CDTF">2024-05-14T06:12:00Z</dcterms:modified>
</cp:coreProperties>
</file>