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08" w:rsidRPr="00490E08" w:rsidRDefault="00490E08" w:rsidP="00490E0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E08">
        <w:rPr>
          <w:rFonts w:ascii="Times New Roman" w:hAnsi="Times New Roman" w:cs="Times New Roman"/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8" o:title=""/>
          </v:shape>
          <o:OLEObject Type="Embed" ProgID="PBrush" ShapeID="_x0000_i1025" DrawAspect="Content" ObjectID="_1772270509" r:id="rId9"/>
        </w:object>
      </w:r>
    </w:p>
    <w:p w:rsidR="00490E08" w:rsidRPr="00AC2674" w:rsidRDefault="00490E08" w:rsidP="00490E08">
      <w:pPr>
        <w:pStyle w:val="a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90E08" w:rsidRPr="00490E08" w:rsidRDefault="00490E08" w:rsidP="00490E08">
      <w:pPr>
        <w:pStyle w:val="1"/>
        <w:tabs>
          <w:tab w:val="center" w:pos="4677"/>
          <w:tab w:val="left" w:pos="7710"/>
        </w:tabs>
        <w:rPr>
          <w:b/>
          <w:szCs w:val="28"/>
        </w:rPr>
      </w:pPr>
      <w:r w:rsidRPr="00490E08">
        <w:rPr>
          <w:szCs w:val="28"/>
        </w:rPr>
        <w:tab/>
        <w:t>ЛИСЯНСЬКА СЕЛИЩНА РАДА</w:t>
      </w:r>
      <w:r w:rsidRPr="00490E08">
        <w:rPr>
          <w:szCs w:val="28"/>
        </w:rPr>
        <w:tab/>
      </w:r>
    </w:p>
    <w:p w:rsidR="00490E08" w:rsidRPr="00490E08" w:rsidRDefault="00490E08" w:rsidP="00490E08">
      <w:pPr>
        <w:rPr>
          <w:rFonts w:ascii="Times New Roman" w:hAnsi="Times New Roman" w:cs="Times New Roman"/>
          <w:sz w:val="28"/>
          <w:szCs w:val="28"/>
        </w:rPr>
      </w:pPr>
    </w:p>
    <w:p w:rsidR="00490E08" w:rsidRPr="00490E08" w:rsidRDefault="00490E08" w:rsidP="00490E08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0E08">
        <w:rPr>
          <w:rFonts w:ascii="Times New Roman" w:hAnsi="Times New Roman" w:cs="Times New Roman"/>
          <w:b w:val="0"/>
          <w:color w:val="auto"/>
          <w:sz w:val="28"/>
          <w:szCs w:val="28"/>
        </w:rPr>
        <w:t>РІШЕННЯ</w:t>
      </w:r>
    </w:p>
    <w:p w:rsidR="00490E08" w:rsidRPr="00490E08" w:rsidRDefault="00490E08" w:rsidP="00490E08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0E08">
        <w:rPr>
          <w:rFonts w:ascii="Times New Roman" w:hAnsi="Times New Roman" w:cs="Times New Roman"/>
          <w:b w:val="0"/>
          <w:color w:val="auto"/>
          <w:sz w:val="28"/>
          <w:szCs w:val="28"/>
        </w:rPr>
        <w:t>05.04.2023                                     смт  Лисянка                                    № 34-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  <w:r w:rsidRPr="00490E08">
        <w:rPr>
          <w:rFonts w:ascii="Times New Roman" w:hAnsi="Times New Roman" w:cs="Times New Roman"/>
          <w:b w:val="0"/>
          <w:color w:val="auto"/>
          <w:sz w:val="28"/>
          <w:szCs w:val="28"/>
        </w:rPr>
        <w:t>/VIІI</w:t>
      </w:r>
    </w:p>
    <w:p w:rsidR="004437C3" w:rsidRPr="00490E08" w:rsidRDefault="004437C3" w:rsidP="004437C3">
      <w:pPr>
        <w:pStyle w:val="ab"/>
        <w:jc w:val="both"/>
        <w:rPr>
          <w:b/>
          <w:i/>
          <w:sz w:val="28"/>
          <w:szCs w:val="28"/>
          <w:lang w:val="ru-RU" w:eastAsia="uk-UA"/>
        </w:rPr>
      </w:pPr>
    </w:p>
    <w:p w:rsidR="004437C3" w:rsidRPr="00515071" w:rsidRDefault="004437C3" w:rsidP="004437C3">
      <w:pPr>
        <w:pStyle w:val="ab"/>
        <w:jc w:val="both"/>
        <w:rPr>
          <w:sz w:val="28"/>
          <w:szCs w:val="28"/>
          <w:lang w:eastAsia="uk-UA"/>
        </w:rPr>
      </w:pPr>
      <w:r w:rsidRPr="00515071">
        <w:rPr>
          <w:sz w:val="28"/>
          <w:szCs w:val="28"/>
          <w:lang w:eastAsia="uk-UA"/>
        </w:rPr>
        <w:t xml:space="preserve">Про </w:t>
      </w:r>
      <w:r w:rsidR="001B0A76">
        <w:rPr>
          <w:sz w:val="28"/>
          <w:szCs w:val="28"/>
          <w:lang w:eastAsia="uk-UA"/>
        </w:rPr>
        <w:t xml:space="preserve">внесення змін до </w:t>
      </w:r>
      <w:r w:rsidRPr="00515071">
        <w:rPr>
          <w:sz w:val="28"/>
          <w:szCs w:val="28"/>
          <w:lang w:eastAsia="uk-UA"/>
        </w:rPr>
        <w:t xml:space="preserve">Програми </w:t>
      </w:r>
    </w:p>
    <w:p w:rsidR="004437C3" w:rsidRPr="00515071" w:rsidRDefault="004437C3" w:rsidP="00443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5071">
        <w:rPr>
          <w:rFonts w:ascii="Times New Roman" w:eastAsia="Times New Roman" w:hAnsi="Times New Roman" w:cs="Times New Roman"/>
          <w:sz w:val="28"/>
          <w:szCs w:val="28"/>
        </w:rPr>
        <w:t xml:space="preserve">підвищення ефективності забезпечення </w:t>
      </w:r>
    </w:p>
    <w:p w:rsidR="004437C3" w:rsidRPr="00515071" w:rsidRDefault="004437C3" w:rsidP="00443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5071">
        <w:rPr>
          <w:rFonts w:ascii="Times New Roman" w:eastAsia="Times New Roman" w:hAnsi="Times New Roman" w:cs="Times New Roman"/>
          <w:sz w:val="28"/>
          <w:szCs w:val="28"/>
        </w:rPr>
        <w:t xml:space="preserve">доступу до правосуддя в Лисянському районному </w:t>
      </w:r>
    </w:p>
    <w:p w:rsidR="004437C3" w:rsidRPr="00515071" w:rsidRDefault="004437C3" w:rsidP="00443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5071">
        <w:rPr>
          <w:rFonts w:ascii="Times New Roman" w:eastAsia="Times New Roman" w:hAnsi="Times New Roman" w:cs="Times New Roman"/>
          <w:sz w:val="28"/>
          <w:szCs w:val="28"/>
        </w:rPr>
        <w:t>суді Черкаської області на 2022-2025 роки</w:t>
      </w:r>
    </w:p>
    <w:p w:rsidR="004437C3" w:rsidRPr="00515071" w:rsidRDefault="004437C3" w:rsidP="004437C3">
      <w:pPr>
        <w:pStyle w:val="ab"/>
        <w:spacing w:line="240" w:lineRule="auto"/>
        <w:jc w:val="both"/>
        <w:rPr>
          <w:sz w:val="28"/>
          <w:szCs w:val="28"/>
          <w:lang w:eastAsia="uk-UA"/>
        </w:rPr>
      </w:pPr>
    </w:p>
    <w:p w:rsidR="004437C3" w:rsidRPr="00515071" w:rsidRDefault="004437C3" w:rsidP="00515071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071">
        <w:rPr>
          <w:rFonts w:ascii="Times New Roman" w:hAnsi="Times New Roman" w:cs="Times New Roman"/>
          <w:sz w:val="28"/>
          <w:szCs w:val="28"/>
        </w:rPr>
        <w:t xml:space="preserve">Відповідно до статті 26 Закону України «Про місцеве самоврядування в Україні», </w:t>
      </w:r>
      <w:r w:rsidR="00515071" w:rsidRPr="00515071">
        <w:rPr>
          <w:rFonts w:ascii="Times New Roman" w:hAnsi="Times New Roman" w:cs="Times New Roman"/>
          <w:sz w:val="28"/>
          <w:szCs w:val="28"/>
        </w:rPr>
        <w:t xml:space="preserve">Закону України «Про судоустрій і статус суддів», Конвенції ООН «Про захист прав людини і основоположних свобод», Концепції вдосконалення судівництва для утвердження справедливого суду в Україні відповідно до європейських стандартів, затвердженої Указом Президента України №361/2006 від 10.05.2006р., для забезпечення </w:t>
      </w:r>
      <w:r w:rsidR="00515071" w:rsidRPr="00515071">
        <w:rPr>
          <w:rFonts w:ascii="Times New Roman" w:eastAsia="Times New Roman" w:hAnsi="Times New Roman" w:cs="Times New Roman"/>
          <w:sz w:val="28"/>
          <w:szCs w:val="28"/>
        </w:rPr>
        <w:t>комплексного підходу до розв’язання проблем із забезпечення ефективності доступу до правосуддя та належного стану приміщення суду смт. Лисянка</w:t>
      </w:r>
      <w:r w:rsidRPr="00515071">
        <w:rPr>
          <w:rFonts w:ascii="Times New Roman" w:hAnsi="Times New Roman" w:cs="Times New Roman"/>
          <w:sz w:val="28"/>
          <w:szCs w:val="28"/>
        </w:rPr>
        <w:t>, селищна рада</w:t>
      </w:r>
    </w:p>
    <w:p w:rsidR="004437C3" w:rsidRPr="00515071" w:rsidRDefault="004437C3" w:rsidP="004437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071">
        <w:rPr>
          <w:rFonts w:ascii="Times New Roman" w:hAnsi="Times New Roman" w:cs="Times New Roman"/>
          <w:sz w:val="28"/>
          <w:szCs w:val="28"/>
        </w:rPr>
        <w:t>ВИРІШИЛА:</w:t>
      </w:r>
    </w:p>
    <w:p w:rsidR="00515071" w:rsidRPr="00515071" w:rsidRDefault="001B0A76" w:rsidP="005150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Внести зміни до</w:t>
      </w:r>
      <w:r w:rsidR="00515071" w:rsidRPr="005150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515071" w:rsidRPr="005150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5071" w:rsidRPr="00515071">
        <w:rPr>
          <w:rFonts w:ascii="Times New Roman" w:eastAsia="Times New Roman" w:hAnsi="Times New Roman" w:cs="Times New Roman"/>
          <w:sz w:val="28"/>
          <w:szCs w:val="28"/>
        </w:rPr>
        <w:t>підвищення ефективності забезпечення доступу до правосуддя в Лисянському районному суді Черкаської області</w:t>
      </w:r>
      <w:r w:rsidR="00515071" w:rsidRPr="005150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5071" w:rsidRPr="00515071">
        <w:rPr>
          <w:rFonts w:ascii="Times New Roman" w:eastAsia="Times New Roman" w:hAnsi="Times New Roman" w:cs="Times New Roman"/>
          <w:sz w:val="28"/>
          <w:szCs w:val="28"/>
        </w:rPr>
        <w:t>на 2022-2025 роки</w:t>
      </w:r>
      <w:r w:rsidR="00515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071" w:rsidRPr="00515071" w:rsidRDefault="001B0A76" w:rsidP="005150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2 до Програми План основних заходів з виконання програми затверджений рішенням сесії селищної ради від 22.12.2022 № 32-4/</w:t>
      </w:r>
      <w:r w:rsidRPr="001B0A76">
        <w:rPr>
          <w:sz w:val="28"/>
          <w:szCs w:val="28"/>
        </w:rPr>
        <w:t xml:space="preserve"> </w:t>
      </w:r>
      <w:r w:rsidRPr="00515071">
        <w:rPr>
          <w:sz w:val="28"/>
          <w:szCs w:val="28"/>
        </w:rPr>
        <w:t>VIІI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викласти в новій редакції </w:t>
      </w:r>
    </w:p>
    <w:p w:rsidR="004437C3" w:rsidRPr="00515071" w:rsidRDefault="004437C3" w:rsidP="004437C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5150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виконанням рішення покласти на </w:t>
      </w:r>
      <w:r w:rsidR="00515071">
        <w:rPr>
          <w:rFonts w:ascii="Times New Roman" w:eastAsia="Calibri" w:hAnsi="Times New Roman" w:cs="Times New Roman"/>
          <w:sz w:val="28"/>
          <w:szCs w:val="28"/>
          <w:lang w:eastAsia="en-US"/>
        </w:rPr>
        <w:t>першого заступника селищного голови Зарудняка О.М.</w:t>
      </w:r>
    </w:p>
    <w:p w:rsidR="004437C3" w:rsidRDefault="004437C3" w:rsidP="00515071">
      <w:pPr>
        <w:pStyle w:val="ab"/>
        <w:shd w:val="clear" w:color="auto" w:fill="auto"/>
        <w:tabs>
          <w:tab w:val="left" w:pos="716"/>
        </w:tabs>
        <w:spacing w:line="240" w:lineRule="auto"/>
        <w:jc w:val="both"/>
        <w:rPr>
          <w:sz w:val="28"/>
          <w:szCs w:val="28"/>
          <w:lang w:eastAsia="uk-UA"/>
        </w:rPr>
      </w:pPr>
    </w:p>
    <w:p w:rsidR="00515071" w:rsidRDefault="00515071" w:rsidP="00515071">
      <w:pPr>
        <w:pStyle w:val="ab"/>
        <w:shd w:val="clear" w:color="auto" w:fill="auto"/>
        <w:tabs>
          <w:tab w:val="left" w:pos="716"/>
        </w:tabs>
        <w:spacing w:line="240" w:lineRule="auto"/>
        <w:jc w:val="both"/>
        <w:rPr>
          <w:sz w:val="28"/>
          <w:szCs w:val="28"/>
          <w:lang w:eastAsia="uk-UA"/>
        </w:rPr>
      </w:pPr>
    </w:p>
    <w:p w:rsidR="00515071" w:rsidRPr="00515071" w:rsidRDefault="00515071" w:rsidP="00515071">
      <w:pPr>
        <w:pStyle w:val="ab"/>
        <w:shd w:val="clear" w:color="auto" w:fill="auto"/>
        <w:tabs>
          <w:tab w:val="left" w:pos="716"/>
        </w:tabs>
        <w:spacing w:line="240" w:lineRule="auto"/>
        <w:jc w:val="both"/>
        <w:rPr>
          <w:sz w:val="28"/>
          <w:szCs w:val="28"/>
          <w:lang w:eastAsia="uk-UA"/>
        </w:rPr>
      </w:pPr>
    </w:p>
    <w:p w:rsidR="004437C3" w:rsidRPr="00515071" w:rsidRDefault="004437C3" w:rsidP="0044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071"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                          А.П. Проценко</w:t>
      </w:r>
      <w:bookmarkStart w:id="0" w:name="_GoBack"/>
      <w:bookmarkEnd w:id="0"/>
    </w:p>
    <w:sectPr w:rsidR="004437C3" w:rsidRPr="00515071" w:rsidSect="000D2E60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7E" w:rsidRDefault="001B687E" w:rsidP="00F90F63">
      <w:pPr>
        <w:spacing w:after="0" w:line="240" w:lineRule="auto"/>
      </w:pPr>
      <w:r>
        <w:separator/>
      </w:r>
    </w:p>
  </w:endnote>
  <w:endnote w:type="continuationSeparator" w:id="0">
    <w:p w:rsidR="001B687E" w:rsidRDefault="001B687E" w:rsidP="00F9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BA" w:rsidRDefault="00BD6A42" w:rsidP="001B0A7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75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5BA" w:rsidRDefault="007975BA" w:rsidP="001B0A7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BA" w:rsidRDefault="00BD6A42" w:rsidP="001B0A7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75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2E60">
      <w:rPr>
        <w:rStyle w:val="a6"/>
        <w:noProof/>
      </w:rPr>
      <w:t>1</w:t>
    </w:r>
    <w:r>
      <w:rPr>
        <w:rStyle w:val="a6"/>
      </w:rPr>
      <w:fldChar w:fldCharType="end"/>
    </w:r>
  </w:p>
  <w:p w:rsidR="007975BA" w:rsidRDefault="007975BA" w:rsidP="001B0A7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7E" w:rsidRDefault="001B687E" w:rsidP="00F90F63">
      <w:pPr>
        <w:spacing w:after="0" w:line="240" w:lineRule="auto"/>
      </w:pPr>
      <w:r>
        <w:separator/>
      </w:r>
    </w:p>
  </w:footnote>
  <w:footnote w:type="continuationSeparator" w:id="0">
    <w:p w:rsidR="001B687E" w:rsidRDefault="001B687E" w:rsidP="00F9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0255"/>
    <w:multiLevelType w:val="hybridMultilevel"/>
    <w:tmpl w:val="D362F746"/>
    <w:lvl w:ilvl="0" w:tplc="FD544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D26AC"/>
    <w:multiLevelType w:val="hybridMultilevel"/>
    <w:tmpl w:val="1E667228"/>
    <w:lvl w:ilvl="0" w:tplc="5BAE7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2CE"/>
    <w:rsid w:val="00027547"/>
    <w:rsid w:val="00081FF6"/>
    <w:rsid w:val="0009157E"/>
    <w:rsid w:val="000D2E60"/>
    <w:rsid w:val="00156250"/>
    <w:rsid w:val="00172526"/>
    <w:rsid w:val="001B0A76"/>
    <w:rsid w:val="001B3BA8"/>
    <w:rsid w:val="001B4279"/>
    <w:rsid w:val="001B687E"/>
    <w:rsid w:val="001D18CF"/>
    <w:rsid w:val="001E4820"/>
    <w:rsid w:val="001F460D"/>
    <w:rsid w:val="002C7325"/>
    <w:rsid w:val="002E2CD6"/>
    <w:rsid w:val="00326640"/>
    <w:rsid w:val="003561B7"/>
    <w:rsid w:val="00364C36"/>
    <w:rsid w:val="00367CF9"/>
    <w:rsid w:val="003947F6"/>
    <w:rsid w:val="00397996"/>
    <w:rsid w:val="003A548E"/>
    <w:rsid w:val="004437C3"/>
    <w:rsid w:val="00490E08"/>
    <w:rsid w:val="00515071"/>
    <w:rsid w:val="005C1149"/>
    <w:rsid w:val="00612560"/>
    <w:rsid w:val="006324D5"/>
    <w:rsid w:val="006D647B"/>
    <w:rsid w:val="00707081"/>
    <w:rsid w:val="00722C56"/>
    <w:rsid w:val="00754F97"/>
    <w:rsid w:val="007975BA"/>
    <w:rsid w:val="007C735F"/>
    <w:rsid w:val="007D4D34"/>
    <w:rsid w:val="00923CC6"/>
    <w:rsid w:val="0093578A"/>
    <w:rsid w:val="00967FE2"/>
    <w:rsid w:val="00A24941"/>
    <w:rsid w:val="00A30AC4"/>
    <w:rsid w:val="00AA72CE"/>
    <w:rsid w:val="00AC2674"/>
    <w:rsid w:val="00B763DE"/>
    <w:rsid w:val="00BD6A42"/>
    <w:rsid w:val="00C2103D"/>
    <w:rsid w:val="00CB37B2"/>
    <w:rsid w:val="00D945D3"/>
    <w:rsid w:val="00DA5181"/>
    <w:rsid w:val="00DC6DC1"/>
    <w:rsid w:val="00E76ABE"/>
    <w:rsid w:val="00ED26C9"/>
    <w:rsid w:val="00F24CDD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A4E1"/>
  <w15:docId w15:val="{23B6CE7C-3D44-4046-A12B-BE7BD560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CE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4437C3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43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CE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A72C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uk-UA"/>
    </w:rPr>
  </w:style>
  <w:style w:type="paragraph" w:styleId="a4">
    <w:name w:val="footer"/>
    <w:basedOn w:val="a"/>
    <w:link w:val="a5"/>
    <w:rsid w:val="00AA72CE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AA72CE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AA72CE"/>
  </w:style>
  <w:style w:type="character" w:customStyle="1" w:styleId="21">
    <w:name w:val="Основной текст (2)_"/>
    <w:basedOn w:val="a0"/>
    <w:link w:val="22"/>
    <w:rsid w:val="00AA72CE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2CE"/>
    <w:pPr>
      <w:widowControl w:val="0"/>
      <w:shd w:val="clear" w:color="auto" w:fill="FFFFFF"/>
      <w:spacing w:before="360" w:after="240" w:line="298" w:lineRule="exact"/>
      <w:ind w:hanging="360"/>
      <w:jc w:val="both"/>
    </w:pPr>
    <w:rPr>
      <w:rFonts w:ascii="Book Antiqua" w:eastAsia="Book Antiqua" w:hAnsi="Book Antiqua" w:cs="Book Antiqua"/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4437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3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7">
    <w:name w:val="List Paragraph"/>
    <w:basedOn w:val="a"/>
    <w:uiPriority w:val="34"/>
    <w:qFormat/>
    <w:rsid w:val="004437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44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link w:val="aa"/>
    <w:uiPriority w:val="1"/>
    <w:qFormat/>
    <w:rsid w:val="004437C3"/>
    <w:pPr>
      <w:spacing w:after="0" w:line="240" w:lineRule="auto"/>
    </w:pPr>
    <w:rPr>
      <w:lang w:val="en-US" w:bidi="en-US"/>
    </w:rPr>
  </w:style>
  <w:style w:type="character" w:customStyle="1" w:styleId="11">
    <w:name w:val="Основной текст Знак1"/>
    <w:basedOn w:val="a0"/>
    <w:link w:val="ab"/>
    <w:uiPriority w:val="99"/>
    <w:rsid w:val="004437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4437C3"/>
    <w:pPr>
      <w:shd w:val="clear" w:color="auto" w:fill="FFFFFF"/>
      <w:spacing w:after="0" w:line="317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4437C3"/>
    <w:rPr>
      <w:rFonts w:eastAsiaTheme="minorEastAsia"/>
      <w:lang w:eastAsia="uk-UA"/>
    </w:rPr>
  </w:style>
  <w:style w:type="character" w:customStyle="1" w:styleId="aa">
    <w:name w:val="Без интервала Знак"/>
    <w:link w:val="a9"/>
    <w:uiPriority w:val="99"/>
    <w:rsid w:val="004437C3"/>
    <w:rPr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C2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103D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D4A9D-F86D-4B6C-BC27-4C07165F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Judge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Альтаир_Ко</dc:creator>
  <cp:lastModifiedBy>Admin</cp:lastModifiedBy>
  <cp:revision>13</cp:revision>
  <cp:lastPrinted>2023-04-14T06:58:00Z</cp:lastPrinted>
  <dcterms:created xsi:type="dcterms:W3CDTF">2023-03-28T06:37:00Z</dcterms:created>
  <dcterms:modified xsi:type="dcterms:W3CDTF">2024-03-18T10:35:00Z</dcterms:modified>
</cp:coreProperties>
</file>