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D2" w:rsidRDefault="006F22D2" w:rsidP="006F22D2">
      <w:pPr>
        <w:jc w:val="both"/>
        <w:rPr>
          <w:color w:val="000000"/>
        </w:rPr>
      </w:pPr>
    </w:p>
    <w:p w:rsidR="006F22D2" w:rsidRPr="0032784D" w:rsidRDefault="006F22D2" w:rsidP="006F22D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w:drawing>
          <wp:inline distT="0" distB="0" distL="0" distR="0">
            <wp:extent cx="619125" cy="8286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784D">
        <w:rPr>
          <w:rFonts w:ascii="Times New Roman" w:hAnsi="Times New Roman"/>
          <w:sz w:val="24"/>
          <w:szCs w:val="24"/>
        </w:rPr>
        <w:t xml:space="preserve"> </w:t>
      </w:r>
    </w:p>
    <w:p w:rsidR="006F22D2" w:rsidRPr="0032784D" w:rsidRDefault="006F22D2" w:rsidP="006F22D2">
      <w:pPr>
        <w:pStyle w:val="1"/>
        <w:tabs>
          <w:tab w:val="center" w:pos="4677"/>
          <w:tab w:val="left" w:pos="7710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2784D">
        <w:rPr>
          <w:rFonts w:ascii="Times New Roman" w:hAnsi="Times New Roman"/>
          <w:sz w:val="24"/>
          <w:szCs w:val="24"/>
        </w:rPr>
        <w:tab/>
        <w:t>ЛИСЯНСЬКА СЕЛИЩНА РАДА</w:t>
      </w:r>
      <w:r w:rsidRPr="0032784D">
        <w:rPr>
          <w:rFonts w:ascii="Times New Roman" w:hAnsi="Times New Roman"/>
          <w:sz w:val="24"/>
          <w:szCs w:val="24"/>
        </w:rPr>
        <w:tab/>
      </w:r>
    </w:p>
    <w:p w:rsidR="006F22D2" w:rsidRDefault="006F22D2" w:rsidP="006F22D2">
      <w:pPr>
        <w:pStyle w:val="2"/>
        <w:jc w:val="center"/>
        <w:rPr>
          <w:sz w:val="24"/>
          <w:szCs w:val="24"/>
        </w:rPr>
      </w:pPr>
      <w:r w:rsidRPr="0032784D">
        <w:rPr>
          <w:sz w:val="24"/>
          <w:szCs w:val="24"/>
        </w:rPr>
        <w:t>РІШЕННЯ</w:t>
      </w:r>
    </w:p>
    <w:p w:rsidR="006F22D2" w:rsidRPr="0032784D" w:rsidRDefault="006F22D2" w:rsidP="006F22D2"/>
    <w:p w:rsidR="006F22D2" w:rsidRPr="0032784D" w:rsidRDefault="006F22D2" w:rsidP="006F22D2">
      <w:pPr>
        <w:outlineLvl w:val="0"/>
        <w:rPr>
          <w:b/>
          <w:bCs/>
          <w:kern w:val="36"/>
        </w:rPr>
      </w:pPr>
      <w:r w:rsidRPr="0032784D">
        <w:t xml:space="preserve">20.08.2021                                     </w:t>
      </w:r>
      <w:proofErr w:type="spellStart"/>
      <w:r w:rsidRPr="0032784D">
        <w:t>смт</w:t>
      </w:r>
      <w:proofErr w:type="spellEnd"/>
      <w:r w:rsidRPr="0032784D">
        <w:t xml:space="preserve">  Лисянка                     </w:t>
      </w:r>
      <w:r w:rsidRPr="0032784D">
        <w:tab/>
      </w:r>
      <w:r w:rsidRPr="0032784D">
        <w:tab/>
      </w:r>
      <w:r>
        <w:rPr>
          <w:lang w:val="uk-UA"/>
        </w:rPr>
        <w:tab/>
        <w:t xml:space="preserve">       </w:t>
      </w:r>
      <w:r w:rsidRPr="0032784D">
        <w:t>№ 18-</w:t>
      </w:r>
      <w:r>
        <w:t>2</w:t>
      </w:r>
      <w:r>
        <w:rPr>
          <w:lang w:val="uk-UA"/>
        </w:rPr>
        <w:t>2</w:t>
      </w:r>
      <w:r w:rsidRPr="0032784D">
        <w:t>/VIІI</w:t>
      </w:r>
      <w:r w:rsidRPr="0032784D">
        <w:rPr>
          <w:b/>
          <w:bCs/>
          <w:kern w:val="36"/>
        </w:rPr>
        <w:t xml:space="preserve"> </w:t>
      </w:r>
    </w:p>
    <w:p w:rsidR="006F22D2" w:rsidRDefault="006F22D2" w:rsidP="000F10A3">
      <w:pPr>
        <w:rPr>
          <w:b/>
          <w:i/>
          <w:lang w:val="uk-UA"/>
        </w:rPr>
      </w:pPr>
    </w:p>
    <w:p w:rsidR="000F10A3" w:rsidRPr="006F22D2" w:rsidRDefault="000F10A3" w:rsidP="000F10A3">
      <w:pPr>
        <w:rPr>
          <w:lang w:val="uk-UA"/>
        </w:rPr>
      </w:pPr>
      <w:r w:rsidRPr="006F22D2">
        <w:rPr>
          <w:lang w:val="uk-UA"/>
        </w:rPr>
        <w:t xml:space="preserve">Про надання дозволу на викуп </w:t>
      </w:r>
    </w:p>
    <w:p w:rsidR="000F10A3" w:rsidRPr="006F22D2" w:rsidRDefault="000F10A3" w:rsidP="000F10A3">
      <w:pPr>
        <w:rPr>
          <w:lang w:val="uk-UA"/>
        </w:rPr>
      </w:pPr>
      <w:r w:rsidRPr="006F22D2">
        <w:rPr>
          <w:lang w:val="uk-UA"/>
        </w:rPr>
        <w:t>земельної ділянки по вул. Незалежності,4а</w:t>
      </w:r>
    </w:p>
    <w:p w:rsidR="000F10A3" w:rsidRDefault="000F10A3" w:rsidP="000F10A3">
      <w:pPr>
        <w:ind w:firstLine="708"/>
        <w:rPr>
          <w:lang w:val="uk-UA"/>
        </w:rPr>
      </w:pPr>
    </w:p>
    <w:p w:rsidR="000F10A3" w:rsidRDefault="000F10A3" w:rsidP="00D121A6">
      <w:pPr>
        <w:ind w:firstLine="708"/>
        <w:jc w:val="both"/>
        <w:rPr>
          <w:lang w:val="uk-UA"/>
        </w:rPr>
      </w:pPr>
      <w:r w:rsidRPr="000F10A3">
        <w:rPr>
          <w:lang w:val="uk-UA"/>
        </w:rPr>
        <w:t xml:space="preserve"> Розглянувши заяву гр. </w:t>
      </w:r>
      <w:r>
        <w:rPr>
          <w:lang w:val="uk-UA"/>
        </w:rPr>
        <w:t xml:space="preserve">Ющенка Руслана Миколайовича </w:t>
      </w:r>
      <w:r w:rsidRPr="00B56A3F">
        <w:t xml:space="preserve"> </w:t>
      </w:r>
      <w:proofErr w:type="spellStart"/>
      <w:r w:rsidRPr="00B56A3F">
        <w:t>щодо</w:t>
      </w:r>
      <w:proofErr w:type="spellEnd"/>
      <w:r w:rsidRPr="00B56A3F">
        <w:t xml:space="preserve"> </w:t>
      </w:r>
      <w:proofErr w:type="spellStart"/>
      <w:r w:rsidRPr="00B56A3F">
        <w:t>придбання</w:t>
      </w:r>
      <w:proofErr w:type="spellEnd"/>
      <w:r w:rsidRPr="00B56A3F">
        <w:t xml:space="preserve">  у  </w:t>
      </w:r>
      <w:proofErr w:type="spellStart"/>
      <w:r w:rsidRPr="00B56A3F">
        <w:t>власність</w:t>
      </w:r>
      <w:proofErr w:type="spellEnd"/>
      <w:r w:rsidRPr="00B56A3F">
        <w:t xml:space="preserve"> </w:t>
      </w:r>
      <w:proofErr w:type="spellStart"/>
      <w:r w:rsidRPr="00B56A3F">
        <w:t>орендован</w:t>
      </w:r>
      <w:r>
        <w:rPr>
          <w:lang w:val="uk-UA"/>
        </w:rPr>
        <w:t>ої</w:t>
      </w:r>
      <w:proofErr w:type="spellEnd"/>
      <w:r>
        <w:rPr>
          <w:lang w:val="uk-UA"/>
        </w:rPr>
        <w:t xml:space="preserve"> </w:t>
      </w:r>
      <w:proofErr w:type="spellStart"/>
      <w:r w:rsidRPr="00B56A3F">
        <w:t>земельн</w:t>
      </w:r>
      <w:r>
        <w:rPr>
          <w:lang w:val="uk-UA"/>
        </w:rPr>
        <w:t>ої</w:t>
      </w:r>
      <w:proofErr w:type="spellEnd"/>
      <w:r>
        <w:rPr>
          <w:lang w:val="uk-UA"/>
        </w:rPr>
        <w:t xml:space="preserve"> </w:t>
      </w:r>
      <w:proofErr w:type="spellStart"/>
      <w:r w:rsidRPr="00B56A3F">
        <w:t>ділянк</w:t>
      </w:r>
      <w:proofErr w:type="spellEnd"/>
      <w:r>
        <w:rPr>
          <w:lang w:val="uk-UA"/>
        </w:rPr>
        <w:t>и</w:t>
      </w:r>
      <w:r w:rsidRPr="00B56A3F">
        <w:t xml:space="preserve"> для </w:t>
      </w:r>
      <w:proofErr w:type="spellStart"/>
      <w:r w:rsidRPr="00B56A3F">
        <w:t>обслуговування</w:t>
      </w:r>
      <w:proofErr w:type="spellEnd"/>
      <w:r w:rsidRPr="00B56A3F">
        <w:t xml:space="preserve"> магазину по </w:t>
      </w:r>
      <w:proofErr w:type="spellStart"/>
      <w:r w:rsidRPr="00B56A3F">
        <w:t>вул</w:t>
      </w:r>
      <w:proofErr w:type="spellEnd"/>
      <w:r w:rsidRPr="00B56A3F">
        <w:rPr>
          <w:lang w:val="uk-UA"/>
        </w:rPr>
        <w:t xml:space="preserve">. </w:t>
      </w:r>
      <w:r w:rsidRPr="00B56A3F">
        <w:t xml:space="preserve"> </w:t>
      </w:r>
      <w:r>
        <w:rPr>
          <w:lang w:val="uk-UA"/>
        </w:rPr>
        <w:t>Незалежності,4а</w:t>
      </w:r>
      <w:r w:rsidRPr="00B56A3F">
        <w:t xml:space="preserve"> в </w:t>
      </w:r>
      <w:r w:rsidRPr="00B56A3F">
        <w:rPr>
          <w:lang w:val="uk-UA"/>
        </w:rPr>
        <w:t>смт Лисянка</w:t>
      </w:r>
      <w:r w:rsidRPr="00B56A3F">
        <w:t xml:space="preserve">, </w:t>
      </w:r>
      <w:proofErr w:type="spellStart"/>
      <w:r w:rsidRPr="00B56A3F">
        <w:t>відповідно</w:t>
      </w:r>
      <w:proofErr w:type="spellEnd"/>
      <w:r w:rsidRPr="00B56A3F">
        <w:t xml:space="preserve"> до  </w:t>
      </w:r>
      <w:proofErr w:type="spellStart"/>
      <w:r w:rsidRPr="00B56A3F">
        <w:t>ст.ст</w:t>
      </w:r>
      <w:proofErr w:type="spellEnd"/>
      <w:r w:rsidRPr="00B56A3F">
        <w:t xml:space="preserve">. </w:t>
      </w:r>
      <w:proofErr w:type="gramStart"/>
      <w:r w:rsidRPr="00B56A3F">
        <w:t xml:space="preserve">12, </w:t>
      </w:r>
      <w:r w:rsidRPr="00B56A3F">
        <w:rPr>
          <w:lang w:val="uk-UA"/>
        </w:rPr>
        <w:t xml:space="preserve"> </w:t>
      </w:r>
      <w:r w:rsidRPr="00B56A3F">
        <w:t>п.9</w:t>
      </w:r>
      <w:proofErr w:type="gramEnd"/>
      <w:r w:rsidRPr="00B56A3F">
        <w:t xml:space="preserve"> 79-1, 122, 127, 128 Земельного кодексу </w:t>
      </w:r>
      <w:proofErr w:type="spellStart"/>
      <w:r w:rsidRPr="00B56A3F">
        <w:t>України</w:t>
      </w:r>
      <w:proofErr w:type="spellEnd"/>
      <w:r w:rsidRPr="00B56A3F">
        <w:t xml:space="preserve">, ст. 9  Закону </w:t>
      </w:r>
      <w:proofErr w:type="spellStart"/>
      <w:r w:rsidRPr="00B56A3F">
        <w:t>України</w:t>
      </w:r>
      <w:proofErr w:type="spellEnd"/>
      <w:r w:rsidRPr="00B56A3F">
        <w:t xml:space="preserve">  «Про </w:t>
      </w:r>
      <w:proofErr w:type="spellStart"/>
      <w:r w:rsidRPr="00B56A3F">
        <w:t>оренду</w:t>
      </w:r>
      <w:proofErr w:type="spellEnd"/>
      <w:r w:rsidRPr="00B56A3F">
        <w:t xml:space="preserve"> </w:t>
      </w:r>
      <w:proofErr w:type="spellStart"/>
      <w:r w:rsidRPr="00B56A3F">
        <w:t>землі</w:t>
      </w:r>
      <w:proofErr w:type="spellEnd"/>
      <w:r w:rsidRPr="00B56A3F">
        <w:t xml:space="preserve">», </w:t>
      </w:r>
      <w:proofErr w:type="spellStart"/>
      <w:r w:rsidRPr="00B56A3F">
        <w:t>враховуючи</w:t>
      </w:r>
      <w:proofErr w:type="spellEnd"/>
      <w:r w:rsidRPr="00B56A3F">
        <w:t xml:space="preserve"> </w:t>
      </w:r>
      <w:proofErr w:type="spellStart"/>
      <w:r w:rsidRPr="00B56A3F">
        <w:t>висновки</w:t>
      </w:r>
      <w:proofErr w:type="spellEnd"/>
      <w:r w:rsidRPr="00B56A3F">
        <w:t xml:space="preserve"> </w:t>
      </w:r>
      <w:proofErr w:type="spellStart"/>
      <w:r w:rsidRPr="00B56A3F">
        <w:t>постійної</w:t>
      </w:r>
      <w:proofErr w:type="spellEnd"/>
      <w:r w:rsidRPr="00B56A3F">
        <w:t xml:space="preserve"> </w:t>
      </w:r>
      <w:proofErr w:type="spellStart"/>
      <w:r w:rsidRPr="00B56A3F">
        <w:t>комісії</w:t>
      </w:r>
      <w:proofErr w:type="spellEnd"/>
      <w:r w:rsidRPr="00B56A3F">
        <w:t xml:space="preserve"> </w:t>
      </w:r>
      <w:proofErr w:type="spellStart"/>
      <w:r w:rsidRPr="00B56A3F">
        <w:rPr>
          <w:lang w:val="uk-UA"/>
        </w:rPr>
        <w:t>Лисянс</w:t>
      </w:r>
      <w:r w:rsidRPr="00B56A3F">
        <w:t>ької</w:t>
      </w:r>
      <w:proofErr w:type="spellEnd"/>
      <w:r w:rsidRPr="00B56A3F">
        <w:t xml:space="preserve"> </w:t>
      </w:r>
      <w:proofErr w:type="spellStart"/>
      <w:r w:rsidRPr="00B56A3F">
        <w:t>селищної</w:t>
      </w:r>
      <w:proofErr w:type="spellEnd"/>
      <w:r w:rsidRPr="00B56A3F">
        <w:t xml:space="preserve"> ради з </w:t>
      </w:r>
      <w:proofErr w:type="spellStart"/>
      <w:r w:rsidRPr="00B56A3F">
        <w:t>питань</w:t>
      </w:r>
      <w:proofErr w:type="spellEnd"/>
      <w:r w:rsidRPr="00B56A3F">
        <w:rPr>
          <w:lang w:val="uk-UA"/>
        </w:rPr>
        <w:t xml:space="preserve"> землекористування, природокористування, екології та надзвичайних ситуацій</w:t>
      </w:r>
      <w:r w:rsidRPr="00B56A3F">
        <w:t xml:space="preserve">, </w:t>
      </w:r>
      <w:proofErr w:type="spellStart"/>
      <w:r w:rsidRPr="00B56A3F">
        <w:t>керуючись</w:t>
      </w:r>
      <w:proofErr w:type="spellEnd"/>
      <w:r w:rsidRPr="00B56A3F">
        <w:t xml:space="preserve"> ст. 26 Закону </w:t>
      </w:r>
      <w:proofErr w:type="spellStart"/>
      <w:r w:rsidRPr="00B56A3F">
        <w:t>України</w:t>
      </w:r>
      <w:proofErr w:type="spellEnd"/>
      <w:r w:rsidRPr="00B56A3F">
        <w:t xml:space="preserve"> «Про </w:t>
      </w:r>
      <w:proofErr w:type="spellStart"/>
      <w:r w:rsidRPr="00B56A3F">
        <w:t>місцеве</w:t>
      </w:r>
      <w:proofErr w:type="spellEnd"/>
      <w:r w:rsidRPr="00B56A3F">
        <w:t xml:space="preserve"> </w:t>
      </w:r>
      <w:proofErr w:type="spellStart"/>
      <w:r w:rsidRPr="00B56A3F">
        <w:t>самоврядування</w:t>
      </w:r>
      <w:proofErr w:type="spellEnd"/>
      <w:r w:rsidRPr="00B56A3F">
        <w:t xml:space="preserve"> в </w:t>
      </w:r>
      <w:proofErr w:type="spellStart"/>
      <w:r w:rsidRPr="00B56A3F">
        <w:t>Україні</w:t>
      </w:r>
      <w:proofErr w:type="spellEnd"/>
      <w:r w:rsidRPr="00B56A3F">
        <w:t xml:space="preserve">» </w:t>
      </w:r>
      <w:proofErr w:type="spellStart"/>
      <w:r w:rsidRPr="00B56A3F">
        <w:t>керуючись</w:t>
      </w:r>
      <w:proofErr w:type="spellEnd"/>
      <w:r w:rsidRPr="00B56A3F">
        <w:t xml:space="preserve"> п. 34 ч. 1 ст. 26 Закону </w:t>
      </w:r>
      <w:proofErr w:type="spellStart"/>
      <w:r w:rsidRPr="00B56A3F">
        <w:t>України</w:t>
      </w:r>
      <w:proofErr w:type="spellEnd"/>
      <w:r w:rsidRPr="00B56A3F">
        <w:t xml:space="preserve"> «Про </w:t>
      </w:r>
      <w:proofErr w:type="spellStart"/>
      <w:r w:rsidRPr="00B56A3F">
        <w:t>місц</w:t>
      </w:r>
      <w:r w:rsidR="006D2468">
        <w:t>еве</w:t>
      </w:r>
      <w:proofErr w:type="spellEnd"/>
      <w:r w:rsidR="006D2468">
        <w:t xml:space="preserve"> </w:t>
      </w:r>
      <w:proofErr w:type="spellStart"/>
      <w:r w:rsidR="006D2468">
        <w:t>самоврядування</w:t>
      </w:r>
      <w:proofErr w:type="spellEnd"/>
      <w:r w:rsidR="006D2468">
        <w:t xml:space="preserve"> в </w:t>
      </w:r>
      <w:proofErr w:type="spellStart"/>
      <w:r w:rsidR="006D2468">
        <w:t>Україні</w:t>
      </w:r>
      <w:proofErr w:type="spellEnd"/>
      <w:r w:rsidR="006D2468">
        <w:t>»,</w:t>
      </w:r>
      <w:r w:rsidR="006D2468">
        <w:rPr>
          <w:lang w:val="uk-UA"/>
        </w:rPr>
        <w:t xml:space="preserve"> </w:t>
      </w:r>
      <w:proofErr w:type="spellStart"/>
      <w:r w:rsidRPr="00B56A3F">
        <w:t>селищна</w:t>
      </w:r>
      <w:proofErr w:type="spellEnd"/>
      <w:r w:rsidRPr="00B56A3F">
        <w:t xml:space="preserve"> рада</w:t>
      </w:r>
      <w:r w:rsidRPr="000F10A3">
        <w:rPr>
          <w:lang w:val="uk-UA"/>
        </w:rPr>
        <w:t xml:space="preserve">                                                         </w:t>
      </w:r>
      <w:r>
        <w:rPr>
          <w:lang w:val="uk-UA"/>
        </w:rPr>
        <w:t xml:space="preserve">  </w:t>
      </w:r>
    </w:p>
    <w:p w:rsidR="000F10A3" w:rsidRPr="006F22D2" w:rsidRDefault="000F10A3" w:rsidP="006F22D2">
      <w:pPr>
        <w:ind w:firstLine="708"/>
        <w:rPr>
          <w:lang w:val="uk-UA"/>
        </w:rPr>
      </w:pPr>
      <w:r w:rsidRPr="006F22D2">
        <w:rPr>
          <w:lang w:val="uk-UA"/>
        </w:rPr>
        <w:t xml:space="preserve">                                                       ВИРІШИЛА:</w:t>
      </w:r>
    </w:p>
    <w:p w:rsidR="000F10A3" w:rsidRDefault="000F10A3" w:rsidP="00D121A6">
      <w:pPr>
        <w:pStyle w:val="11"/>
        <w:numPr>
          <w:ilvl w:val="0"/>
          <w:numId w:val="1"/>
        </w:numPr>
        <w:tabs>
          <w:tab w:val="clear" w:pos="5760"/>
        </w:tabs>
        <w:ind w:left="0" w:right="-81" w:firstLine="709"/>
        <w:jc w:val="both"/>
      </w:pPr>
      <w:r w:rsidRPr="00B56A3F">
        <w:t xml:space="preserve">Надати дозвіл </w:t>
      </w:r>
      <w:r>
        <w:t xml:space="preserve">гр. </w:t>
      </w:r>
      <w:r w:rsidRPr="000F10A3">
        <w:rPr>
          <w:b/>
          <w:i/>
        </w:rPr>
        <w:t>Ющенку Руслану Миколайовичу</w:t>
      </w:r>
      <w:r>
        <w:t xml:space="preserve"> </w:t>
      </w:r>
      <w:r w:rsidRPr="00B56A3F">
        <w:t xml:space="preserve"> на викуп орендован</w:t>
      </w:r>
      <w:r>
        <w:t>ої</w:t>
      </w:r>
      <w:r w:rsidRPr="00B56A3F">
        <w:t xml:space="preserve"> земельн</w:t>
      </w:r>
      <w:r>
        <w:t>ої ділян</w:t>
      </w:r>
      <w:r w:rsidRPr="00B56A3F">
        <w:t>к</w:t>
      </w:r>
      <w:r>
        <w:t>и</w:t>
      </w:r>
      <w:r w:rsidRPr="00B56A3F">
        <w:t xml:space="preserve"> несільськогосподарського призначення, загальною  площею 0,0</w:t>
      </w:r>
      <w:r>
        <w:t xml:space="preserve">475 </w:t>
      </w:r>
      <w:r w:rsidRPr="00B56A3F">
        <w:t>га (кадастровий номер 7122855100:01:0</w:t>
      </w:r>
      <w:r>
        <w:t>02:0274</w:t>
      </w:r>
      <w:r w:rsidRPr="00B56A3F">
        <w:t xml:space="preserve">), яка розташована по вул.  </w:t>
      </w:r>
      <w:r>
        <w:t>Незалежності,4а</w:t>
      </w:r>
      <w:r w:rsidRPr="00B56A3F">
        <w:t xml:space="preserve"> в смт Лисянка, із цільовим призначенням, для</w:t>
      </w:r>
      <w:r>
        <w:t xml:space="preserve"> будівництва і обслуговування будівель торгівлі</w:t>
      </w:r>
      <w:r w:rsidRPr="00B56A3F">
        <w:t xml:space="preserve">, об’єкти  нерухомості на даній земельній ділянці є власністю гр. </w:t>
      </w:r>
      <w:r>
        <w:t>Ющенка Р.М.</w:t>
      </w:r>
    </w:p>
    <w:p w:rsidR="00B8063A" w:rsidRDefault="000F10A3" w:rsidP="00D121A6">
      <w:pPr>
        <w:pStyle w:val="11"/>
        <w:numPr>
          <w:ilvl w:val="0"/>
          <w:numId w:val="1"/>
        </w:numPr>
        <w:tabs>
          <w:tab w:val="clear" w:pos="5760"/>
        </w:tabs>
        <w:ind w:left="0" w:right="-81" w:firstLine="709"/>
        <w:jc w:val="both"/>
      </w:pPr>
      <w:r w:rsidRPr="00B56A3F">
        <w:t xml:space="preserve"> Надати дозвіл на проведення експертної грошової оцінки </w:t>
      </w:r>
      <w:proofErr w:type="spellStart"/>
      <w:r w:rsidRPr="000F10A3">
        <w:rPr>
          <w:lang w:val="ru-RU"/>
        </w:rPr>
        <w:t>земельної</w:t>
      </w:r>
      <w:proofErr w:type="spellEnd"/>
      <w:r w:rsidRPr="000F10A3">
        <w:rPr>
          <w:lang w:val="ru-RU"/>
        </w:rPr>
        <w:t xml:space="preserve"> </w:t>
      </w:r>
      <w:proofErr w:type="spellStart"/>
      <w:r w:rsidRPr="000F10A3">
        <w:rPr>
          <w:lang w:val="ru-RU"/>
        </w:rPr>
        <w:t>ділянки</w:t>
      </w:r>
      <w:proofErr w:type="spellEnd"/>
      <w:r w:rsidRPr="000F10A3">
        <w:rPr>
          <w:lang w:val="ru-RU"/>
        </w:rPr>
        <w:t xml:space="preserve"> </w:t>
      </w:r>
      <w:proofErr w:type="spellStart"/>
      <w:r w:rsidRPr="000F10A3">
        <w:rPr>
          <w:lang w:val="ru-RU"/>
        </w:rPr>
        <w:t>несільськогосподарського</w:t>
      </w:r>
      <w:proofErr w:type="spellEnd"/>
      <w:r w:rsidRPr="000F10A3">
        <w:rPr>
          <w:lang w:val="ru-RU"/>
        </w:rPr>
        <w:t xml:space="preserve"> </w:t>
      </w:r>
      <w:proofErr w:type="spellStart"/>
      <w:r w:rsidRPr="000F10A3">
        <w:rPr>
          <w:lang w:val="ru-RU"/>
        </w:rPr>
        <w:t>призначення</w:t>
      </w:r>
      <w:proofErr w:type="spellEnd"/>
      <w:r w:rsidRPr="000F10A3">
        <w:rPr>
          <w:lang w:val="ru-RU"/>
        </w:rPr>
        <w:t xml:space="preserve">, </w:t>
      </w:r>
      <w:proofErr w:type="spellStart"/>
      <w:r w:rsidRPr="000F10A3">
        <w:rPr>
          <w:lang w:val="ru-RU"/>
        </w:rPr>
        <w:t>загальною</w:t>
      </w:r>
      <w:proofErr w:type="spellEnd"/>
      <w:r w:rsidRPr="000F10A3">
        <w:rPr>
          <w:lang w:val="ru-RU"/>
        </w:rPr>
        <w:t xml:space="preserve">  </w:t>
      </w:r>
      <w:proofErr w:type="spellStart"/>
      <w:r w:rsidRPr="000F10A3">
        <w:rPr>
          <w:lang w:val="ru-RU"/>
        </w:rPr>
        <w:t>площею</w:t>
      </w:r>
      <w:proofErr w:type="spellEnd"/>
      <w:r w:rsidRPr="000F10A3">
        <w:rPr>
          <w:lang w:val="ru-RU"/>
        </w:rPr>
        <w:t xml:space="preserve"> 0,0475 га (</w:t>
      </w:r>
      <w:proofErr w:type="spellStart"/>
      <w:r w:rsidRPr="000F10A3">
        <w:rPr>
          <w:lang w:val="ru-RU"/>
        </w:rPr>
        <w:t>кадастровий</w:t>
      </w:r>
      <w:proofErr w:type="spellEnd"/>
      <w:r w:rsidRPr="000F10A3">
        <w:rPr>
          <w:lang w:val="ru-RU"/>
        </w:rPr>
        <w:t xml:space="preserve"> номер 7122855100:01:002:0274), яка </w:t>
      </w:r>
      <w:proofErr w:type="spellStart"/>
      <w:r w:rsidRPr="000F10A3">
        <w:rPr>
          <w:lang w:val="ru-RU"/>
        </w:rPr>
        <w:t>розташована</w:t>
      </w:r>
      <w:proofErr w:type="spellEnd"/>
      <w:r w:rsidRPr="000F10A3">
        <w:rPr>
          <w:lang w:val="ru-RU"/>
        </w:rPr>
        <w:t xml:space="preserve"> по </w:t>
      </w:r>
      <w:proofErr w:type="spellStart"/>
      <w:r w:rsidRPr="000F10A3">
        <w:rPr>
          <w:lang w:val="ru-RU"/>
        </w:rPr>
        <w:t>вул</w:t>
      </w:r>
      <w:proofErr w:type="spellEnd"/>
      <w:r w:rsidRPr="000F10A3">
        <w:rPr>
          <w:lang w:val="ru-RU"/>
        </w:rPr>
        <w:t xml:space="preserve">.  Незалежності,4а в </w:t>
      </w:r>
      <w:proofErr w:type="spellStart"/>
      <w:r w:rsidRPr="000F10A3">
        <w:rPr>
          <w:lang w:val="ru-RU"/>
        </w:rPr>
        <w:t>смт</w:t>
      </w:r>
      <w:proofErr w:type="spellEnd"/>
      <w:r w:rsidRPr="000F10A3">
        <w:rPr>
          <w:lang w:val="ru-RU"/>
        </w:rPr>
        <w:t xml:space="preserve"> Лисянка, </w:t>
      </w:r>
      <w:proofErr w:type="spellStart"/>
      <w:r w:rsidRPr="000F10A3">
        <w:rPr>
          <w:lang w:val="ru-RU"/>
        </w:rPr>
        <w:t>із</w:t>
      </w:r>
      <w:proofErr w:type="spellEnd"/>
      <w:r w:rsidRPr="000F10A3">
        <w:rPr>
          <w:lang w:val="ru-RU"/>
        </w:rPr>
        <w:t xml:space="preserve"> </w:t>
      </w:r>
      <w:proofErr w:type="spellStart"/>
      <w:r w:rsidRPr="000F10A3">
        <w:rPr>
          <w:lang w:val="ru-RU"/>
        </w:rPr>
        <w:t>цільовим</w:t>
      </w:r>
      <w:proofErr w:type="spellEnd"/>
      <w:r w:rsidRPr="000F10A3">
        <w:rPr>
          <w:lang w:val="ru-RU"/>
        </w:rPr>
        <w:t xml:space="preserve"> </w:t>
      </w:r>
      <w:proofErr w:type="spellStart"/>
      <w:r w:rsidRPr="000F10A3">
        <w:rPr>
          <w:lang w:val="ru-RU"/>
        </w:rPr>
        <w:t>призначенням</w:t>
      </w:r>
      <w:proofErr w:type="spellEnd"/>
      <w:r w:rsidRPr="000F10A3">
        <w:rPr>
          <w:lang w:val="ru-RU"/>
        </w:rPr>
        <w:t xml:space="preserve">, для </w:t>
      </w:r>
      <w:proofErr w:type="spellStart"/>
      <w:r w:rsidRPr="000F10A3">
        <w:rPr>
          <w:lang w:val="ru-RU"/>
        </w:rPr>
        <w:t>будівництва</w:t>
      </w:r>
      <w:proofErr w:type="spellEnd"/>
      <w:r w:rsidRPr="000F10A3">
        <w:rPr>
          <w:lang w:val="ru-RU"/>
        </w:rPr>
        <w:t xml:space="preserve"> і </w:t>
      </w:r>
      <w:proofErr w:type="spellStart"/>
      <w:r w:rsidRPr="000F10A3">
        <w:rPr>
          <w:lang w:val="ru-RU"/>
        </w:rPr>
        <w:t>обслуговування</w:t>
      </w:r>
      <w:proofErr w:type="spellEnd"/>
      <w:r w:rsidRPr="000F10A3">
        <w:rPr>
          <w:lang w:val="ru-RU"/>
        </w:rPr>
        <w:t xml:space="preserve"> </w:t>
      </w:r>
      <w:proofErr w:type="spellStart"/>
      <w:r w:rsidRPr="000F10A3">
        <w:rPr>
          <w:lang w:val="ru-RU"/>
        </w:rPr>
        <w:t>будівель</w:t>
      </w:r>
      <w:proofErr w:type="spellEnd"/>
      <w:r w:rsidRPr="000F10A3">
        <w:rPr>
          <w:lang w:val="ru-RU"/>
        </w:rPr>
        <w:t xml:space="preserve"> </w:t>
      </w:r>
      <w:proofErr w:type="spellStart"/>
      <w:r w:rsidRPr="000F10A3">
        <w:rPr>
          <w:lang w:val="ru-RU"/>
        </w:rPr>
        <w:t>торгівлі</w:t>
      </w:r>
      <w:proofErr w:type="spellEnd"/>
      <w:r w:rsidRPr="00B56A3F">
        <w:t>, з метою визначення ринкової вартості земельних ділянок, що підлягають продажу.</w:t>
      </w:r>
    </w:p>
    <w:p w:rsidR="00B8063A" w:rsidRPr="00B8063A" w:rsidRDefault="00B8063A" w:rsidP="00D121A6">
      <w:pPr>
        <w:pStyle w:val="11"/>
        <w:numPr>
          <w:ilvl w:val="0"/>
          <w:numId w:val="1"/>
        </w:numPr>
        <w:tabs>
          <w:tab w:val="clear" w:pos="5760"/>
        </w:tabs>
        <w:ind w:left="0" w:right="-81" w:firstLine="709"/>
        <w:jc w:val="both"/>
      </w:pPr>
      <w:r w:rsidRPr="005469CC">
        <w:t>Контроль за виконання даного рішення покласти  на постійн</w:t>
      </w:r>
      <w:r w:rsidRPr="00B8063A">
        <w:t xml:space="preserve">о діючу </w:t>
      </w:r>
      <w:r w:rsidRPr="005469CC">
        <w:t xml:space="preserve"> комісію </w:t>
      </w:r>
      <w:r w:rsidRPr="00B8063A">
        <w:t xml:space="preserve">селищної ради </w:t>
      </w:r>
      <w:r w:rsidRPr="005469CC">
        <w:t>з питань зем</w:t>
      </w:r>
      <w:r w:rsidRPr="00B8063A">
        <w:t>лекористування</w:t>
      </w:r>
      <w:r w:rsidRPr="005469CC">
        <w:t>,</w:t>
      </w:r>
      <w:r w:rsidRPr="00B8063A">
        <w:t xml:space="preserve"> природокористування,</w:t>
      </w:r>
      <w:r w:rsidRPr="005469CC">
        <w:t xml:space="preserve"> </w:t>
      </w:r>
      <w:r w:rsidRPr="00B8063A">
        <w:t>екології та надзвичайних ситуацій.</w:t>
      </w:r>
    </w:p>
    <w:p w:rsidR="00B8063A" w:rsidRPr="00B56A3F" w:rsidRDefault="00B8063A" w:rsidP="00D121A6">
      <w:pPr>
        <w:pStyle w:val="11"/>
        <w:tabs>
          <w:tab w:val="clear" w:pos="5760"/>
        </w:tabs>
        <w:ind w:left="0" w:right="-81"/>
        <w:jc w:val="both"/>
      </w:pPr>
    </w:p>
    <w:p w:rsidR="000F10A3" w:rsidRDefault="000F10A3" w:rsidP="000F10A3">
      <w:pPr>
        <w:pStyle w:val="a3"/>
        <w:ind w:left="1092"/>
        <w:rPr>
          <w:color w:val="000000"/>
          <w:lang w:val="uk-UA"/>
        </w:rPr>
      </w:pPr>
    </w:p>
    <w:p w:rsidR="000F10A3" w:rsidRDefault="000F10A3" w:rsidP="000F10A3">
      <w:pPr>
        <w:pStyle w:val="a3"/>
        <w:ind w:left="1092"/>
        <w:rPr>
          <w:color w:val="000000"/>
          <w:lang w:val="uk-UA"/>
        </w:rPr>
      </w:pPr>
    </w:p>
    <w:p w:rsidR="000F10A3" w:rsidRPr="000F10A3" w:rsidRDefault="000F10A3" w:rsidP="000F10A3">
      <w:pPr>
        <w:pStyle w:val="a3"/>
        <w:ind w:left="0"/>
        <w:rPr>
          <w:lang w:val="uk-UA"/>
        </w:rPr>
      </w:pPr>
      <w:r w:rsidRPr="000F10A3">
        <w:rPr>
          <w:color w:val="000000"/>
          <w:lang w:val="uk-UA"/>
        </w:rPr>
        <w:t xml:space="preserve">Селищний голова                                   </w:t>
      </w:r>
      <w:r>
        <w:rPr>
          <w:color w:val="000000"/>
          <w:lang w:val="uk-UA"/>
        </w:rPr>
        <w:t xml:space="preserve">   </w:t>
      </w:r>
      <w:r w:rsidRPr="000F10A3">
        <w:rPr>
          <w:color w:val="000000"/>
          <w:lang w:val="uk-UA"/>
        </w:rPr>
        <w:t xml:space="preserve">                                                         А.П. Проценко</w:t>
      </w:r>
    </w:p>
    <w:p w:rsidR="00AD3323" w:rsidRPr="000F10A3" w:rsidRDefault="00AD3323">
      <w:pPr>
        <w:rPr>
          <w:lang w:val="uk-UA"/>
        </w:rPr>
      </w:pPr>
    </w:p>
    <w:sectPr w:rsidR="00AD3323" w:rsidRPr="000F10A3" w:rsidSect="006065A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7F69"/>
    <w:multiLevelType w:val="hybridMultilevel"/>
    <w:tmpl w:val="5F1635E4"/>
    <w:lvl w:ilvl="0" w:tplc="26865B5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46339"/>
    <w:multiLevelType w:val="hybridMultilevel"/>
    <w:tmpl w:val="4C885C52"/>
    <w:lvl w:ilvl="0" w:tplc="C29EAB6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F0D43D3"/>
    <w:multiLevelType w:val="hybridMultilevel"/>
    <w:tmpl w:val="6DB06C26"/>
    <w:lvl w:ilvl="0" w:tplc="D01C6614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10A3"/>
    <w:rsid w:val="000F10A3"/>
    <w:rsid w:val="003F159B"/>
    <w:rsid w:val="00451E57"/>
    <w:rsid w:val="006065A0"/>
    <w:rsid w:val="006D2468"/>
    <w:rsid w:val="006F22D2"/>
    <w:rsid w:val="007722C1"/>
    <w:rsid w:val="008E71D8"/>
    <w:rsid w:val="009C0A71"/>
    <w:rsid w:val="00AD3323"/>
    <w:rsid w:val="00B8063A"/>
    <w:rsid w:val="00B932E4"/>
    <w:rsid w:val="00D1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9F0A9-C131-4A52-B677-68A13BD9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0A3"/>
    <w:pPr>
      <w:ind w:firstLine="0"/>
    </w:pPr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F22D2"/>
    <w:pPr>
      <w:keepNext/>
      <w:outlineLvl w:val="0"/>
    </w:pPr>
    <w:rPr>
      <w:rFonts w:ascii="Calibri" w:hAnsi="Calibri"/>
      <w:sz w:val="28"/>
      <w:szCs w:val="20"/>
    </w:rPr>
  </w:style>
  <w:style w:type="paragraph" w:styleId="2">
    <w:name w:val="heading 2"/>
    <w:basedOn w:val="a"/>
    <w:next w:val="a"/>
    <w:link w:val="20"/>
    <w:qFormat/>
    <w:rsid w:val="006F22D2"/>
    <w:pPr>
      <w:keepNext/>
      <w:outlineLvl w:val="1"/>
    </w:pPr>
    <w:rPr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итата1"/>
    <w:basedOn w:val="a"/>
    <w:uiPriority w:val="99"/>
    <w:rsid w:val="000F10A3"/>
    <w:pPr>
      <w:tabs>
        <w:tab w:val="left" w:pos="5760"/>
      </w:tabs>
      <w:suppressAutoHyphens/>
      <w:ind w:left="567" w:right="-365"/>
    </w:pPr>
    <w:rPr>
      <w:lang w:val="uk-UA" w:eastAsia="zh-CN"/>
    </w:rPr>
  </w:style>
  <w:style w:type="paragraph" w:styleId="a3">
    <w:name w:val="List Paragraph"/>
    <w:basedOn w:val="a"/>
    <w:uiPriority w:val="34"/>
    <w:qFormat/>
    <w:rsid w:val="000F10A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F22D2"/>
    <w:rPr>
      <w:rFonts w:ascii="Calibri" w:eastAsia="Times New Roman" w:hAnsi="Calibri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F22D2"/>
    <w:rPr>
      <w:rFonts w:eastAsia="Times New Roman" w:cs="Times New Roman"/>
      <w:i/>
      <w:szCs w:val="20"/>
      <w:lang w:eastAsia="ru-RU"/>
    </w:rPr>
  </w:style>
  <w:style w:type="paragraph" w:styleId="a4">
    <w:name w:val="No Spacing"/>
    <w:link w:val="a5"/>
    <w:uiPriority w:val="1"/>
    <w:qFormat/>
    <w:rsid w:val="006F22D2"/>
    <w:pPr>
      <w:ind w:firstLine="0"/>
    </w:pPr>
    <w:rPr>
      <w:rFonts w:ascii="Calibri" w:eastAsia="Times New Roman" w:hAnsi="Calibri" w:cs="Times New Roman"/>
      <w:sz w:val="22"/>
      <w:lang w:val="ru-RU" w:eastAsia="uk-UA"/>
    </w:rPr>
  </w:style>
  <w:style w:type="character" w:customStyle="1" w:styleId="a5">
    <w:name w:val="Без интервала Знак"/>
    <w:link w:val="a4"/>
    <w:uiPriority w:val="1"/>
    <w:locked/>
    <w:rsid w:val="006F22D2"/>
    <w:rPr>
      <w:rFonts w:ascii="Calibri" w:eastAsia="Times New Roman" w:hAnsi="Calibri" w:cs="Times New Roman"/>
      <w:sz w:val="22"/>
      <w:lang w:val="ru-RU" w:eastAsia="uk-UA"/>
    </w:rPr>
  </w:style>
  <w:style w:type="paragraph" w:styleId="a6">
    <w:name w:val="Balloon Text"/>
    <w:basedOn w:val="a"/>
    <w:link w:val="a7"/>
    <w:uiPriority w:val="99"/>
    <w:semiHidden/>
    <w:unhideWhenUsed/>
    <w:rsid w:val="006F22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2D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5AE5D-F15E-47A6-A8C2-46D35675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1310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2021-08-13T08:29:00Z</cp:lastPrinted>
  <dcterms:created xsi:type="dcterms:W3CDTF">2021-08-17T11:38:00Z</dcterms:created>
  <dcterms:modified xsi:type="dcterms:W3CDTF">2021-08-28T10:45:00Z</dcterms:modified>
</cp:coreProperties>
</file>