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243" w:rsidRPr="00E13A3E" w:rsidRDefault="009B0243" w:rsidP="009B024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13A3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8286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3A3E">
        <w:rPr>
          <w:rFonts w:ascii="Times New Roman" w:hAnsi="Times New Roman"/>
          <w:sz w:val="28"/>
          <w:szCs w:val="28"/>
        </w:rPr>
        <w:t xml:space="preserve"> </w:t>
      </w:r>
    </w:p>
    <w:p w:rsidR="009B0243" w:rsidRPr="00E13A3E" w:rsidRDefault="009B0243" w:rsidP="009B0243">
      <w:pPr>
        <w:pStyle w:val="1"/>
        <w:tabs>
          <w:tab w:val="center" w:pos="4677"/>
          <w:tab w:val="left" w:pos="7710"/>
        </w:tabs>
        <w:rPr>
          <w:rFonts w:ascii="Times New Roman" w:hAnsi="Times New Roman"/>
        </w:rPr>
      </w:pPr>
      <w:r w:rsidRPr="00E13A3E">
        <w:rPr>
          <w:rFonts w:ascii="Times New Roman" w:hAnsi="Times New Roman"/>
        </w:rPr>
        <w:tab/>
        <w:t>ЛИСЯНСЬКА СЕЛИЩНА РАДА</w:t>
      </w:r>
      <w:r w:rsidRPr="00E13A3E">
        <w:rPr>
          <w:rFonts w:ascii="Times New Roman" w:hAnsi="Times New Roman"/>
        </w:rPr>
        <w:tab/>
      </w:r>
    </w:p>
    <w:p w:rsidR="009B0243" w:rsidRPr="00E13A3E" w:rsidRDefault="009B0243" w:rsidP="009B0243">
      <w:pPr>
        <w:rPr>
          <w:sz w:val="28"/>
          <w:szCs w:val="28"/>
          <w:lang w:val="uk-UA"/>
        </w:rPr>
      </w:pPr>
    </w:p>
    <w:p w:rsidR="009B0243" w:rsidRPr="00E13A3E" w:rsidRDefault="009B0243" w:rsidP="009B0243">
      <w:pPr>
        <w:pStyle w:val="2"/>
        <w:jc w:val="center"/>
        <w:rPr>
          <w:i w:val="0"/>
          <w:szCs w:val="28"/>
        </w:rPr>
      </w:pPr>
      <w:r w:rsidRPr="00E13A3E">
        <w:rPr>
          <w:i w:val="0"/>
          <w:szCs w:val="28"/>
        </w:rPr>
        <w:t>РІШЕННЯ</w:t>
      </w:r>
    </w:p>
    <w:p w:rsidR="009B0243" w:rsidRPr="002C678A" w:rsidRDefault="009B0243" w:rsidP="009B0243">
      <w:pPr>
        <w:pStyle w:val="2"/>
        <w:rPr>
          <w:b/>
          <w:i w:val="0"/>
          <w:szCs w:val="28"/>
        </w:rPr>
      </w:pPr>
    </w:p>
    <w:p w:rsidR="009B0243" w:rsidRDefault="009B0243" w:rsidP="009B02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Pr="00842BC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08</w:t>
      </w:r>
      <w:r w:rsidRPr="00842BCA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842BCA">
        <w:rPr>
          <w:sz w:val="28"/>
          <w:szCs w:val="28"/>
          <w:lang w:val="uk-UA"/>
        </w:rPr>
        <w:t xml:space="preserve">                                     смт  Лисянка            </w:t>
      </w:r>
      <w:r>
        <w:rPr>
          <w:sz w:val="28"/>
          <w:szCs w:val="28"/>
          <w:lang w:val="uk-UA"/>
        </w:rPr>
        <w:t xml:space="preserve">                      </w:t>
      </w:r>
      <w:r w:rsidRPr="00842BCA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18</w:t>
      </w:r>
      <w:r w:rsidRPr="00842BC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14</w:t>
      </w:r>
      <w:r w:rsidRPr="00842BCA">
        <w:rPr>
          <w:sz w:val="28"/>
          <w:szCs w:val="28"/>
          <w:lang w:val="uk-UA"/>
        </w:rPr>
        <w:t>/VIІI</w:t>
      </w:r>
    </w:p>
    <w:p w:rsidR="00E735B1" w:rsidRDefault="00E735B1" w:rsidP="00E735B1">
      <w:pPr>
        <w:ind w:firstLine="142"/>
        <w:jc w:val="both"/>
        <w:rPr>
          <w:b/>
          <w:i/>
          <w:lang w:val="uk-UA"/>
        </w:rPr>
      </w:pPr>
    </w:p>
    <w:p w:rsidR="00E735B1" w:rsidRPr="009B0243" w:rsidRDefault="00E735B1" w:rsidP="00E735B1">
      <w:pPr>
        <w:jc w:val="both"/>
        <w:rPr>
          <w:lang w:val="uk-UA"/>
        </w:rPr>
      </w:pPr>
      <w:bookmarkStart w:id="0" w:name="_GoBack"/>
      <w:r w:rsidRPr="009B0243">
        <w:rPr>
          <w:lang w:val="uk-UA"/>
        </w:rPr>
        <w:t xml:space="preserve">Щодо передачі  земельних ділянок для будівництва </w:t>
      </w:r>
    </w:p>
    <w:p w:rsidR="00E735B1" w:rsidRPr="009B0243" w:rsidRDefault="00E735B1" w:rsidP="00E735B1">
      <w:pPr>
        <w:jc w:val="both"/>
        <w:rPr>
          <w:lang w:val="uk-UA"/>
        </w:rPr>
      </w:pPr>
      <w:r w:rsidRPr="009B0243">
        <w:rPr>
          <w:lang w:val="uk-UA"/>
        </w:rPr>
        <w:t xml:space="preserve">і обслуговування  житлового будинку </w:t>
      </w:r>
    </w:p>
    <w:p w:rsidR="00E735B1" w:rsidRPr="009B0243" w:rsidRDefault="00E735B1" w:rsidP="00E735B1">
      <w:pPr>
        <w:jc w:val="both"/>
        <w:rPr>
          <w:lang w:val="uk-UA"/>
        </w:rPr>
      </w:pPr>
      <w:r w:rsidRPr="009B0243">
        <w:rPr>
          <w:lang w:val="uk-UA"/>
        </w:rPr>
        <w:t>господарських будівель і споруд (присадибна ділянка)</w:t>
      </w:r>
    </w:p>
    <w:p w:rsidR="00E735B1" w:rsidRPr="009B0243" w:rsidRDefault="00E735B1" w:rsidP="00C018A6">
      <w:pPr>
        <w:jc w:val="both"/>
        <w:rPr>
          <w:lang w:val="uk-UA"/>
        </w:rPr>
      </w:pPr>
      <w:r w:rsidRPr="009B0243">
        <w:rPr>
          <w:lang w:val="uk-UA"/>
        </w:rPr>
        <w:t>у власність громадян</w:t>
      </w:r>
    </w:p>
    <w:bookmarkEnd w:id="0"/>
    <w:p w:rsidR="00B869DA" w:rsidRPr="00C018A6" w:rsidRDefault="00B869DA" w:rsidP="00C018A6">
      <w:pPr>
        <w:jc w:val="both"/>
        <w:rPr>
          <w:b/>
          <w:i/>
          <w:lang w:val="uk-UA"/>
        </w:rPr>
      </w:pPr>
    </w:p>
    <w:p w:rsidR="00325639" w:rsidRDefault="00E735B1" w:rsidP="00C018A6">
      <w:pPr>
        <w:ind w:firstLine="708"/>
        <w:jc w:val="both"/>
        <w:rPr>
          <w:lang w:val="uk-UA"/>
        </w:rPr>
      </w:pPr>
      <w:r w:rsidRPr="00CF0990">
        <w:rPr>
          <w:lang w:val="uk-UA"/>
        </w:rPr>
        <w:t xml:space="preserve">Відповідно до пункту 34 частини першої  статті 26, статті 59 Закону України «Про місцеве самоврядування в Україні», керуючись статтями 12, </w:t>
      </w:r>
      <w:r>
        <w:rPr>
          <w:lang w:val="uk-UA"/>
        </w:rPr>
        <w:t>40</w:t>
      </w:r>
      <w:r w:rsidRPr="00CF0990">
        <w:rPr>
          <w:lang w:val="uk-UA"/>
        </w:rPr>
        <w:t xml:space="preserve">, </w:t>
      </w:r>
      <w:r>
        <w:rPr>
          <w:lang w:val="uk-UA"/>
        </w:rPr>
        <w:t>118</w:t>
      </w:r>
      <w:r w:rsidRPr="00CF0990">
        <w:rPr>
          <w:lang w:val="uk-UA"/>
        </w:rPr>
        <w:t xml:space="preserve"> </w:t>
      </w:r>
      <w:r>
        <w:rPr>
          <w:lang w:val="uk-UA"/>
        </w:rPr>
        <w:t>121</w:t>
      </w:r>
      <w:r w:rsidRPr="00CF0990">
        <w:rPr>
          <w:lang w:val="uk-UA"/>
        </w:rPr>
        <w:t xml:space="preserve"> «Земельного кодексу України» , розглянувши заяв</w:t>
      </w:r>
      <w:r>
        <w:rPr>
          <w:lang w:val="uk-UA"/>
        </w:rPr>
        <w:t>и</w:t>
      </w:r>
      <w:r w:rsidRPr="00CF0990">
        <w:rPr>
          <w:b/>
          <w:lang w:val="uk-UA"/>
        </w:rPr>
        <w:t xml:space="preserve"> </w:t>
      </w:r>
      <w:r>
        <w:rPr>
          <w:lang w:val="uk-UA"/>
        </w:rPr>
        <w:t>громадян</w:t>
      </w:r>
      <w:r>
        <w:rPr>
          <w:b/>
          <w:lang w:val="uk-UA"/>
        </w:rPr>
        <w:t xml:space="preserve"> </w:t>
      </w:r>
      <w:r w:rsidRPr="00CF0990">
        <w:rPr>
          <w:lang w:val="uk-UA"/>
        </w:rPr>
        <w:t>та додані матеріали</w:t>
      </w:r>
      <w:r>
        <w:rPr>
          <w:lang w:val="uk-UA"/>
        </w:rPr>
        <w:t xml:space="preserve"> та </w:t>
      </w:r>
      <w:r w:rsidRPr="00CF0990">
        <w:rPr>
          <w:lang w:val="uk-UA"/>
        </w:rPr>
        <w:t>враховуючи висново</w:t>
      </w:r>
      <w:r>
        <w:rPr>
          <w:lang w:val="uk-UA"/>
        </w:rPr>
        <w:t xml:space="preserve">к </w:t>
      </w:r>
      <w:r w:rsidRPr="00CF0990">
        <w:rPr>
          <w:lang w:val="uk-UA"/>
        </w:rPr>
        <w:t>постійно діючої  комісії селищної ради з питань зем</w:t>
      </w:r>
      <w:r>
        <w:rPr>
          <w:lang w:val="uk-UA"/>
        </w:rPr>
        <w:t>лекористування</w:t>
      </w:r>
      <w:r w:rsidRPr="00CF0990">
        <w:rPr>
          <w:lang w:val="uk-UA"/>
        </w:rPr>
        <w:t>,</w:t>
      </w:r>
      <w:r>
        <w:rPr>
          <w:lang w:val="uk-UA"/>
        </w:rPr>
        <w:t xml:space="preserve"> природокористування,</w:t>
      </w:r>
      <w:r w:rsidRPr="00CF0990">
        <w:rPr>
          <w:lang w:val="uk-UA"/>
        </w:rPr>
        <w:t xml:space="preserve"> екології та надзвичайних ситуацій, селищна рада </w:t>
      </w:r>
    </w:p>
    <w:p w:rsidR="00E735B1" w:rsidRPr="009B0243" w:rsidRDefault="00E735B1" w:rsidP="00E735B1">
      <w:pPr>
        <w:ind w:firstLine="708"/>
        <w:jc w:val="both"/>
        <w:rPr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9B0243">
        <w:rPr>
          <w:lang w:val="uk-UA"/>
        </w:rPr>
        <w:t>ВИРІШИЛА:</w:t>
      </w:r>
    </w:p>
    <w:p w:rsidR="00E735B1" w:rsidRPr="00064C1E" w:rsidRDefault="00E735B1" w:rsidP="00C018A6">
      <w:pPr>
        <w:numPr>
          <w:ilvl w:val="0"/>
          <w:numId w:val="1"/>
        </w:numPr>
        <w:ind w:left="0" w:firstLine="426"/>
        <w:jc w:val="both"/>
        <w:rPr>
          <w:lang w:val="uk-UA"/>
        </w:rPr>
      </w:pPr>
      <w:r w:rsidRPr="00064C1E">
        <w:rPr>
          <w:lang w:val="uk-UA"/>
        </w:rPr>
        <w:t xml:space="preserve">Розірвати, за взаємною згодою сторін укладений договір оренди з </w:t>
      </w:r>
      <w:proofErr w:type="spellStart"/>
      <w:r w:rsidRPr="00064C1E">
        <w:rPr>
          <w:lang w:val="uk-UA"/>
        </w:rPr>
        <w:t>Плахотнік</w:t>
      </w:r>
      <w:proofErr w:type="spellEnd"/>
      <w:r w:rsidRPr="00064C1E">
        <w:rPr>
          <w:lang w:val="uk-UA"/>
        </w:rPr>
        <w:t xml:space="preserve"> Ольгою Григорівною  від </w:t>
      </w:r>
      <w:r w:rsidR="00064C1E" w:rsidRPr="00064C1E">
        <w:rPr>
          <w:lang w:val="uk-UA"/>
        </w:rPr>
        <w:t>20.02</w:t>
      </w:r>
      <w:r w:rsidRPr="00064C1E">
        <w:rPr>
          <w:lang w:val="uk-UA"/>
        </w:rPr>
        <w:t>.2019 у зв</w:t>
      </w:r>
      <w:r w:rsidRPr="00064C1E">
        <w:t>’</w:t>
      </w:r>
      <w:r w:rsidRPr="00064C1E">
        <w:rPr>
          <w:lang w:val="uk-UA"/>
        </w:rPr>
        <w:t>язку з переходом права власності на житловий будинок який знаходиться на орендованій земельній ділянці (договір №927 від 02.06.2021</w:t>
      </w:r>
      <w:r w:rsidR="00064C1E" w:rsidRPr="00064C1E">
        <w:rPr>
          <w:lang w:val="uk-UA"/>
        </w:rPr>
        <w:t>)</w:t>
      </w:r>
      <w:r w:rsidRPr="00064C1E">
        <w:rPr>
          <w:lang w:val="uk-UA"/>
        </w:rPr>
        <w:t>.</w:t>
      </w:r>
    </w:p>
    <w:p w:rsidR="00E735B1" w:rsidRPr="00C018A6" w:rsidRDefault="00E735B1" w:rsidP="00C018A6">
      <w:pPr>
        <w:pStyle w:val="a3"/>
        <w:numPr>
          <w:ilvl w:val="1"/>
          <w:numId w:val="1"/>
        </w:numPr>
        <w:ind w:left="0" w:firstLine="426"/>
        <w:jc w:val="both"/>
        <w:rPr>
          <w:lang w:val="uk-UA"/>
        </w:rPr>
      </w:pPr>
      <w:r w:rsidRPr="00C018A6">
        <w:rPr>
          <w:lang w:val="uk-UA"/>
        </w:rPr>
        <w:t xml:space="preserve">Передати в приватну власність гр. </w:t>
      </w:r>
      <w:r w:rsidRPr="00C018A6">
        <w:rPr>
          <w:b/>
          <w:lang w:val="uk-UA"/>
        </w:rPr>
        <w:t>Корнієнку Тарасу Степановичу</w:t>
      </w:r>
      <w:r w:rsidRPr="00C018A6">
        <w:rPr>
          <w:lang w:val="uk-UA"/>
        </w:rPr>
        <w:t xml:space="preserve"> земельну ділянку для будівництва і обслуговування  житлового будинку господарських будівель і споруд (присадибна ділянка) 7122855100:01:001:1021, площею 0,1110 га за адресою: по вул. Зінченка Олексія,4, смт Лисянка із земель комунальної власності Лисянської селищної ради.                                                                  </w:t>
      </w:r>
    </w:p>
    <w:p w:rsidR="0082094E" w:rsidRDefault="00E735B1" w:rsidP="00C018A6">
      <w:pPr>
        <w:pStyle w:val="a3"/>
        <w:numPr>
          <w:ilvl w:val="1"/>
          <w:numId w:val="1"/>
        </w:numPr>
        <w:ind w:left="0" w:firstLine="426"/>
        <w:jc w:val="both"/>
        <w:rPr>
          <w:lang w:val="uk-UA"/>
        </w:rPr>
      </w:pPr>
      <w:r w:rsidRPr="00C018A6">
        <w:rPr>
          <w:lang w:val="uk-UA"/>
        </w:rPr>
        <w:t xml:space="preserve">Провести державну реєстрацію на гр. </w:t>
      </w:r>
      <w:r w:rsidRPr="00C018A6">
        <w:rPr>
          <w:b/>
          <w:lang w:val="uk-UA"/>
        </w:rPr>
        <w:t>Корнієнку Тарасу Степановичу</w:t>
      </w:r>
      <w:r w:rsidRPr="00C018A6">
        <w:rPr>
          <w:lang w:val="uk-UA"/>
        </w:rPr>
        <w:t xml:space="preserve"> земельну ділянку для будівництва і обслуговування  житлового будинку господарських будівель і споруд (присадибна ділянка) 7122855100:01:001:1021, площею 0,1110 га за адресою: по вул. Зінченка Олексія,4, смт Лисянка із земель комунальної власності Лисянської селищної ради</w:t>
      </w:r>
      <w:r w:rsidR="00B869DA">
        <w:rPr>
          <w:lang w:val="uk-UA"/>
        </w:rPr>
        <w:t>.</w:t>
      </w:r>
    </w:p>
    <w:p w:rsidR="00C018A6" w:rsidRPr="00064C1E" w:rsidRDefault="00C018A6" w:rsidP="00C018A6">
      <w:pPr>
        <w:numPr>
          <w:ilvl w:val="0"/>
          <w:numId w:val="1"/>
        </w:numPr>
        <w:ind w:left="0" w:firstLine="426"/>
        <w:jc w:val="both"/>
        <w:rPr>
          <w:lang w:val="uk-UA"/>
        </w:rPr>
      </w:pPr>
      <w:r w:rsidRPr="00064C1E">
        <w:rPr>
          <w:lang w:val="uk-UA"/>
        </w:rPr>
        <w:t xml:space="preserve">Розірвати, за взаємною згодою сторін укладений договір оренди з </w:t>
      </w:r>
      <w:proofErr w:type="spellStart"/>
      <w:r>
        <w:rPr>
          <w:lang w:val="uk-UA"/>
        </w:rPr>
        <w:t>Кротик</w:t>
      </w:r>
      <w:proofErr w:type="spellEnd"/>
      <w:r>
        <w:rPr>
          <w:lang w:val="uk-UA"/>
        </w:rPr>
        <w:t xml:space="preserve"> Сергієм Івановичем</w:t>
      </w:r>
      <w:r w:rsidRPr="00064C1E">
        <w:rPr>
          <w:lang w:val="uk-UA"/>
        </w:rPr>
        <w:t xml:space="preserve">  від 2</w:t>
      </w:r>
      <w:r>
        <w:rPr>
          <w:lang w:val="uk-UA"/>
        </w:rPr>
        <w:t>2.07.2016</w:t>
      </w:r>
      <w:r w:rsidRPr="00064C1E">
        <w:rPr>
          <w:lang w:val="uk-UA"/>
        </w:rPr>
        <w:t xml:space="preserve"> у зв</w:t>
      </w:r>
      <w:r w:rsidRPr="00064C1E">
        <w:t>’</w:t>
      </w:r>
      <w:r w:rsidRPr="00064C1E">
        <w:rPr>
          <w:lang w:val="uk-UA"/>
        </w:rPr>
        <w:t>язку з переходом права власності на житловий будинок який знаходиться на орендованій земельній ділянці (договір №9</w:t>
      </w:r>
      <w:r>
        <w:rPr>
          <w:lang w:val="uk-UA"/>
        </w:rPr>
        <w:t>15</w:t>
      </w:r>
      <w:r w:rsidRPr="00064C1E">
        <w:rPr>
          <w:lang w:val="uk-UA"/>
        </w:rPr>
        <w:t xml:space="preserve"> від </w:t>
      </w:r>
      <w:r>
        <w:rPr>
          <w:lang w:val="uk-UA"/>
        </w:rPr>
        <w:t>26.04</w:t>
      </w:r>
      <w:r w:rsidRPr="00064C1E">
        <w:rPr>
          <w:lang w:val="uk-UA"/>
        </w:rPr>
        <w:t>.20</w:t>
      </w:r>
      <w:r>
        <w:rPr>
          <w:lang w:val="uk-UA"/>
        </w:rPr>
        <w:t>19</w:t>
      </w:r>
      <w:r w:rsidRPr="00064C1E">
        <w:rPr>
          <w:lang w:val="uk-UA"/>
        </w:rPr>
        <w:t>).</w:t>
      </w:r>
    </w:p>
    <w:p w:rsidR="00C018A6" w:rsidRPr="00C018A6" w:rsidRDefault="00C018A6" w:rsidP="00C018A6">
      <w:pPr>
        <w:pStyle w:val="a3"/>
        <w:numPr>
          <w:ilvl w:val="1"/>
          <w:numId w:val="1"/>
        </w:numPr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C018A6">
        <w:rPr>
          <w:lang w:val="uk-UA"/>
        </w:rPr>
        <w:t xml:space="preserve">Передати в приватну власність гр. </w:t>
      </w:r>
      <w:proofErr w:type="spellStart"/>
      <w:r w:rsidRPr="00C018A6">
        <w:rPr>
          <w:b/>
          <w:lang w:val="uk-UA"/>
        </w:rPr>
        <w:t>Присяжнюк</w:t>
      </w:r>
      <w:proofErr w:type="spellEnd"/>
      <w:r w:rsidRPr="00C018A6">
        <w:rPr>
          <w:b/>
          <w:lang w:val="uk-UA"/>
        </w:rPr>
        <w:t xml:space="preserve"> Людмилі Олександрівні</w:t>
      </w:r>
      <w:r w:rsidRPr="00C018A6">
        <w:rPr>
          <w:lang w:val="uk-UA"/>
        </w:rPr>
        <w:t xml:space="preserve"> земельну ділянку для будівництва і обслуговування  житлового будинку господарських будівель і споруд (присадибна ділянка) 7122855100:01:002:0676, площею 0,1500 га за адресою: по вул. Юрія Тютюнника,15, смт Лисянка із земель комунальної власності Лисянської селищної ради.                                                                  </w:t>
      </w:r>
    </w:p>
    <w:p w:rsidR="00C018A6" w:rsidRPr="00C018A6" w:rsidRDefault="00C018A6" w:rsidP="00C018A6">
      <w:pPr>
        <w:pStyle w:val="a3"/>
        <w:numPr>
          <w:ilvl w:val="1"/>
          <w:numId w:val="1"/>
        </w:numPr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C018A6">
        <w:rPr>
          <w:lang w:val="uk-UA"/>
        </w:rPr>
        <w:t xml:space="preserve">Провести державну реєстрацію на гр. </w:t>
      </w:r>
      <w:proofErr w:type="spellStart"/>
      <w:r w:rsidRPr="00C018A6">
        <w:rPr>
          <w:b/>
          <w:lang w:val="uk-UA"/>
        </w:rPr>
        <w:t>Присяжнюк</w:t>
      </w:r>
      <w:proofErr w:type="spellEnd"/>
      <w:r w:rsidRPr="00C018A6">
        <w:rPr>
          <w:b/>
          <w:lang w:val="uk-UA"/>
        </w:rPr>
        <w:t xml:space="preserve"> Людмилу Олександрівну</w:t>
      </w:r>
      <w:r w:rsidRPr="00C018A6">
        <w:rPr>
          <w:lang w:val="uk-UA"/>
        </w:rPr>
        <w:t xml:space="preserve"> земельну ділянку для будівництва і обслуговування  житлового будинку господарських будівель і споруд (присадибна ділянка) 7122855100:01:002:0676, площею 0,1500 га за адресою: по вул. Юрія Тютюнника,15, смт Лисянка із земель комунальної власності Лисянської селищної ради.                  </w:t>
      </w:r>
    </w:p>
    <w:p w:rsidR="00C018A6" w:rsidRDefault="00C018A6" w:rsidP="00C018A6">
      <w:pPr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   </w:t>
      </w:r>
      <w:r w:rsidRPr="00CF0990">
        <w:t xml:space="preserve">Контроль за </w:t>
      </w:r>
      <w:proofErr w:type="spellStart"/>
      <w:proofErr w:type="gramStart"/>
      <w:r w:rsidRPr="00CF0990">
        <w:t>виконання</w:t>
      </w:r>
      <w:proofErr w:type="spellEnd"/>
      <w:r w:rsidRPr="00E735B1">
        <w:rPr>
          <w:lang w:val="uk-UA"/>
        </w:rPr>
        <w:t>м</w:t>
      </w:r>
      <w:r w:rsidRPr="00CF0990">
        <w:t xml:space="preserve">  </w:t>
      </w:r>
      <w:proofErr w:type="spellStart"/>
      <w:r w:rsidRPr="00CF0990">
        <w:t>даного</w:t>
      </w:r>
      <w:proofErr w:type="spellEnd"/>
      <w:proofErr w:type="gramEnd"/>
      <w:r w:rsidRPr="00CF0990">
        <w:t xml:space="preserve"> </w:t>
      </w:r>
      <w:proofErr w:type="spellStart"/>
      <w:r w:rsidRPr="00CF0990">
        <w:t>рішення</w:t>
      </w:r>
      <w:proofErr w:type="spellEnd"/>
      <w:r w:rsidRPr="00CF0990">
        <w:t xml:space="preserve"> </w:t>
      </w:r>
      <w:proofErr w:type="spellStart"/>
      <w:r w:rsidRPr="00CF0990">
        <w:t>покласти</w:t>
      </w:r>
      <w:proofErr w:type="spellEnd"/>
      <w:r w:rsidRPr="00CF0990">
        <w:t xml:space="preserve"> на </w:t>
      </w:r>
      <w:proofErr w:type="spellStart"/>
      <w:r w:rsidRPr="00CF0990">
        <w:t>постійн</w:t>
      </w:r>
      <w:proofErr w:type="spellEnd"/>
      <w:r w:rsidRPr="00E735B1">
        <w:rPr>
          <w:lang w:val="uk-UA"/>
        </w:rPr>
        <w:t xml:space="preserve">о діючу </w:t>
      </w:r>
      <w:r w:rsidRPr="00CF0990">
        <w:t xml:space="preserve"> </w:t>
      </w:r>
      <w:proofErr w:type="spellStart"/>
      <w:r w:rsidRPr="00CF0990">
        <w:t>комісію</w:t>
      </w:r>
      <w:proofErr w:type="spellEnd"/>
      <w:r w:rsidRPr="00CF0990">
        <w:t xml:space="preserve"> </w:t>
      </w:r>
      <w:r w:rsidRPr="00E735B1">
        <w:rPr>
          <w:lang w:val="uk-UA"/>
        </w:rPr>
        <w:t xml:space="preserve">селищної ради </w:t>
      </w:r>
      <w:r w:rsidRPr="00CF0990">
        <w:t xml:space="preserve">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зем</w:t>
      </w:r>
      <w:r w:rsidRPr="00E735B1">
        <w:rPr>
          <w:lang w:val="uk-UA"/>
        </w:rPr>
        <w:t>лекористування</w:t>
      </w:r>
      <w:proofErr w:type="spellEnd"/>
      <w:r w:rsidRPr="00CF0990">
        <w:t>,</w:t>
      </w:r>
      <w:r w:rsidRPr="00E735B1">
        <w:rPr>
          <w:lang w:val="uk-UA"/>
        </w:rPr>
        <w:t xml:space="preserve"> природокористування,</w:t>
      </w:r>
      <w:r w:rsidRPr="00CF0990">
        <w:t xml:space="preserve"> </w:t>
      </w:r>
      <w:r w:rsidRPr="00E735B1">
        <w:rPr>
          <w:lang w:val="uk-UA"/>
        </w:rPr>
        <w:t>екології та надзвичайних ситуацій.</w:t>
      </w:r>
    </w:p>
    <w:p w:rsidR="00C018A6" w:rsidRPr="00C018A6" w:rsidRDefault="00C018A6" w:rsidP="00C018A6">
      <w:pPr>
        <w:pStyle w:val="a3"/>
        <w:ind w:left="0" w:firstLine="426"/>
        <w:jc w:val="both"/>
        <w:rPr>
          <w:lang w:val="uk-UA"/>
        </w:rPr>
      </w:pPr>
    </w:p>
    <w:p w:rsidR="00325639" w:rsidRPr="00325639" w:rsidRDefault="00325639" w:rsidP="009B0243">
      <w:pPr>
        <w:jc w:val="both"/>
        <w:rPr>
          <w:lang w:val="uk-UA"/>
        </w:rPr>
      </w:pPr>
    </w:p>
    <w:p w:rsidR="00FC50D4" w:rsidRPr="009B0243" w:rsidRDefault="00325639" w:rsidP="009B0243">
      <w:pPr>
        <w:ind w:firstLine="426"/>
        <w:jc w:val="both"/>
        <w:rPr>
          <w:lang w:val="uk-UA"/>
        </w:rPr>
      </w:pPr>
      <w:r w:rsidRPr="00325639">
        <w:rPr>
          <w:lang w:val="uk-UA"/>
        </w:rPr>
        <w:t xml:space="preserve">Селищний голова                                                                                                 А.П. Проценко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C50D4" w:rsidRPr="009B0243" w:rsidSect="00C018A6">
      <w:pgSz w:w="11906" w:h="16838"/>
      <w:pgMar w:top="568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16E1D"/>
    <w:multiLevelType w:val="multilevel"/>
    <w:tmpl w:val="4D6EE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35B1"/>
    <w:rsid w:val="00064C1E"/>
    <w:rsid w:val="001E446A"/>
    <w:rsid w:val="00237912"/>
    <w:rsid w:val="003247FA"/>
    <w:rsid w:val="00325639"/>
    <w:rsid w:val="006065A0"/>
    <w:rsid w:val="0082094E"/>
    <w:rsid w:val="009B0243"/>
    <w:rsid w:val="00B66E97"/>
    <w:rsid w:val="00B869DA"/>
    <w:rsid w:val="00C018A6"/>
    <w:rsid w:val="00C376BB"/>
    <w:rsid w:val="00CC07D6"/>
    <w:rsid w:val="00D56C59"/>
    <w:rsid w:val="00E049C8"/>
    <w:rsid w:val="00E735B1"/>
    <w:rsid w:val="00FC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5D975-D031-424F-BBD8-EFD24DC8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5B1"/>
    <w:pPr>
      <w:ind w:firstLine="0"/>
    </w:pPr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B0243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9B0243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8A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B0243"/>
    <w:rPr>
      <w:rFonts w:ascii="Calibri" w:eastAsia="Times New Roman" w:hAnsi="Calibri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0243"/>
    <w:rPr>
      <w:rFonts w:eastAsia="Times New Roman" w:cs="Times New Roman"/>
      <w:i/>
      <w:szCs w:val="20"/>
      <w:lang w:eastAsia="ru-RU"/>
    </w:rPr>
  </w:style>
  <w:style w:type="paragraph" w:styleId="a4">
    <w:name w:val="No Spacing"/>
    <w:link w:val="a5"/>
    <w:uiPriority w:val="1"/>
    <w:qFormat/>
    <w:rsid w:val="009B0243"/>
    <w:pPr>
      <w:ind w:firstLine="0"/>
    </w:pPr>
    <w:rPr>
      <w:rFonts w:ascii="Calibri" w:eastAsia="Times New Roman" w:hAnsi="Calibri" w:cs="Times New Roman"/>
      <w:sz w:val="22"/>
      <w:lang w:eastAsia="uk-UA"/>
    </w:rPr>
  </w:style>
  <w:style w:type="character" w:customStyle="1" w:styleId="a5">
    <w:name w:val="Без интервала Знак"/>
    <w:link w:val="a4"/>
    <w:uiPriority w:val="1"/>
    <w:locked/>
    <w:rsid w:val="009B0243"/>
    <w:rPr>
      <w:rFonts w:ascii="Calibri" w:eastAsia="Times New Roman" w:hAnsi="Calibri" w:cs="Times New Roman"/>
      <w:sz w:val="22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9B02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24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2333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2021-08-13T08:16:00Z</cp:lastPrinted>
  <dcterms:created xsi:type="dcterms:W3CDTF">2021-08-17T11:29:00Z</dcterms:created>
  <dcterms:modified xsi:type="dcterms:W3CDTF">2021-08-28T10:26:00Z</dcterms:modified>
</cp:coreProperties>
</file>