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C2" w:rsidRPr="00F775C2" w:rsidRDefault="00F775C2" w:rsidP="00F775C2">
      <w:pPr>
        <w:jc w:val="center"/>
        <w:rPr>
          <w:rFonts w:ascii="Times New Roman" w:hAnsi="Times New Roman"/>
          <w:b/>
          <w:sz w:val="28"/>
          <w:szCs w:val="28"/>
        </w:rPr>
      </w:pPr>
      <w:r w:rsidRPr="00F775C2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9pt" o:ole="">
            <v:imagedata r:id="rId8" o:title=""/>
          </v:shape>
          <o:OLEObject Type="Embed" ProgID="PBrush" ShapeID="_x0000_i1025" DrawAspect="Content" ObjectID="_1690694927" r:id="rId9"/>
        </w:object>
      </w: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75C2">
        <w:rPr>
          <w:rFonts w:ascii="Times New Roman" w:hAnsi="Times New Roman"/>
          <w:b/>
          <w:sz w:val="28"/>
          <w:szCs w:val="28"/>
        </w:rPr>
        <w:t>ЛИСЯНСЬКА СЕЛИЩНА РАДА</w:t>
      </w: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5C2">
        <w:rPr>
          <w:rFonts w:ascii="Times New Roman" w:hAnsi="Times New Roman"/>
          <w:b/>
          <w:sz w:val="28"/>
          <w:szCs w:val="28"/>
        </w:rPr>
        <w:t xml:space="preserve">Р І Ш Е Н Н Я </w:t>
      </w: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5C2" w:rsidRPr="00F775C2" w:rsidRDefault="00F775C2" w:rsidP="00F775C2">
      <w:pPr>
        <w:spacing w:after="0" w:line="240" w:lineRule="auto"/>
        <w:rPr>
          <w:rFonts w:ascii="Times New Roman" w:hAnsi="Times New Roman"/>
          <w:sz w:val="28"/>
        </w:rPr>
      </w:pPr>
      <w:r w:rsidRPr="00F775C2">
        <w:rPr>
          <w:rFonts w:ascii="Times New Roman" w:hAnsi="Times New Roman"/>
          <w:sz w:val="28"/>
          <w:szCs w:val="28"/>
        </w:rPr>
        <w:t xml:space="preserve">від 14.07.2021                                   смт Лисянка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75C2">
        <w:rPr>
          <w:rFonts w:ascii="Times New Roman" w:hAnsi="Times New Roman"/>
          <w:sz w:val="28"/>
          <w:szCs w:val="28"/>
        </w:rPr>
        <w:t>№ 16-1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775C2">
        <w:rPr>
          <w:rFonts w:ascii="Times New Roman" w:hAnsi="Times New Roman"/>
          <w:sz w:val="28"/>
          <w:szCs w:val="28"/>
        </w:rPr>
        <w:t>/VIIІ</w:t>
      </w:r>
    </w:p>
    <w:p w:rsidR="00E37BD7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607BA" w:rsidRPr="00E4748F" w:rsidTr="00A07F0B">
        <w:tc>
          <w:tcPr>
            <w:tcW w:w="4644" w:type="dxa"/>
          </w:tcPr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внесення змін до рішення Лисянської селищної ради від 09.02.2021 № 5-25/VIII «</w:t>
            </w: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чисельності виконавчого апарату Лисянської селищної ради»</w:t>
            </w:r>
          </w:p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E37BD7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E6D99" w:rsidRDefault="00605B20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 (із змінами та доповненнями)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7E57" w:rsidRPr="00F27E57">
        <w:rPr>
          <w:rFonts w:ascii="Times New Roman" w:hAnsi="Times New Roman"/>
          <w:sz w:val="28"/>
          <w:szCs w:val="28"/>
          <w:lang w:val="uk-UA"/>
        </w:rPr>
        <w:t>наказу Міністерства праці і соціальної політики України від 01.10.1996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F27E57" w:rsidRPr="00F21EBF">
        <w:rPr>
          <w:rFonts w:ascii="Times New Roman" w:hAnsi="Times New Roman"/>
          <w:sz w:val="28"/>
          <w:szCs w:val="28"/>
          <w:lang w:val="uk-UA"/>
        </w:rPr>
        <w:t>»</w:t>
      </w:r>
      <w:r w:rsidR="00842BCA" w:rsidRPr="00F21EBF">
        <w:rPr>
          <w:rFonts w:ascii="Times New Roman" w:hAnsi="Times New Roman"/>
          <w:sz w:val="28"/>
          <w:szCs w:val="28"/>
          <w:lang w:val="uk-UA"/>
        </w:rPr>
        <w:t>,</w:t>
      </w:r>
      <w:r w:rsidR="00F21EBF">
        <w:rPr>
          <w:rFonts w:ascii="Times New Roman" w:hAnsi="Times New Roman"/>
          <w:sz w:val="28"/>
          <w:szCs w:val="28"/>
          <w:lang w:val="uk-UA"/>
        </w:rPr>
        <w:t>у зв’язку з дефіцитом місцевого бюджету, економічною недоцільністю існування посад</w:t>
      </w:r>
      <w:r w:rsidR="00430D77" w:rsidRPr="00F21EBF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 w:rsidRPr="00F21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F21EBF">
        <w:rPr>
          <w:rFonts w:ascii="Times New Roman" w:hAnsi="Times New Roman"/>
          <w:sz w:val="28"/>
          <w:szCs w:val="28"/>
          <w:lang w:val="uk-UA"/>
        </w:rPr>
        <w:t>селищна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 рада </w:t>
      </w:r>
    </w:p>
    <w:p w:rsidR="00F775C2" w:rsidRPr="00F775C2" w:rsidRDefault="008E6D99" w:rsidP="00F775C2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75C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775C2">
        <w:rPr>
          <w:rFonts w:ascii="Times New Roman" w:hAnsi="Times New Roman"/>
          <w:sz w:val="28"/>
          <w:szCs w:val="28"/>
          <w:lang w:val="uk-UA"/>
        </w:rPr>
        <w:t>:</w:t>
      </w:r>
    </w:p>
    <w:p w:rsidR="008A36E2" w:rsidRPr="00D46A90" w:rsidRDefault="00EC0308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C0308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D46A90">
        <w:rPr>
          <w:rFonts w:ascii="Times New Roman" w:hAnsi="Times New Roman"/>
          <w:sz w:val="28"/>
          <w:szCs w:val="28"/>
          <w:lang w:val="uk-UA"/>
        </w:rPr>
        <w:t xml:space="preserve">в додаток 1 </w:t>
      </w:r>
      <w:r w:rsidRPr="00EC0308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від 09.02.2021 </w:t>
      </w:r>
      <w:r w:rsidR="00D46A9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C0308">
        <w:rPr>
          <w:rFonts w:ascii="Times New Roman" w:hAnsi="Times New Roman"/>
          <w:sz w:val="28"/>
          <w:szCs w:val="28"/>
          <w:lang w:val="uk-UA"/>
        </w:rPr>
        <w:t xml:space="preserve">№ 5-25/VIII </w:t>
      </w:r>
      <w:r w:rsidRPr="00EC0308">
        <w:rPr>
          <w:rFonts w:ascii="Times New Roman" w:hAnsi="Times New Roman"/>
          <w:iCs/>
          <w:sz w:val="28"/>
          <w:szCs w:val="28"/>
          <w:lang w:val="uk-UA"/>
        </w:rPr>
        <w:t>«Про затвердження структури та штатної чисельності виконавчого апарату Лисянської селищної ради»</w:t>
      </w:r>
      <w:r w:rsidR="00D46A90">
        <w:rPr>
          <w:rFonts w:ascii="Times New Roman" w:hAnsi="Times New Roman"/>
          <w:iCs/>
          <w:sz w:val="28"/>
          <w:szCs w:val="28"/>
          <w:lang w:val="uk-UA"/>
        </w:rPr>
        <w:t>, виклавши в наступній редакції, згідно з додатком 1.</w:t>
      </w:r>
    </w:p>
    <w:p w:rsidR="00D46A90" w:rsidRPr="00D46A90" w:rsidRDefault="00D46A90" w:rsidP="00D46A90">
      <w:pPr>
        <w:pStyle w:val="ab"/>
        <w:shd w:val="clear" w:color="auto" w:fill="FFFFFF"/>
        <w:spacing w:after="0" w:line="240" w:lineRule="auto"/>
        <w:ind w:left="426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46A90" w:rsidRPr="00EC0308" w:rsidRDefault="00D46A90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та штатну чисельність працівників виконавчого апарату Лисянської селищної ради згідно з додатком 2.</w:t>
      </w:r>
    </w:p>
    <w:p w:rsidR="00E84124" w:rsidRDefault="00E84124" w:rsidP="00E8412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44C95" w:rsidRPr="004C7A99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44C95">
        <w:rPr>
          <w:rFonts w:ascii="Times New Roman" w:hAnsi="Times New Roman"/>
          <w:sz w:val="28"/>
          <w:szCs w:val="28"/>
          <w:lang w:val="uk-UA"/>
        </w:rPr>
        <w:t>Проценка А.П.</w:t>
      </w:r>
    </w:p>
    <w:p w:rsidR="005B5370" w:rsidRPr="002C678A" w:rsidRDefault="005B5370" w:rsidP="002C678A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7B17DB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46A90" w:rsidRPr="002C678A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0017" w:rsidRDefault="00D24842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А.П.Проценко</w:t>
      </w:r>
    </w:p>
    <w:p w:rsidR="00943992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457B9" w:rsidRDefault="004C46BC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E61A47">
        <w:rPr>
          <w:rFonts w:ascii="Times New Roman" w:hAnsi="Times New Roman"/>
          <w:sz w:val="28"/>
          <w:szCs w:val="28"/>
          <w:lang w:val="uk-UA"/>
        </w:rPr>
        <w:t>1</w:t>
      </w:r>
    </w:p>
    <w:p w:rsidR="005457B9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 рішення селищної ради </w:t>
      </w:r>
    </w:p>
    <w:p w:rsidR="005457B9" w:rsidRPr="00537A0D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607BA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20AC6">
        <w:rPr>
          <w:rFonts w:ascii="Times New Roman" w:hAnsi="Times New Roman"/>
          <w:sz w:val="28"/>
          <w:szCs w:val="28"/>
          <w:lang w:val="uk-UA"/>
        </w:rPr>
        <w:t>0</w:t>
      </w:r>
      <w:r w:rsidR="00F607B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220AC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F607BA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/VIІI</w:t>
      </w:r>
    </w:p>
    <w:p w:rsidR="00D61650" w:rsidRDefault="00D61650" w:rsidP="00D6165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61650" w:rsidRPr="009A64B5" w:rsidRDefault="00EC0308" w:rsidP="00D6165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Зміни до с</w:t>
      </w:r>
      <w:r w:rsidR="00D61650"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труктур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</w:t>
      </w:r>
      <w:r w:rsidR="00D61650"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виконавчого апарату Лисянської селищної ради </w:t>
      </w:r>
    </w:p>
    <w:p w:rsidR="00D61650" w:rsidRDefault="00D61650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2FE5" w:rsidRPr="00E6314D" w:rsidRDefault="00512FE5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 w:firstRow="1" w:lastRow="0" w:firstColumn="1" w:lastColumn="0" w:noHBand="0" w:noVBand="1"/>
      </w:tblPr>
      <w:tblGrid>
        <w:gridCol w:w="965"/>
        <w:gridCol w:w="5557"/>
        <w:gridCol w:w="7"/>
        <w:gridCol w:w="3104"/>
      </w:tblGrid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EC0308" w:rsidRPr="00E6314D" w:rsidTr="00933C78">
        <w:trPr>
          <w:trHeight w:val="312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Pr="00E6314D" w:rsidRDefault="00EC0308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Вивести</w:t>
            </w:r>
          </w:p>
        </w:tc>
      </w:tr>
      <w:tr w:rsidR="00EC0308" w:rsidRPr="00E6314D" w:rsidTr="00EC030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Default="00EC0308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Pr="00EC0308" w:rsidRDefault="00F607BA" w:rsidP="00EC030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Сторож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8" w:rsidRPr="00EC0308" w:rsidRDefault="00F607BA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:rsidTr="00913C24">
        <w:trPr>
          <w:trHeight w:val="312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263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Ввести</w:t>
            </w:r>
          </w:p>
        </w:tc>
      </w:tr>
      <w:tr w:rsidR="00B26384" w:rsidRPr="00E6314D" w:rsidTr="00EC030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84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</w:tbl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D24842" w:rsidRDefault="00D6165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607BA" w:rsidRDefault="00F607BA" w:rsidP="00D46A90">
      <w:pPr>
        <w:spacing w:after="0"/>
        <w:ind w:right="56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607BA" w:rsidRDefault="00F607BA" w:rsidP="00D46A90">
      <w:pPr>
        <w:spacing w:after="0"/>
        <w:ind w:right="56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46A90" w:rsidRDefault="00D46A90" w:rsidP="00F607BA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D46A90" w:rsidRDefault="00D46A90" w:rsidP="00D46A9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D46A90" w:rsidRPr="009D4627" w:rsidRDefault="00F607BA" w:rsidP="009D462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14.07.2021  № ____</w:t>
      </w:r>
      <w:r w:rsidR="00D46A90">
        <w:rPr>
          <w:rFonts w:ascii="Times New Roman" w:hAnsi="Times New Roman"/>
          <w:sz w:val="28"/>
          <w:szCs w:val="28"/>
          <w:lang w:val="uk-UA"/>
        </w:rPr>
        <w:t>/VIІI</w:t>
      </w:r>
    </w:p>
    <w:p w:rsidR="00A55795" w:rsidRDefault="00A55795" w:rsidP="00D46A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46A90" w:rsidRPr="009A64B5" w:rsidRDefault="00D46A90" w:rsidP="00D46A9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:rsidR="00D46A90" w:rsidRPr="00E6314D" w:rsidRDefault="00D46A90" w:rsidP="00D46A9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 w:firstRow="1" w:lastRow="0" w:firstColumn="1" w:lastColumn="0" w:noHBand="0" w:noVBand="1"/>
      </w:tblPr>
      <w:tblGrid>
        <w:gridCol w:w="965"/>
        <w:gridCol w:w="5564"/>
        <w:gridCol w:w="3104"/>
      </w:tblGrid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Керівний склад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сіл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13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7B7576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A5579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  <w:r w:rsidR="007B757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правової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і кадрової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роботи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публічних закупівель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Відділ 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інформаційного забезпечення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tabs>
                <w:tab w:val="left" w:pos="4218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0" w:rsidRPr="00E6314D" w:rsidRDefault="00D46A90" w:rsidP="00963C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комунального майна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охорони праці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охорони праці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A5658A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Pr="00A565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A5658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4A5CDE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5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5C6BC2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містобудування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архітектури, соціально-економічного розвитку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інфраструктури та цивільного захисту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5B3F0F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3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Секретар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керівника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Інспектор з благоустрою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:rsidTr="00963C45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BA435C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="00BA4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B26384" w:rsidRPr="00E6314D" w:rsidTr="00963C45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D46A90" w:rsidRPr="00E6314D" w:rsidRDefault="00D46A90" w:rsidP="00D46A9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D24842" w:rsidRDefault="00D46A90" w:rsidP="00D46A9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:rsidR="00D46A90" w:rsidRDefault="00D46A90" w:rsidP="00D46A9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p w:rsidR="00D46A90" w:rsidRPr="00D0508A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457B9" w:rsidRDefault="005457B9" w:rsidP="00D6165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sectPr w:rsidR="005457B9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4B" w:rsidRDefault="006F6A4B" w:rsidP="004E6EED">
      <w:pPr>
        <w:spacing w:after="0" w:line="240" w:lineRule="auto"/>
      </w:pPr>
      <w:r>
        <w:separator/>
      </w:r>
    </w:p>
  </w:endnote>
  <w:endnote w:type="continuationSeparator" w:id="0">
    <w:p w:rsidR="006F6A4B" w:rsidRDefault="006F6A4B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4B" w:rsidRDefault="006F6A4B" w:rsidP="004E6EED">
      <w:pPr>
        <w:spacing w:after="0" w:line="240" w:lineRule="auto"/>
      </w:pPr>
      <w:r>
        <w:separator/>
      </w:r>
    </w:p>
  </w:footnote>
  <w:footnote w:type="continuationSeparator" w:id="0">
    <w:p w:rsidR="006F6A4B" w:rsidRDefault="006F6A4B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723A"/>
    <w:rsid w:val="000A134B"/>
    <w:rsid w:val="000B5EB8"/>
    <w:rsid w:val="000B70F1"/>
    <w:rsid w:val="000C71D4"/>
    <w:rsid w:val="000F3BE0"/>
    <w:rsid w:val="00100E70"/>
    <w:rsid w:val="00104212"/>
    <w:rsid w:val="0010603B"/>
    <w:rsid w:val="0011266E"/>
    <w:rsid w:val="00127910"/>
    <w:rsid w:val="00150B7F"/>
    <w:rsid w:val="00194CD3"/>
    <w:rsid w:val="0019607F"/>
    <w:rsid w:val="001A5812"/>
    <w:rsid w:val="001B416D"/>
    <w:rsid w:val="001E0B08"/>
    <w:rsid w:val="001E1106"/>
    <w:rsid w:val="001E2F0E"/>
    <w:rsid w:val="001E375A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30F29"/>
    <w:rsid w:val="00336B98"/>
    <w:rsid w:val="003443DF"/>
    <w:rsid w:val="00350C43"/>
    <w:rsid w:val="003536D7"/>
    <w:rsid w:val="003601DB"/>
    <w:rsid w:val="00360BFC"/>
    <w:rsid w:val="003732B6"/>
    <w:rsid w:val="00387CF0"/>
    <w:rsid w:val="003907F2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40019E"/>
    <w:rsid w:val="004020AA"/>
    <w:rsid w:val="00412F93"/>
    <w:rsid w:val="00430D77"/>
    <w:rsid w:val="0044016D"/>
    <w:rsid w:val="00443D12"/>
    <w:rsid w:val="00445BC7"/>
    <w:rsid w:val="00445BDA"/>
    <w:rsid w:val="00454CF2"/>
    <w:rsid w:val="004645FF"/>
    <w:rsid w:val="00471E26"/>
    <w:rsid w:val="00482B0E"/>
    <w:rsid w:val="0048719A"/>
    <w:rsid w:val="00493CCC"/>
    <w:rsid w:val="004C1B75"/>
    <w:rsid w:val="004C46BC"/>
    <w:rsid w:val="004C4B4B"/>
    <w:rsid w:val="004C57D1"/>
    <w:rsid w:val="004C7A99"/>
    <w:rsid w:val="004D14F6"/>
    <w:rsid w:val="004E303E"/>
    <w:rsid w:val="004E6EED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91B57"/>
    <w:rsid w:val="005925A1"/>
    <w:rsid w:val="0059556B"/>
    <w:rsid w:val="005A1A42"/>
    <w:rsid w:val="005A1AE3"/>
    <w:rsid w:val="005B26B8"/>
    <w:rsid w:val="005B3F0F"/>
    <w:rsid w:val="005B5370"/>
    <w:rsid w:val="005C10E7"/>
    <w:rsid w:val="005C6BC2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94953"/>
    <w:rsid w:val="00697E68"/>
    <w:rsid w:val="006A1DB6"/>
    <w:rsid w:val="006A5EAA"/>
    <w:rsid w:val="006A5FFF"/>
    <w:rsid w:val="006C0017"/>
    <w:rsid w:val="006C043A"/>
    <w:rsid w:val="006C3192"/>
    <w:rsid w:val="006C733F"/>
    <w:rsid w:val="006E3A7D"/>
    <w:rsid w:val="006F051B"/>
    <w:rsid w:val="006F128E"/>
    <w:rsid w:val="006F6A4B"/>
    <w:rsid w:val="00713A59"/>
    <w:rsid w:val="007147DF"/>
    <w:rsid w:val="00714D90"/>
    <w:rsid w:val="00720331"/>
    <w:rsid w:val="00720EFB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504C"/>
    <w:rsid w:val="008E6D99"/>
    <w:rsid w:val="008E765E"/>
    <w:rsid w:val="008F5731"/>
    <w:rsid w:val="00904545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16E4"/>
    <w:rsid w:val="00A5289B"/>
    <w:rsid w:val="00A55795"/>
    <w:rsid w:val="00A5658A"/>
    <w:rsid w:val="00A70144"/>
    <w:rsid w:val="00AD0448"/>
    <w:rsid w:val="00AE7309"/>
    <w:rsid w:val="00AF168C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C3F07"/>
    <w:rsid w:val="00BC4151"/>
    <w:rsid w:val="00BD523D"/>
    <w:rsid w:val="00BD643A"/>
    <w:rsid w:val="00BF3F9A"/>
    <w:rsid w:val="00C140F9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4493"/>
    <w:rsid w:val="00CE5E84"/>
    <w:rsid w:val="00CF05CB"/>
    <w:rsid w:val="00CF5A77"/>
    <w:rsid w:val="00D24842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82AC0"/>
    <w:rsid w:val="00D9451D"/>
    <w:rsid w:val="00DA4193"/>
    <w:rsid w:val="00DA465A"/>
    <w:rsid w:val="00DA6EE6"/>
    <w:rsid w:val="00DB15D8"/>
    <w:rsid w:val="00DB6C3D"/>
    <w:rsid w:val="00DC7EBB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4748F"/>
    <w:rsid w:val="00E53411"/>
    <w:rsid w:val="00E61A47"/>
    <w:rsid w:val="00E72D25"/>
    <w:rsid w:val="00E767AE"/>
    <w:rsid w:val="00E84124"/>
    <w:rsid w:val="00E916E2"/>
    <w:rsid w:val="00E94082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F05E08"/>
    <w:rsid w:val="00F06E40"/>
    <w:rsid w:val="00F11ACA"/>
    <w:rsid w:val="00F17A79"/>
    <w:rsid w:val="00F201A1"/>
    <w:rsid w:val="00F20E85"/>
    <w:rsid w:val="00F21EBF"/>
    <w:rsid w:val="00F252FC"/>
    <w:rsid w:val="00F27E57"/>
    <w:rsid w:val="00F33E90"/>
    <w:rsid w:val="00F427B0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B6E61"/>
    <w:rsid w:val="00FC0860"/>
    <w:rsid w:val="00FD464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A7C17-37D1-42F7-A96E-81BAA99D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262A-F253-4F04-9EC6-5E7114C6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2020-12-29T09:07:00Z</cp:lastPrinted>
  <dcterms:created xsi:type="dcterms:W3CDTF">2020-11-24T14:53:00Z</dcterms:created>
  <dcterms:modified xsi:type="dcterms:W3CDTF">2021-08-17T05:42:00Z</dcterms:modified>
</cp:coreProperties>
</file>