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9A" w:rsidRPr="009C191E" w:rsidRDefault="00C00B9A" w:rsidP="00C00B9A">
      <w:pPr>
        <w:widowControl w:val="0"/>
        <w:adjustRightInd w:val="0"/>
        <w:jc w:val="center"/>
        <w:rPr>
          <w:noProof/>
          <w:sz w:val="28"/>
          <w:szCs w:val="28"/>
          <w:lang w:val="uk-UA"/>
        </w:rPr>
      </w:pPr>
      <w:r w:rsidRPr="009C191E">
        <w:rPr>
          <w:b/>
          <w:bCs/>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8pt" o:ole="">
            <v:imagedata r:id="rId5" o:title=""/>
          </v:shape>
          <o:OLEObject Type="Embed" ProgID="PBrush" ShapeID="_x0000_i1025" DrawAspect="Content" ObjectID="_1801388431" r:id="rId6"/>
        </w:object>
      </w:r>
      <w:r w:rsidRPr="009C191E">
        <w:rPr>
          <w:b/>
          <w:bCs/>
          <w:sz w:val="28"/>
          <w:szCs w:val="28"/>
          <w:lang w:val="uk-UA"/>
        </w:rPr>
        <w:t xml:space="preserve"> </w:t>
      </w:r>
    </w:p>
    <w:p w:rsidR="00C00B9A" w:rsidRPr="009C191E" w:rsidRDefault="00C00B9A" w:rsidP="00C00B9A">
      <w:pPr>
        <w:widowControl w:val="0"/>
        <w:adjustRightInd w:val="0"/>
        <w:jc w:val="center"/>
        <w:rPr>
          <w:noProof/>
          <w:sz w:val="28"/>
          <w:szCs w:val="28"/>
          <w:lang w:val="uk-UA"/>
        </w:rPr>
      </w:pPr>
    </w:p>
    <w:p w:rsidR="00C00B9A" w:rsidRPr="009C191E" w:rsidRDefault="00C00B9A" w:rsidP="00C00B9A">
      <w:pPr>
        <w:keepNext/>
        <w:jc w:val="center"/>
        <w:outlineLvl w:val="4"/>
        <w:rPr>
          <w:rFonts w:eastAsia="Arial Unicode MS"/>
          <w:b/>
          <w:bCs/>
          <w:sz w:val="28"/>
          <w:szCs w:val="28"/>
          <w:lang w:val="uk-UA"/>
        </w:rPr>
      </w:pPr>
      <w:r w:rsidRPr="009C191E">
        <w:rPr>
          <w:rFonts w:eastAsia="Arial Unicode MS"/>
          <w:b/>
          <w:bCs/>
          <w:sz w:val="28"/>
          <w:szCs w:val="28"/>
          <w:lang w:val="uk-UA"/>
        </w:rPr>
        <w:t>ЛИСЯНСЬКА СЕЛИЩНА РАДА</w:t>
      </w:r>
    </w:p>
    <w:p w:rsidR="00C00B9A" w:rsidRPr="009C191E" w:rsidRDefault="00C00B9A" w:rsidP="00C00B9A">
      <w:pPr>
        <w:keepNext/>
        <w:tabs>
          <w:tab w:val="left" w:pos="4067"/>
          <w:tab w:val="right" w:pos="9639"/>
        </w:tabs>
        <w:outlineLvl w:val="4"/>
        <w:rPr>
          <w:rFonts w:eastAsia="Arial Unicode MS"/>
          <w:b/>
          <w:bCs/>
          <w:sz w:val="28"/>
          <w:szCs w:val="28"/>
          <w:lang w:val="uk-UA"/>
        </w:rPr>
      </w:pPr>
      <w:r w:rsidRPr="009C191E">
        <w:rPr>
          <w:rFonts w:eastAsia="Arial Unicode MS"/>
          <w:b/>
          <w:bCs/>
          <w:sz w:val="28"/>
          <w:szCs w:val="28"/>
          <w:lang w:val="uk-UA"/>
        </w:rPr>
        <w:tab/>
      </w:r>
      <w:r w:rsidRPr="009C191E">
        <w:rPr>
          <w:rFonts w:eastAsia="Arial Unicode MS"/>
          <w:b/>
          <w:bCs/>
          <w:sz w:val="28"/>
          <w:szCs w:val="28"/>
          <w:lang w:val="uk-UA"/>
        </w:rPr>
        <w:tab/>
      </w:r>
    </w:p>
    <w:p w:rsidR="00C00B9A" w:rsidRPr="009C191E" w:rsidRDefault="00C00B9A" w:rsidP="00C00B9A">
      <w:pPr>
        <w:keepNext/>
        <w:outlineLvl w:val="0"/>
        <w:rPr>
          <w:rFonts w:eastAsia="Arial Unicode MS"/>
          <w:b/>
          <w:bCs/>
          <w:sz w:val="28"/>
          <w:szCs w:val="28"/>
          <w:lang w:val="uk-UA"/>
        </w:rPr>
      </w:pPr>
      <w:r w:rsidRPr="009C191E">
        <w:rPr>
          <w:rFonts w:eastAsia="Arial Unicode MS"/>
          <w:b/>
          <w:bCs/>
          <w:sz w:val="28"/>
          <w:szCs w:val="28"/>
          <w:lang w:val="uk-UA"/>
        </w:rPr>
        <w:t xml:space="preserve">                                                          Р І Ш Е Н </w:t>
      </w:r>
      <w:proofErr w:type="spellStart"/>
      <w:r w:rsidRPr="009C191E">
        <w:rPr>
          <w:rFonts w:eastAsia="Arial Unicode MS"/>
          <w:b/>
          <w:bCs/>
          <w:sz w:val="28"/>
          <w:szCs w:val="28"/>
          <w:lang w:val="uk-UA"/>
        </w:rPr>
        <w:t>Н</w:t>
      </w:r>
      <w:proofErr w:type="spellEnd"/>
      <w:r w:rsidRPr="009C191E">
        <w:rPr>
          <w:rFonts w:eastAsia="Arial Unicode MS"/>
          <w:b/>
          <w:bCs/>
          <w:sz w:val="28"/>
          <w:szCs w:val="28"/>
          <w:lang w:val="uk-UA"/>
        </w:rPr>
        <w:t xml:space="preserve"> Я                                  </w:t>
      </w:r>
    </w:p>
    <w:p w:rsidR="00C00B9A" w:rsidRPr="009C191E" w:rsidRDefault="00C00B9A" w:rsidP="00C00B9A">
      <w:pPr>
        <w:keepNext/>
        <w:jc w:val="right"/>
        <w:outlineLvl w:val="0"/>
        <w:rPr>
          <w:rFonts w:eastAsia="Arial Unicode MS"/>
          <w:bCs/>
          <w:sz w:val="28"/>
          <w:szCs w:val="28"/>
          <w:lang w:val="uk-UA"/>
        </w:rPr>
      </w:pPr>
      <w:r w:rsidRPr="009C191E">
        <w:rPr>
          <w:rFonts w:eastAsia="Arial Unicode MS"/>
          <w:bCs/>
          <w:sz w:val="28"/>
          <w:szCs w:val="28"/>
          <w:lang w:val="uk-UA"/>
        </w:rPr>
        <w:t>ПРОЕКТ</w:t>
      </w:r>
    </w:p>
    <w:p w:rsidR="00C00B9A" w:rsidRPr="009C191E" w:rsidRDefault="00C00B9A" w:rsidP="00C00B9A">
      <w:pPr>
        <w:rPr>
          <w:sz w:val="28"/>
          <w:szCs w:val="28"/>
          <w:lang w:val="uk-UA" w:eastAsia="uk-UA"/>
        </w:rPr>
      </w:pPr>
      <w:r w:rsidRPr="009C191E">
        <w:rPr>
          <w:sz w:val="28"/>
          <w:szCs w:val="28"/>
          <w:lang w:val="uk-UA"/>
        </w:rPr>
        <w:t xml:space="preserve">21.02.2025                                 </w:t>
      </w:r>
      <w:r>
        <w:rPr>
          <w:sz w:val="28"/>
          <w:szCs w:val="28"/>
          <w:lang w:val="uk-UA"/>
        </w:rPr>
        <w:t xml:space="preserve">           </w:t>
      </w:r>
      <w:r w:rsidRPr="009C191E">
        <w:rPr>
          <w:sz w:val="28"/>
          <w:szCs w:val="28"/>
          <w:lang w:val="uk-UA"/>
        </w:rPr>
        <w:t xml:space="preserve">селище </w:t>
      </w:r>
      <w:proofErr w:type="spellStart"/>
      <w:r w:rsidRPr="009C191E">
        <w:rPr>
          <w:sz w:val="28"/>
          <w:szCs w:val="28"/>
          <w:lang w:val="uk-UA"/>
        </w:rPr>
        <w:t>Лисянка</w:t>
      </w:r>
      <w:proofErr w:type="spellEnd"/>
      <w:r w:rsidRPr="009C191E">
        <w:rPr>
          <w:sz w:val="28"/>
          <w:szCs w:val="28"/>
          <w:lang w:val="uk-UA"/>
        </w:rPr>
        <w:t xml:space="preserve">                     </w:t>
      </w:r>
      <w:r>
        <w:rPr>
          <w:sz w:val="28"/>
          <w:szCs w:val="28"/>
          <w:lang w:val="uk-UA"/>
        </w:rPr>
        <w:t xml:space="preserve">           </w:t>
      </w:r>
      <w:r w:rsidRPr="009C191E">
        <w:rPr>
          <w:sz w:val="28"/>
          <w:szCs w:val="28"/>
          <w:lang w:val="uk-UA"/>
        </w:rPr>
        <w:t>№ 63-1</w:t>
      </w:r>
      <w:r>
        <w:rPr>
          <w:sz w:val="28"/>
          <w:szCs w:val="28"/>
          <w:lang w:val="uk-UA"/>
        </w:rPr>
        <w:t>2</w:t>
      </w:r>
      <w:r w:rsidRPr="009C191E">
        <w:rPr>
          <w:sz w:val="28"/>
          <w:szCs w:val="28"/>
          <w:lang w:val="uk-UA"/>
        </w:rPr>
        <w:t xml:space="preserve">/VIII  </w:t>
      </w:r>
    </w:p>
    <w:p w:rsidR="00CF721E" w:rsidRPr="00CF721E" w:rsidRDefault="00CF721E" w:rsidP="00CF721E">
      <w:pPr>
        <w:ind w:left="-284" w:right="-234" w:firstLine="284"/>
        <w:jc w:val="both"/>
        <w:outlineLvl w:val="0"/>
        <w:rPr>
          <w:lang w:val="uk-UA"/>
        </w:rPr>
      </w:pPr>
    </w:p>
    <w:p w:rsidR="00CF721E" w:rsidRPr="00CF721E" w:rsidRDefault="00CF721E" w:rsidP="00CF721E">
      <w:pPr>
        <w:ind w:left="-284" w:right="-234" w:firstLine="284"/>
        <w:jc w:val="both"/>
      </w:pPr>
      <w:r w:rsidRPr="00CF721E">
        <w:t xml:space="preserve">Про </w:t>
      </w:r>
      <w:proofErr w:type="spellStart"/>
      <w:r w:rsidRPr="00CF721E">
        <w:t>затвердження</w:t>
      </w:r>
      <w:proofErr w:type="spellEnd"/>
      <w:r w:rsidRPr="00CF721E">
        <w:t xml:space="preserve"> та </w:t>
      </w:r>
      <w:proofErr w:type="spellStart"/>
      <w:proofErr w:type="gramStart"/>
      <w:r w:rsidRPr="00CF721E">
        <w:t>погодження</w:t>
      </w:r>
      <w:proofErr w:type="spellEnd"/>
      <w:r w:rsidRPr="00CF721E">
        <w:rPr>
          <w:lang w:val="en-US"/>
        </w:rPr>
        <w:t> </w:t>
      </w:r>
      <w:r w:rsidRPr="00CF721E">
        <w:t xml:space="preserve"> </w:t>
      </w:r>
      <w:proofErr w:type="spellStart"/>
      <w:r w:rsidRPr="00CF721E">
        <w:t>документацій</w:t>
      </w:r>
      <w:proofErr w:type="spellEnd"/>
      <w:proofErr w:type="gramEnd"/>
      <w:r w:rsidRPr="00CF721E">
        <w:rPr>
          <w:lang w:val="en-US"/>
        </w:rPr>
        <w:t> </w:t>
      </w:r>
    </w:p>
    <w:p w:rsidR="00CF721E" w:rsidRPr="00CF721E" w:rsidRDefault="00CF721E" w:rsidP="00CF721E">
      <w:pPr>
        <w:ind w:left="-284" w:right="-234" w:firstLine="284"/>
        <w:jc w:val="both"/>
      </w:pPr>
      <w:proofErr w:type="spellStart"/>
      <w:r w:rsidRPr="00CF721E">
        <w:t>із</w:t>
      </w:r>
      <w:proofErr w:type="spellEnd"/>
      <w:r w:rsidRPr="00CF721E">
        <w:t xml:space="preserve"> </w:t>
      </w:r>
      <w:proofErr w:type="spellStart"/>
      <w:r w:rsidRPr="00CF721E">
        <w:t>землеустрою</w:t>
      </w:r>
      <w:proofErr w:type="spellEnd"/>
      <w:r w:rsidRPr="00CF721E">
        <w:t xml:space="preserve"> </w:t>
      </w:r>
      <w:proofErr w:type="spellStart"/>
      <w:r w:rsidRPr="00CF721E">
        <w:t>Лисянській</w:t>
      </w:r>
      <w:proofErr w:type="spellEnd"/>
      <w:r w:rsidRPr="00CF721E">
        <w:t xml:space="preserve"> </w:t>
      </w:r>
      <w:proofErr w:type="spellStart"/>
      <w:r w:rsidRPr="00CF721E">
        <w:t>селищній</w:t>
      </w:r>
      <w:proofErr w:type="spellEnd"/>
      <w:r w:rsidRPr="00CF721E">
        <w:t xml:space="preserve"> </w:t>
      </w:r>
      <w:proofErr w:type="spellStart"/>
      <w:r w:rsidRPr="00CF721E">
        <w:t>раді</w:t>
      </w:r>
      <w:proofErr w:type="spellEnd"/>
    </w:p>
    <w:p w:rsidR="00CF721E" w:rsidRPr="00CF721E" w:rsidRDefault="00CF721E" w:rsidP="00CF721E">
      <w:pPr>
        <w:ind w:left="-284" w:right="-234" w:firstLine="284"/>
        <w:jc w:val="both"/>
        <w:rPr>
          <w:lang w:val="uk-UA"/>
        </w:rPr>
      </w:pPr>
    </w:p>
    <w:p w:rsidR="00CF721E" w:rsidRPr="00CF721E" w:rsidRDefault="00CF721E" w:rsidP="00CF721E">
      <w:pPr>
        <w:ind w:left="-284" w:right="-234" w:firstLine="284"/>
        <w:jc w:val="both"/>
        <w:rPr>
          <w:lang w:val="uk-UA"/>
        </w:rPr>
      </w:pPr>
      <w:r w:rsidRPr="00CF721E">
        <w:rPr>
          <w:lang w:val="uk-UA"/>
        </w:rPr>
        <w:t xml:space="preserve">Відповідно до пункту 34 частини першої статті 26, статті 59 Закону України «Про місцеве самоврядування в Україні», керуючись статтями 12, 79-1,93, 118, 121, 125, 126, 186,186-1 «Земельного кодексу України», статтями 19, 25, 55,56,57 Закону України «Про землеустрій», статтею 16 Закону України «Про Державний земельний кадастр», розглянувши документації із землеустрою та додані до них матеріали, враховуючи висновок постійно діючої  комісії селищної ради з питань землекористування, природокористування, екології та надзвичайних ситуацій, селищна рада </w:t>
      </w:r>
    </w:p>
    <w:p w:rsidR="00CF721E" w:rsidRPr="00CF721E" w:rsidRDefault="00CF721E" w:rsidP="00CF721E">
      <w:pPr>
        <w:ind w:left="-284" w:right="-234" w:firstLine="284"/>
        <w:rPr>
          <w:lang w:val="uk-UA"/>
        </w:rPr>
      </w:pPr>
      <w:r w:rsidRPr="00CF721E">
        <w:rPr>
          <w:lang w:val="uk-UA"/>
        </w:rPr>
        <w:t xml:space="preserve">                                                         ВИРІШИЛА:</w:t>
      </w:r>
    </w:p>
    <w:p w:rsidR="00CF721E" w:rsidRPr="00CF721E" w:rsidRDefault="00CF721E" w:rsidP="00CF721E">
      <w:pPr>
        <w:ind w:left="-284" w:right="-234" w:firstLine="284"/>
        <w:jc w:val="both"/>
        <w:rPr>
          <w:lang w:val="uk-UA"/>
        </w:rPr>
      </w:pPr>
    </w:p>
    <w:p w:rsidR="00CF721E" w:rsidRPr="00CF721E" w:rsidRDefault="00CF721E" w:rsidP="00CF721E">
      <w:pPr>
        <w:ind w:left="-284" w:right="-234" w:firstLine="284"/>
        <w:jc w:val="both"/>
        <w:rPr>
          <w:lang w:val="uk-UA"/>
        </w:rPr>
      </w:pPr>
      <w:r w:rsidRPr="00CF721E">
        <w:rPr>
          <w:lang w:val="uk-UA"/>
        </w:rPr>
        <w:t xml:space="preserve">1. Затвердити розроблену Виробничим відділом у селищі </w:t>
      </w:r>
      <w:proofErr w:type="spellStart"/>
      <w:r w:rsidRPr="00CF721E">
        <w:rPr>
          <w:lang w:val="uk-UA"/>
        </w:rPr>
        <w:t>Лисянка</w:t>
      </w:r>
      <w:proofErr w:type="spellEnd"/>
      <w:r w:rsidRPr="00CF721E">
        <w:rPr>
          <w:lang w:val="uk-UA"/>
        </w:rPr>
        <w:t xml:space="preserve"> ДП "Черкаський інститут землеустрою", технічну документацію із землеустрою щодо  інвентаризації  земельної ділянки загальною площею 0,0030 га  (кадастровий номер 7122855100:01:004:0572)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розташованої в межах населеного пункту, вул. Звенигородська,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1.1.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державну реєстрацію земельної ділянки 0,0030 га  (кадастровий номер 7122855100:01:004:0572)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розташованої в межах населеного пункту, вул. Звенигородська,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000000"/>
          <w:lang w:val="uk-UA"/>
        </w:rPr>
      </w:pPr>
    </w:p>
    <w:p w:rsidR="00CF721E" w:rsidRPr="00CF721E" w:rsidRDefault="00CF721E" w:rsidP="00CF721E">
      <w:pPr>
        <w:ind w:left="-284" w:right="-234" w:firstLine="284"/>
        <w:jc w:val="both"/>
        <w:rPr>
          <w:lang w:val="uk-UA"/>
        </w:rPr>
      </w:pPr>
      <w:r w:rsidRPr="00CF721E">
        <w:rPr>
          <w:lang w:val="uk-UA"/>
        </w:rPr>
        <w:t xml:space="preserve">2. Затвердити розроблену Виробничим відділом у селищі </w:t>
      </w:r>
      <w:proofErr w:type="spellStart"/>
      <w:r w:rsidRPr="00CF721E">
        <w:rPr>
          <w:lang w:val="uk-UA"/>
        </w:rPr>
        <w:t>Лисянка</w:t>
      </w:r>
      <w:proofErr w:type="spellEnd"/>
      <w:r w:rsidRPr="00CF721E">
        <w:rPr>
          <w:lang w:val="uk-UA"/>
        </w:rPr>
        <w:t xml:space="preserve"> ДП "Черкаський інститут землеустрою", технічну документацію із землеустрою щодо  інвентаризації  земельної ділянки загальною площею 0,0030 га  (кадастровий номер 7122855100:01:004:0573)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розташованої в межах населеного пункту, вул. Звенигородська,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2.1.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державну реєстрацію земельної ділянки 0,0030 га  (кадастровий номер 7122855100:01:004:0573)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розташованої в межах населеного пункту, вул. Звенигородська,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FF0000"/>
          <w:lang w:val="uk-UA"/>
        </w:rPr>
      </w:pPr>
    </w:p>
    <w:p w:rsidR="00CF721E" w:rsidRPr="00CF721E" w:rsidRDefault="00CF721E" w:rsidP="00CF721E">
      <w:pPr>
        <w:ind w:left="-284" w:right="-234" w:firstLine="284"/>
        <w:jc w:val="both"/>
        <w:rPr>
          <w:color w:val="000000"/>
          <w:lang w:val="uk-UA"/>
        </w:rPr>
      </w:pPr>
      <w:r w:rsidRPr="00CF721E">
        <w:rPr>
          <w:color w:val="000000"/>
          <w:lang w:val="uk-UA"/>
        </w:rPr>
        <w:t xml:space="preserve">3. Затвердити розроблену Виробничим відділом у селищі </w:t>
      </w:r>
      <w:proofErr w:type="spellStart"/>
      <w:r w:rsidRPr="00CF721E">
        <w:rPr>
          <w:color w:val="000000"/>
          <w:lang w:val="uk-UA"/>
        </w:rPr>
        <w:t>Лисянка</w:t>
      </w:r>
      <w:proofErr w:type="spellEnd"/>
      <w:r w:rsidRPr="00CF721E">
        <w:rPr>
          <w:color w:val="000000"/>
          <w:lang w:val="uk-UA"/>
        </w:rPr>
        <w:t xml:space="preserve"> ДП "Черкаський інститут землеустрою", технічну документацію із землеустрою щодо  інвентаризації  земельної ділянки загальною площею 2,9818 га  (кадастровий номер 7122855100:04:001:0527)  01.01 – д</w:t>
      </w:r>
      <w:r w:rsidRPr="00CF721E">
        <w:rPr>
          <w:color w:val="000000"/>
        </w:rPr>
        <w:t>ля</w:t>
      </w:r>
      <w:r w:rsidRPr="00CF721E">
        <w:rPr>
          <w:color w:val="000000"/>
          <w:lang w:val="uk-UA"/>
        </w:rPr>
        <w:t xml:space="preserve"> ведення товарного сільськогосподарського виробництва в селищі </w:t>
      </w:r>
      <w:proofErr w:type="spellStart"/>
      <w:r w:rsidRPr="00CF721E">
        <w:rPr>
          <w:color w:val="000000"/>
          <w:lang w:val="uk-UA"/>
        </w:rPr>
        <w:t>Лисянка</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000000"/>
          <w:lang w:val="uk-UA"/>
        </w:rPr>
      </w:pPr>
      <w:r w:rsidRPr="00CF721E">
        <w:rPr>
          <w:color w:val="000000"/>
          <w:lang w:val="uk-UA"/>
        </w:rPr>
        <w:t xml:space="preserve">3.1. Провести  на </w:t>
      </w:r>
      <w:proofErr w:type="spellStart"/>
      <w:r w:rsidRPr="00CF721E">
        <w:rPr>
          <w:b/>
          <w:color w:val="000000"/>
          <w:lang w:val="uk-UA"/>
        </w:rPr>
        <w:t>Лисянську</w:t>
      </w:r>
      <w:proofErr w:type="spellEnd"/>
      <w:r w:rsidRPr="00CF721E">
        <w:rPr>
          <w:b/>
          <w:color w:val="000000"/>
          <w:lang w:val="uk-UA"/>
        </w:rPr>
        <w:t xml:space="preserve"> селищну раду  </w:t>
      </w:r>
      <w:r w:rsidRPr="00CF721E">
        <w:rPr>
          <w:color w:val="000000"/>
          <w:lang w:val="uk-UA"/>
        </w:rPr>
        <w:t xml:space="preserve">державну реєстрацію земельної ділянки 2,9818 га  (кадастровий номер 7122855100:04:001:0527)  01.01 – для ведення товарного сільськогосподарського виробництва, в селищі </w:t>
      </w:r>
      <w:proofErr w:type="spellStart"/>
      <w:r w:rsidRPr="00CF721E">
        <w:rPr>
          <w:color w:val="000000"/>
          <w:lang w:val="uk-UA"/>
        </w:rPr>
        <w:t>Лисянка</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FF0000"/>
          <w:lang w:val="uk-UA"/>
        </w:rPr>
      </w:pPr>
    </w:p>
    <w:p w:rsidR="00CF721E" w:rsidRPr="00CF721E" w:rsidRDefault="00CF721E" w:rsidP="00CF721E">
      <w:pPr>
        <w:ind w:left="-284" w:right="-234" w:firstLine="284"/>
        <w:jc w:val="both"/>
        <w:rPr>
          <w:lang w:val="uk-UA"/>
        </w:rPr>
      </w:pPr>
      <w:r w:rsidRPr="00CF721E">
        <w:rPr>
          <w:lang w:val="uk-UA"/>
        </w:rPr>
        <w:lastRenderedPageBreak/>
        <w:t xml:space="preserve">4. Затвердити розроблену Виробничим відділом у селищі </w:t>
      </w:r>
      <w:proofErr w:type="spellStart"/>
      <w:r w:rsidRPr="00CF721E">
        <w:rPr>
          <w:lang w:val="uk-UA"/>
        </w:rPr>
        <w:t>Лисянка</w:t>
      </w:r>
      <w:proofErr w:type="spellEnd"/>
      <w:r w:rsidRPr="00CF721E">
        <w:rPr>
          <w:lang w:val="uk-UA"/>
        </w:rPr>
        <w:t xml:space="preserve"> ДП "Черкаський інститут землеустрою", технічну документацію із землеустрою щодо  інвентаризації  земельної ділянки загальною площею 0,0030 га  (кадастровий номер 7122855100:01:004:0574)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розташованої в межах населеного пункту, вул. Звенигородська,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4.1.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державну реєстрацію земельної ділянки 0,0030 га  (кадастровий номер 7122855100:01:004:0574)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розташованої в межах населеного пункту, вул. Звенигородська,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000000"/>
          <w:lang w:val="uk-UA"/>
        </w:rPr>
      </w:pPr>
    </w:p>
    <w:p w:rsidR="00CF721E" w:rsidRPr="00CF721E" w:rsidRDefault="00CF721E" w:rsidP="00CF721E">
      <w:pPr>
        <w:ind w:left="-284" w:right="-234" w:firstLine="284"/>
        <w:jc w:val="both"/>
        <w:rPr>
          <w:lang w:val="uk-UA"/>
        </w:rPr>
      </w:pPr>
      <w:r w:rsidRPr="00CF721E">
        <w:rPr>
          <w:lang w:val="uk-UA"/>
        </w:rPr>
        <w:t>5. Затвердити розроблену ФОП  "Олійник О.А", технічну документацію із землеустрою щодо  інвентаризації  земельної ділянки загальною площею 0,0030 га  (кадастровий номер 7122855100:01:003:1426)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(МАФ 2/3) розташованої в межах населеного пункту, вул. Вільного Козацтва,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5.1.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державну реєстрацію земельної ділянки 0,0030 га  (кадастровий номер 7122855100:01:003:1426)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(МАФ 2/3) розташованої в межах населеного пункту, вул. Вільного Козацтва,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000000"/>
          <w:lang w:val="uk-UA"/>
        </w:rPr>
      </w:pPr>
    </w:p>
    <w:p w:rsidR="00CF721E" w:rsidRPr="00CF721E" w:rsidRDefault="00CF721E" w:rsidP="00CF721E">
      <w:pPr>
        <w:ind w:left="-284" w:right="-234" w:firstLine="284"/>
        <w:jc w:val="both"/>
        <w:rPr>
          <w:lang w:val="uk-UA"/>
        </w:rPr>
      </w:pPr>
      <w:r w:rsidRPr="00CF721E">
        <w:rPr>
          <w:lang w:val="uk-UA"/>
        </w:rPr>
        <w:t>6. Затвердити розроблену ФОП  "Олійник О.А", технічну документацію із землеустрою щодо  інвентаризації  земельної ділянки загальною площею 0,0030 га  (кадастровий номер 7122855100:01:003:1439)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(МАФ) розташованої в межах населеного пункту, вул. Вільного Козацтва,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6.1.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державну реєстрацію земельної ділянки 0,0030 га  (кадастровий номер 7122855100:01:003:1439)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(МАФ ) розташованої в межах населеного пункту, вул. Вільного Козацтва,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p>
    <w:p w:rsidR="00CF721E" w:rsidRPr="00CF721E" w:rsidRDefault="00CF721E" w:rsidP="00CF721E">
      <w:pPr>
        <w:ind w:left="-284" w:right="-234" w:firstLine="284"/>
        <w:jc w:val="both"/>
        <w:rPr>
          <w:lang w:val="uk-UA"/>
        </w:rPr>
      </w:pPr>
      <w:r w:rsidRPr="00CF721E">
        <w:rPr>
          <w:lang w:val="uk-UA"/>
        </w:rPr>
        <w:t>7. Затвердити розроблену ФОП  "Олійник О.А", технічну документацію із землеустрою щодо  інвентаризації  земельної ділянки загальною площею 0,0030 га  (кадастровий номер 7122855100:01:003:1427)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(МАФ) розташованої в межах населеного пункту, вул. Вільного Козацтва,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7.1.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державну реєстрацію земельної ділянки 0,0030 га  (кадастровий номер 7122855100:01:003:1427)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(МАФ ) розташованої в межах населеного пункту, вул. Вільного Козацтва,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000000"/>
          <w:lang w:val="uk-UA"/>
        </w:rPr>
      </w:pPr>
    </w:p>
    <w:p w:rsidR="00CF721E" w:rsidRPr="00CF721E" w:rsidRDefault="00CF721E" w:rsidP="00CF721E">
      <w:pPr>
        <w:ind w:left="-284" w:right="-234" w:firstLine="284"/>
        <w:jc w:val="both"/>
        <w:rPr>
          <w:lang w:val="uk-UA"/>
        </w:rPr>
      </w:pPr>
      <w:r w:rsidRPr="00CF721E">
        <w:rPr>
          <w:lang w:val="uk-UA"/>
        </w:rPr>
        <w:t>8. Затвердити розроблену ФОП  "Олійник О.А", технічну документацію із землеустрою щодо  інвентаризації  земельної ділянки загальною площею 0,0030 га  (кадастровий номер 7122855100:01:003:1425)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(МАФ) розташованої в межах населеного пункту, вул. Вільного Козацтва,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8.1.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державну реєстрацію земельної ділянки 0,0030 га  (кадастровий номер 7122855100:01:003:1425)  03.07 – д</w:t>
      </w:r>
      <w:r w:rsidRPr="00CF721E">
        <w:t xml:space="preserve">ля </w:t>
      </w:r>
      <w:proofErr w:type="spellStart"/>
      <w:r w:rsidRPr="00CF721E">
        <w:t>будівництва</w:t>
      </w:r>
      <w:proofErr w:type="spellEnd"/>
      <w:r w:rsidRPr="00CF721E">
        <w:t xml:space="preserve"> та </w:t>
      </w:r>
      <w:proofErr w:type="spellStart"/>
      <w:r w:rsidRPr="00CF721E">
        <w:t>обслуговування</w:t>
      </w:r>
      <w:proofErr w:type="spellEnd"/>
      <w:r w:rsidRPr="00CF721E">
        <w:t xml:space="preserve"> </w:t>
      </w:r>
      <w:proofErr w:type="spellStart"/>
      <w:r w:rsidRPr="00CF721E">
        <w:t>будівель</w:t>
      </w:r>
      <w:proofErr w:type="spellEnd"/>
      <w:r w:rsidRPr="00CF721E">
        <w:t xml:space="preserve"> </w:t>
      </w:r>
      <w:proofErr w:type="spellStart"/>
      <w:r w:rsidRPr="00CF721E">
        <w:t>торгівлі</w:t>
      </w:r>
      <w:proofErr w:type="spellEnd"/>
      <w:r w:rsidRPr="00CF721E">
        <w:rPr>
          <w:lang w:val="uk-UA"/>
        </w:rPr>
        <w:t xml:space="preserve">, (МАФ ) розташованої в межах населеного пункту, вул. Вільного Козацтва, селище </w:t>
      </w:r>
      <w:proofErr w:type="spellStart"/>
      <w:r w:rsidRPr="00CF721E">
        <w:rPr>
          <w:lang w:val="uk-UA"/>
        </w:rPr>
        <w:t>Лисянка</w:t>
      </w:r>
      <w:proofErr w:type="spellEnd"/>
      <w:r w:rsidRPr="00CF721E">
        <w:rPr>
          <w:lang w:val="uk-UA"/>
        </w:rPr>
        <w:t xml:space="preserve">,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000000"/>
          <w:lang w:val="uk-UA"/>
        </w:rPr>
      </w:pPr>
    </w:p>
    <w:p w:rsidR="00CF721E" w:rsidRPr="00CF721E" w:rsidRDefault="00CF721E" w:rsidP="00CF721E">
      <w:pPr>
        <w:ind w:left="-284" w:right="-234" w:firstLine="284"/>
        <w:jc w:val="both"/>
        <w:rPr>
          <w:lang w:val="uk-UA"/>
        </w:rPr>
      </w:pPr>
      <w:r w:rsidRPr="00CF721E">
        <w:rPr>
          <w:lang w:val="uk-UA"/>
        </w:rPr>
        <w:t>9. Затвердити розроблену ФОП  "Олійник О.А", технічну документацію із землеустрою щодо  інвентаризації  земельної ділянки комунальної власності площею 0,3000 га  (кадастровий номер 7122886800:02:001:0048)   03.05 – для  будівництва та обслуговування будівель закладів культурно-</w:t>
      </w:r>
      <w:r w:rsidRPr="00CF721E">
        <w:rPr>
          <w:lang w:val="uk-UA"/>
        </w:rPr>
        <w:lastRenderedPageBreak/>
        <w:t xml:space="preserve">просвітницького обслуговування в </w:t>
      </w:r>
      <w:proofErr w:type="spellStart"/>
      <w:r w:rsidRPr="00CF721E">
        <w:rPr>
          <w:lang w:val="uk-UA"/>
        </w:rPr>
        <w:t>с.Ганжалівка</w:t>
      </w:r>
      <w:proofErr w:type="spellEnd"/>
      <w:r w:rsidRPr="00CF721E">
        <w:rPr>
          <w:lang w:val="uk-UA"/>
        </w:rPr>
        <w:t xml:space="preserve">, вул. Вишнева,47а,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              9.1.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 xml:space="preserve">державну реєстрацію земельних ділянок 0,3000 га  (кадастровий номер 7122886800:02:001:0048)   03.05 – для  будівництва та обслуговування будівель закладів культурно-просвітницького обслуговування в </w:t>
      </w:r>
      <w:proofErr w:type="spellStart"/>
      <w:r w:rsidRPr="00CF721E">
        <w:rPr>
          <w:lang w:val="uk-UA"/>
        </w:rPr>
        <w:t>с.Ганжалівка</w:t>
      </w:r>
      <w:proofErr w:type="spellEnd"/>
      <w:r w:rsidRPr="00CF721E">
        <w:rPr>
          <w:lang w:val="uk-UA"/>
        </w:rPr>
        <w:t xml:space="preserve">, вул. Вишнева,47а,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p>
    <w:p w:rsidR="00CF721E" w:rsidRPr="00CF721E" w:rsidRDefault="00CF721E" w:rsidP="00CF721E">
      <w:pPr>
        <w:ind w:left="-284" w:right="-234" w:firstLine="284"/>
        <w:jc w:val="both"/>
        <w:rPr>
          <w:lang w:val="uk-UA"/>
        </w:rPr>
      </w:pPr>
      <w:r w:rsidRPr="00CF721E">
        <w:rPr>
          <w:lang w:val="uk-UA"/>
        </w:rPr>
        <w:t xml:space="preserve">10. Затвердити розроблену ФОП  "Олійник О.А", технічну документацію із землеустрою щодо  інвентаризації  земельної ділянки комунальної власності площею 0,2694 га  (кадастровий номер 7122881200:02:001:0014)   03.05 – для  будівництва та обслуговування будівель закладів культурно-просвітницького обслуговування в </w:t>
      </w:r>
      <w:proofErr w:type="spellStart"/>
      <w:r w:rsidRPr="00CF721E">
        <w:rPr>
          <w:lang w:val="uk-UA"/>
        </w:rPr>
        <w:t>с.Орли</w:t>
      </w:r>
      <w:proofErr w:type="spellEnd"/>
      <w:r w:rsidRPr="00CF721E">
        <w:rPr>
          <w:lang w:val="uk-UA"/>
        </w:rPr>
        <w:t xml:space="preserve">, вул. Садова,24а,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              10.1.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 xml:space="preserve">державну реєстрацію земельних ділянок 0,2694 га  (кадастровий номер 7122881200:02:001:0014)   03.05 – для  будівництва та обслуговування будівель закладів культурно-просвітницького обслуговування в </w:t>
      </w:r>
      <w:proofErr w:type="spellStart"/>
      <w:r w:rsidRPr="00CF721E">
        <w:rPr>
          <w:lang w:val="uk-UA"/>
        </w:rPr>
        <w:t>с.Орли</w:t>
      </w:r>
      <w:proofErr w:type="spellEnd"/>
      <w:r w:rsidRPr="00CF721E">
        <w:rPr>
          <w:lang w:val="uk-UA"/>
        </w:rPr>
        <w:t xml:space="preserve">, вул. Садова,24а,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p>
    <w:p w:rsidR="00CF721E" w:rsidRPr="00CF721E" w:rsidRDefault="00CF721E" w:rsidP="00CF721E">
      <w:pPr>
        <w:ind w:left="-284" w:right="-234" w:firstLine="284"/>
        <w:jc w:val="both"/>
        <w:rPr>
          <w:lang w:val="uk-UA"/>
        </w:rPr>
      </w:pPr>
      <w:r w:rsidRPr="00CF721E">
        <w:rPr>
          <w:lang w:val="uk-UA"/>
        </w:rPr>
        <w:t xml:space="preserve">11. Затвердити розроблену ФОП  "Олійник О.А", технічну документацію із землеустрою щодо  інвентаризації  земельної ділянки комунальної власності площею 0,4992 га  (кадастровий номер 7122881200:01:001:0014)   03.05 – для  будівництва та обслуговування будівель закладів культурно-просвітницького обслуговування в с. </w:t>
      </w:r>
      <w:proofErr w:type="spellStart"/>
      <w:r w:rsidRPr="00CF721E">
        <w:rPr>
          <w:lang w:val="uk-UA"/>
        </w:rPr>
        <w:t>Будище</w:t>
      </w:r>
      <w:proofErr w:type="spellEnd"/>
      <w:r w:rsidRPr="00CF721E">
        <w:rPr>
          <w:lang w:val="uk-UA"/>
        </w:rPr>
        <w:t xml:space="preserve">, вул. Миру, 67-б,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r w:rsidRPr="00CF721E">
        <w:rPr>
          <w:lang w:val="uk-UA"/>
        </w:rPr>
        <w:t xml:space="preserve">11.1. Провести  на </w:t>
      </w:r>
      <w:proofErr w:type="spellStart"/>
      <w:r w:rsidRPr="00CF721E">
        <w:rPr>
          <w:b/>
          <w:lang w:val="uk-UA"/>
        </w:rPr>
        <w:t>Лисянську</w:t>
      </w:r>
      <w:proofErr w:type="spellEnd"/>
      <w:r w:rsidRPr="00CF721E">
        <w:rPr>
          <w:b/>
          <w:lang w:val="uk-UA"/>
        </w:rPr>
        <w:t xml:space="preserve"> селищну раду  </w:t>
      </w:r>
      <w:r w:rsidRPr="00CF721E">
        <w:rPr>
          <w:lang w:val="uk-UA"/>
        </w:rPr>
        <w:t xml:space="preserve">державну реєстрацію земельних ділянок 0,4992 га  (кадастровий номер 7122881200:01:001:0014)   03.05 – для  будівництва та обслуговування будівель закладів культурно-просвітницького обслуговування в с. </w:t>
      </w:r>
      <w:proofErr w:type="spellStart"/>
      <w:r w:rsidRPr="00CF721E">
        <w:rPr>
          <w:lang w:val="uk-UA"/>
        </w:rPr>
        <w:t>Будище</w:t>
      </w:r>
      <w:proofErr w:type="spellEnd"/>
      <w:r w:rsidRPr="00CF721E">
        <w:rPr>
          <w:lang w:val="uk-UA"/>
        </w:rPr>
        <w:t xml:space="preserve">, вул. Миру, 67-б, </w:t>
      </w:r>
      <w:proofErr w:type="spellStart"/>
      <w:r w:rsidRPr="00CF721E">
        <w:rPr>
          <w:lang w:val="uk-UA"/>
        </w:rPr>
        <w:t>Лисянської</w:t>
      </w:r>
      <w:proofErr w:type="spellEnd"/>
      <w:r w:rsidRPr="00CF721E">
        <w:rPr>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lang w:val="uk-UA"/>
        </w:rPr>
      </w:pPr>
    </w:p>
    <w:p w:rsidR="00CF721E" w:rsidRPr="00CF721E" w:rsidRDefault="00CF721E" w:rsidP="00CF721E">
      <w:pPr>
        <w:ind w:left="-284" w:right="-234" w:firstLine="284"/>
        <w:jc w:val="both"/>
        <w:rPr>
          <w:lang w:val="uk-UA"/>
        </w:rPr>
      </w:pPr>
      <w:r w:rsidRPr="00CF721E">
        <w:rPr>
          <w:lang w:val="uk-UA"/>
        </w:rPr>
        <w:t xml:space="preserve">12. Затвердити розроблену ФОП  "Олійник О.А", технічну документацію із землеустрою щодо  </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поділу  земельної ділянки загальною площею 2,1000 га 7122880800:02:001:0227 – 01.17  земельні ділянки запасу, за межами   с. Боярка,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12.1. Провести  на </w:t>
      </w:r>
      <w:proofErr w:type="spellStart"/>
      <w:r w:rsidRPr="00CF721E">
        <w:rPr>
          <w:b/>
          <w:color w:val="000000"/>
          <w:lang w:val="uk-UA"/>
        </w:rPr>
        <w:t>Лисянську</w:t>
      </w:r>
      <w:proofErr w:type="spellEnd"/>
      <w:r w:rsidRPr="00CF721E">
        <w:rPr>
          <w:b/>
          <w:color w:val="000000"/>
          <w:lang w:val="uk-UA"/>
        </w:rPr>
        <w:t xml:space="preserve"> селищну раду  </w:t>
      </w:r>
      <w:r w:rsidRPr="00CF721E">
        <w:rPr>
          <w:color w:val="000000"/>
          <w:lang w:val="uk-UA"/>
        </w:rPr>
        <w:t>державну реєстрацію земельних ділянок:</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7122880800:02:001:0783 – 01.17  земельні ділянки запасу, за межами   с. Боярка,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7122880800:02:001:0784 – 01.17  земельні ділянки запасу, за межами   с. Боярка,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7122880800:02:001:0785 – 01.17  земельні ділянки запасу, за межами   с. Боярка,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0,3000 га 7122880800:02:001:0786– 01.17  земельні ділянки запасу, за межами   с. Боярка,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lang w:val="uk-UA"/>
        </w:rPr>
      </w:pPr>
    </w:p>
    <w:p w:rsidR="00CF721E" w:rsidRPr="00CF721E" w:rsidRDefault="00CF721E" w:rsidP="00CF721E">
      <w:pPr>
        <w:ind w:left="-284" w:right="-234" w:firstLine="284"/>
        <w:jc w:val="both"/>
        <w:rPr>
          <w:lang w:val="uk-UA"/>
        </w:rPr>
      </w:pPr>
      <w:r w:rsidRPr="00CF721E">
        <w:rPr>
          <w:lang w:val="uk-UA"/>
        </w:rPr>
        <w:t xml:space="preserve">13. Затвердити розроблену ФОП  "Олійник О.А", технічну документацію із землеустрою щодо  </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поділу  земельної ділянки загальною площею 16,3000 га 7122886800:03:001:0049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13.1. Провести  на </w:t>
      </w:r>
      <w:proofErr w:type="spellStart"/>
      <w:r w:rsidRPr="00CF721E">
        <w:rPr>
          <w:b/>
          <w:color w:val="000000"/>
          <w:lang w:val="uk-UA"/>
        </w:rPr>
        <w:t>Лисянську</w:t>
      </w:r>
      <w:proofErr w:type="spellEnd"/>
      <w:r w:rsidRPr="00CF721E">
        <w:rPr>
          <w:b/>
          <w:color w:val="000000"/>
          <w:lang w:val="uk-UA"/>
        </w:rPr>
        <w:t xml:space="preserve"> селищну раду  </w:t>
      </w:r>
      <w:r w:rsidRPr="00CF721E">
        <w:rPr>
          <w:color w:val="000000"/>
          <w:lang w:val="uk-UA"/>
        </w:rPr>
        <w:t>державну реєстрацію земельних ділянок:</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12,1000 га 7122886800:03:001:0399–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7122886800:03:001:0400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lastRenderedPageBreak/>
        <w:t xml:space="preserve">- площею 0,6000 га 7122886800:03:001:0401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7122886800:03:001:0402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7122886800:03:001:0406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7122886800:03:001:0409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7122886800:03:001:0410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0,6000 га 7122886800:03:001:0414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p>
    <w:p w:rsidR="00CF721E" w:rsidRPr="00CF721E" w:rsidRDefault="00CF721E" w:rsidP="00CF721E">
      <w:pPr>
        <w:ind w:left="-284" w:right="-234" w:firstLine="284"/>
        <w:jc w:val="both"/>
        <w:rPr>
          <w:lang w:val="uk-UA"/>
        </w:rPr>
      </w:pPr>
      <w:r w:rsidRPr="00CF721E">
        <w:rPr>
          <w:lang w:val="uk-UA"/>
        </w:rPr>
        <w:t xml:space="preserve">14. Затвердити розроблену ФОП  "Олійник О.А", технічну документацію із землеустрою щодо  </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поділу  земельної ділянки загальною площею 25,7000 га 7122886800:03:001:0038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14.1. Провести  на </w:t>
      </w:r>
      <w:proofErr w:type="spellStart"/>
      <w:r w:rsidRPr="00CF721E">
        <w:rPr>
          <w:b/>
          <w:color w:val="000000"/>
          <w:lang w:val="uk-UA"/>
        </w:rPr>
        <w:t>Лисянську</w:t>
      </w:r>
      <w:proofErr w:type="spellEnd"/>
      <w:r w:rsidRPr="00CF721E">
        <w:rPr>
          <w:b/>
          <w:color w:val="000000"/>
          <w:lang w:val="uk-UA"/>
        </w:rPr>
        <w:t xml:space="preserve"> селищну раду  </w:t>
      </w:r>
      <w:r w:rsidRPr="00CF721E">
        <w:rPr>
          <w:color w:val="000000"/>
          <w:lang w:val="uk-UA"/>
        </w:rPr>
        <w:t>державну реєстрацію земельних ділянок:</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0,4902 га 7122886800:03:001:0419–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0,1708 га 7122886800:03:001:0421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0,1778 га 7122886800:03:001:0422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5,4413 га 7122886800:03:001:0423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14,7426 га 7122886800:03:001:0424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1,0193 га 7122886800:03:001:0425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2,4364 га 7122886800:03:001:0431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tabs>
          <w:tab w:val="left" w:pos="0"/>
          <w:tab w:val="left" w:pos="567"/>
        </w:tabs>
        <w:autoSpaceDE w:val="0"/>
        <w:autoSpaceDN w:val="0"/>
        <w:adjustRightInd w:val="0"/>
        <w:ind w:left="-284" w:right="-234" w:firstLine="284"/>
        <w:jc w:val="both"/>
        <w:rPr>
          <w:color w:val="000000"/>
          <w:lang w:val="uk-UA"/>
        </w:rPr>
      </w:pPr>
      <w:r w:rsidRPr="00CF721E">
        <w:rPr>
          <w:color w:val="000000"/>
          <w:lang w:val="uk-UA"/>
        </w:rPr>
        <w:t xml:space="preserve">- площею 1,2216 га 7122886800:03:001:0427 – 01.01  для ведення товарного сільськогосподарського виробництва, за межами с. </w:t>
      </w:r>
      <w:proofErr w:type="spellStart"/>
      <w:r w:rsidRPr="00CF721E">
        <w:rPr>
          <w:color w:val="000000"/>
          <w:lang w:val="uk-UA"/>
        </w:rPr>
        <w:t>Смільчинці</w:t>
      </w:r>
      <w:proofErr w:type="spellEnd"/>
      <w:r w:rsidRPr="00CF721E">
        <w:rPr>
          <w:color w:val="000000"/>
          <w:lang w:val="uk-UA"/>
        </w:rPr>
        <w:t xml:space="preserve">, </w:t>
      </w:r>
      <w:proofErr w:type="spellStart"/>
      <w:r w:rsidRPr="00CF721E">
        <w:rPr>
          <w:color w:val="000000"/>
          <w:lang w:val="uk-UA"/>
        </w:rPr>
        <w:t>Лисянської</w:t>
      </w:r>
      <w:proofErr w:type="spellEnd"/>
      <w:r w:rsidRPr="00CF721E">
        <w:rPr>
          <w:color w:val="000000"/>
          <w:lang w:val="uk-UA"/>
        </w:rPr>
        <w:t xml:space="preserve"> територіальної громади, Звенигородського району, Черкаської області.</w:t>
      </w:r>
    </w:p>
    <w:p w:rsidR="00CF721E" w:rsidRPr="00CF721E" w:rsidRDefault="00CF721E" w:rsidP="00CF721E">
      <w:pPr>
        <w:ind w:left="-284" w:right="-234" w:firstLine="284"/>
        <w:jc w:val="both"/>
        <w:rPr>
          <w:color w:val="000000"/>
          <w:lang w:val="uk-UA"/>
        </w:rPr>
      </w:pPr>
      <w:r w:rsidRPr="00CF721E">
        <w:rPr>
          <w:color w:val="000000"/>
          <w:lang w:val="uk-UA"/>
        </w:rPr>
        <w:t>15. Контроль за виконання даного рішення покласти  на постійно діючу  комісію селищної ради з питань землекористування, природокористування, екології та надзвичайних ситуацій.</w:t>
      </w:r>
    </w:p>
    <w:p w:rsidR="00CF721E" w:rsidRPr="00CF721E" w:rsidRDefault="00CF721E" w:rsidP="00CF721E">
      <w:pPr>
        <w:ind w:left="-284" w:right="-234" w:firstLine="284"/>
        <w:jc w:val="both"/>
        <w:rPr>
          <w:b/>
          <w:color w:val="000000"/>
          <w:lang w:val="uk-UA"/>
        </w:rPr>
      </w:pPr>
    </w:p>
    <w:p w:rsidR="00CF721E" w:rsidRPr="00CF721E" w:rsidRDefault="00CF721E" w:rsidP="00CF721E">
      <w:pPr>
        <w:ind w:left="-284" w:right="-234" w:firstLine="284"/>
        <w:jc w:val="both"/>
        <w:rPr>
          <w:b/>
          <w:color w:val="000000"/>
          <w:lang w:val="uk-UA"/>
        </w:rPr>
      </w:pPr>
    </w:p>
    <w:p w:rsidR="00A67874" w:rsidRPr="00C00B9A" w:rsidRDefault="00CF721E" w:rsidP="00C00B9A">
      <w:pPr>
        <w:ind w:right="-234"/>
        <w:jc w:val="both"/>
        <w:rPr>
          <w:color w:val="000000"/>
          <w:lang w:val="uk-UA"/>
        </w:rPr>
      </w:pPr>
      <w:r w:rsidRPr="00CF721E">
        <w:rPr>
          <w:color w:val="000000"/>
          <w:lang w:val="uk-UA"/>
        </w:rPr>
        <w:t xml:space="preserve"> В.о. селищного голови                                                                      О.В. </w:t>
      </w:r>
      <w:proofErr w:type="spellStart"/>
      <w:r w:rsidRPr="00CF721E">
        <w:rPr>
          <w:color w:val="000000"/>
          <w:lang w:val="uk-UA"/>
        </w:rPr>
        <w:t>Макушенко</w:t>
      </w:r>
      <w:bookmarkStart w:id="0" w:name="_GoBack"/>
      <w:bookmarkEnd w:id="0"/>
      <w:proofErr w:type="spellEnd"/>
    </w:p>
    <w:sectPr w:rsidR="00A67874" w:rsidRPr="00C00B9A" w:rsidSect="00551B02">
      <w:pgSz w:w="12240" w:h="15840"/>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F"/>
    <w:multiLevelType w:val="multilevel"/>
    <w:tmpl w:val="727C76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C0035"/>
    <w:multiLevelType w:val="hybridMultilevel"/>
    <w:tmpl w:val="84D41BF4"/>
    <w:lvl w:ilvl="0" w:tplc="3CE0CB2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683249A"/>
    <w:multiLevelType w:val="hybridMultilevel"/>
    <w:tmpl w:val="11D6B7B8"/>
    <w:lvl w:ilvl="0" w:tplc="A4A27C8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0BB323B"/>
    <w:multiLevelType w:val="multilevel"/>
    <w:tmpl w:val="572C8E7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52F83103"/>
    <w:multiLevelType w:val="multilevel"/>
    <w:tmpl w:val="15304D7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eastAsia="Calibri" w:hint="default"/>
        <w:sz w:val="26"/>
      </w:rPr>
    </w:lvl>
    <w:lvl w:ilvl="2">
      <w:start w:val="1"/>
      <w:numFmt w:val="decimal"/>
      <w:isLgl/>
      <w:lvlText w:val="%1.%2.%3."/>
      <w:lvlJc w:val="left"/>
      <w:pPr>
        <w:ind w:left="1428" w:hanging="720"/>
      </w:pPr>
      <w:rPr>
        <w:rFonts w:eastAsia="Calibri" w:hint="default"/>
        <w:sz w:val="26"/>
      </w:rPr>
    </w:lvl>
    <w:lvl w:ilvl="3">
      <w:start w:val="1"/>
      <w:numFmt w:val="decimal"/>
      <w:isLgl/>
      <w:lvlText w:val="%1.%2.%3.%4."/>
      <w:lvlJc w:val="left"/>
      <w:pPr>
        <w:ind w:left="1428" w:hanging="720"/>
      </w:pPr>
      <w:rPr>
        <w:rFonts w:eastAsia="Calibri" w:hint="default"/>
        <w:sz w:val="26"/>
      </w:rPr>
    </w:lvl>
    <w:lvl w:ilvl="4">
      <w:start w:val="1"/>
      <w:numFmt w:val="decimal"/>
      <w:isLgl/>
      <w:lvlText w:val="%1.%2.%3.%4.%5."/>
      <w:lvlJc w:val="left"/>
      <w:pPr>
        <w:ind w:left="1788" w:hanging="1080"/>
      </w:pPr>
      <w:rPr>
        <w:rFonts w:eastAsia="Calibri" w:hint="default"/>
        <w:sz w:val="26"/>
      </w:rPr>
    </w:lvl>
    <w:lvl w:ilvl="5">
      <w:start w:val="1"/>
      <w:numFmt w:val="decimal"/>
      <w:isLgl/>
      <w:lvlText w:val="%1.%2.%3.%4.%5.%6."/>
      <w:lvlJc w:val="left"/>
      <w:pPr>
        <w:ind w:left="1788" w:hanging="1080"/>
      </w:pPr>
      <w:rPr>
        <w:rFonts w:eastAsia="Calibri" w:hint="default"/>
        <w:sz w:val="26"/>
      </w:rPr>
    </w:lvl>
    <w:lvl w:ilvl="6">
      <w:start w:val="1"/>
      <w:numFmt w:val="decimal"/>
      <w:isLgl/>
      <w:lvlText w:val="%1.%2.%3.%4.%5.%6.%7."/>
      <w:lvlJc w:val="left"/>
      <w:pPr>
        <w:ind w:left="2148" w:hanging="1440"/>
      </w:pPr>
      <w:rPr>
        <w:rFonts w:eastAsia="Calibri" w:hint="default"/>
        <w:sz w:val="26"/>
      </w:rPr>
    </w:lvl>
    <w:lvl w:ilvl="7">
      <w:start w:val="1"/>
      <w:numFmt w:val="decimal"/>
      <w:isLgl/>
      <w:lvlText w:val="%1.%2.%3.%4.%5.%6.%7.%8."/>
      <w:lvlJc w:val="left"/>
      <w:pPr>
        <w:ind w:left="2148" w:hanging="1440"/>
      </w:pPr>
      <w:rPr>
        <w:rFonts w:eastAsia="Calibri" w:hint="default"/>
        <w:sz w:val="26"/>
      </w:rPr>
    </w:lvl>
    <w:lvl w:ilvl="8">
      <w:start w:val="1"/>
      <w:numFmt w:val="decimal"/>
      <w:isLgl/>
      <w:lvlText w:val="%1.%2.%3.%4.%5.%6.%7.%8.%9."/>
      <w:lvlJc w:val="left"/>
      <w:pPr>
        <w:ind w:left="2508" w:hanging="1800"/>
      </w:pPr>
      <w:rPr>
        <w:rFonts w:eastAsia="Calibri" w:hint="default"/>
        <w:sz w:val="26"/>
      </w:rPr>
    </w:lvl>
  </w:abstractNum>
  <w:abstractNum w:abstractNumId="5" w15:restartNumberingAfterBreak="0">
    <w:nsid w:val="5A705626"/>
    <w:multiLevelType w:val="multilevel"/>
    <w:tmpl w:val="CF6CF9E6"/>
    <w:lvl w:ilvl="0">
      <w:start w:val="1"/>
      <w:numFmt w:val="decimal"/>
      <w:lvlText w:val="%1."/>
      <w:lvlJc w:val="left"/>
      <w:pPr>
        <w:ind w:left="502" w:hanging="360"/>
      </w:pPr>
      <w:rPr>
        <w:rFonts w:hint="default"/>
      </w:rPr>
    </w:lvl>
    <w:lvl w:ilvl="1">
      <w:start w:val="1"/>
      <w:numFmt w:val="decimal"/>
      <w:isLgl/>
      <w:lvlText w:val="%1.%2."/>
      <w:lvlJc w:val="left"/>
      <w:pPr>
        <w:ind w:left="712" w:hanging="570"/>
      </w:pPr>
      <w:rPr>
        <w:rFonts w:hint="default"/>
        <w:color w:val="auto"/>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61E3137E"/>
    <w:multiLevelType w:val="hybridMultilevel"/>
    <w:tmpl w:val="467C95D4"/>
    <w:lvl w:ilvl="0" w:tplc="16FC2EB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55D76CF"/>
    <w:multiLevelType w:val="multilevel"/>
    <w:tmpl w:val="7916DD6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766854C7"/>
    <w:multiLevelType w:val="multilevel"/>
    <w:tmpl w:val="4B0A0FB0"/>
    <w:lvl w:ilvl="0">
      <w:start w:val="1"/>
      <w:numFmt w:val="decimal"/>
      <w:lvlText w:val="%1."/>
      <w:lvlJc w:val="left"/>
      <w:pPr>
        <w:ind w:left="36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num w:numId="1">
    <w:abstractNumId w:val="4"/>
  </w:num>
  <w:num w:numId="2">
    <w:abstractNumId w:val="5"/>
  </w:num>
  <w:num w:numId="3">
    <w:abstractNumId w:val="7"/>
  </w:num>
  <w:num w:numId="4">
    <w:abstractNumId w:val="3"/>
  </w:num>
  <w:num w:numId="5">
    <w:abstractNumId w:val="0"/>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E2"/>
    <w:rsid w:val="002A0423"/>
    <w:rsid w:val="00391537"/>
    <w:rsid w:val="00412FA6"/>
    <w:rsid w:val="004E442A"/>
    <w:rsid w:val="005478E2"/>
    <w:rsid w:val="008C2BC8"/>
    <w:rsid w:val="00A67874"/>
    <w:rsid w:val="00AB3918"/>
    <w:rsid w:val="00BD5975"/>
    <w:rsid w:val="00C00B9A"/>
    <w:rsid w:val="00C04F37"/>
    <w:rsid w:val="00CF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D36F"/>
  <w15:chartTrackingRefBased/>
  <w15:docId w15:val="{2CF6D9EE-D061-4DD0-A637-0584E119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2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21E"/>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9760</Words>
  <Characters>5564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 Antoshchenko</dc:creator>
  <cp:keywords/>
  <dc:description/>
  <cp:lastModifiedBy>User</cp:lastModifiedBy>
  <cp:revision>3</cp:revision>
  <dcterms:created xsi:type="dcterms:W3CDTF">2025-02-17T15:37:00Z</dcterms:created>
  <dcterms:modified xsi:type="dcterms:W3CDTF">2025-02-18T10:53:00Z</dcterms:modified>
</cp:coreProperties>
</file>