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9B" w:rsidRPr="00F41248" w:rsidRDefault="005D459B" w:rsidP="005D459B">
      <w:pPr>
        <w:jc w:val="right"/>
        <w:rPr>
          <w:rFonts w:ascii="Times New Roman" w:hAnsi="Times New Roman"/>
          <w:sz w:val="28"/>
          <w:szCs w:val="28"/>
        </w:rPr>
      </w:pPr>
      <w:r w:rsidRPr="00F41248">
        <w:rPr>
          <w:rFonts w:ascii="Times New Roman" w:hAnsi="Times New Roman"/>
          <w:sz w:val="28"/>
          <w:szCs w:val="28"/>
        </w:rPr>
        <w:t>ПРОЕКТ</w:t>
      </w:r>
    </w:p>
    <w:p w:rsidR="005D459B" w:rsidRPr="009C3A72" w:rsidRDefault="005D459B" w:rsidP="005D459B">
      <w:pPr>
        <w:jc w:val="right"/>
      </w:pPr>
    </w:p>
    <w:p w:rsidR="005D459B" w:rsidRPr="009C3A72" w:rsidRDefault="005D459B" w:rsidP="005D459B">
      <w:pPr>
        <w:jc w:val="center"/>
        <w:rPr>
          <w:b/>
          <w:bCs/>
        </w:rPr>
      </w:pPr>
      <w:r w:rsidRPr="009C3A72">
        <w:object w:dxaOrig="2009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7.75pt" o:ole="" filled="t">
            <v:fill color2="black"/>
            <v:imagedata r:id="rId5" o:title=""/>
          </v:shape>
          <o:OLEObject Type="Embed" ProgID="PBrush" ShapeID="_x0000_i1025" DrawAspect="Content" ObjectID="_1652512202" r:id="rId6"/>
        </w:object>
      </w:r>
    </w:p>
    <w:p w:rsidR="005D459B" w:rsidRPr="009C3A72" w:rsidRDefault="005D459B" w:rsidP="005D459B">
      <w:pPr>
        <w:jc w:val="center"/>
        <w:rPr>
          <w:b/>
          <w:bCs/>
        </w:rPr>
      </w:pPr>
    </w:p>
    <w:p w:rsidR="005D459B" w:rsidRPr="009C3A72" w:rsidRDefault="005D459B" w:rsidP="005D459B">
      <w:pPr>
        <w:jc w:val="center"/>
        <w:rPr>
          <w:rFonts w:ascii="Times New Roman" w:hAnsi="Times New Roman"/>
          <w:b/>
          <w:bCs/>
        </w:rPr>
      </w:pPr>
      <w:r w:rsidRPr="009C3A72">
        <w:rPr>
          <w:rFonts w:ascii="Times New Roman" w:hAnsi="Times New Roman"/>
          <w:b/>
          <w:bCs/>
        </w:rPr>
        <w:t>ЛИСЯНСЬКА СЕЛИЩНА РАДА</w:t>
      </w:r>
    </w:p>
    <w:p w:rsidR="005D459B" w:rsidRPr="009C3A72" w:rsidRDefault="005D459B" w:rsidP="005D459B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A72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9C3A7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9C3A7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5D459B" w:rsidRPr="009C3A72" w:rsidRDefault="002C1CB2" w:rsidP="005D459B">
      <w:pPr>
        <w:shd w:val="clear" w:color="auto" w:fill="FFFFFF"/>
        <w:tabs>
          <w:tab w:val="left" w:pos="7085"/>
          <w:tab w:val="left" w:leader="underscore" w:pos="8266"/>
        </w:tabs>
        <w:spacing w:before="230"/>
        <w:rPr>
          <w:rFonts w:ascii="Times New Roman" w:hAnsi="Times New Roman"/>
        </w:rPr>
      </w:pPr>
      <w:r w:rsidRPr="009C3A72">
        <w:rPr>
          <w:rFonts w:ascii="Times New Roman" w:hAnsi="Times New Roman"/>
          <w:spacing w:val="-9"/>
          <w:sz w:val="28"/>
          <w:szCs w:val="28"/>
        </w:rPr>
        <w:t>від 00.00</w:t>
      </w:r>
      <w:r w:rsidR="005D459B" w:rsidRPr="009C3A72">
        <w:rPr>
          <w:rFonts w:ascii="Times New Roman" w:hAnsi="Times New Roman"/>
          <w:spacing w:val="-9"/>
          <w:sz w:val="28"/>
          <w:szCs w:val="28"/>
        </w:rPr>
        <w:t>.20</w:t>
      </w:r>
      <w:r w:rsidR="00EA0B1E" w:rsidRPr="009C3A72">
        <w:rPr>
          <w:rFonts w:ascii="Times New Roman" w:hAnsi="Times New Roman"/>
          <w:spacing w:val="-9"/>
          <w:sz w:val="28"/>
          <w:szCs w:val="28"/>
        </w:rPr>
        <w:t>20</w:t>
      </w:r>
      <w:r w:rsidR="005D459B" w:rsidRPr="009C3A72">
        <w:rPr>
          <w:rFonts w:ascii="Times New Roman" w:hAnsi="Times New Roman"/>
          <w:sz w:val="28"/>
          <w:szCs w:val="28"/>
        </w:rPr>
        <w:t xml:space="preserve">                   </w:t>
      </w:r>
      <w:r w:rsidR="00F41248">
        <w:rPr>
          <w:rFonts w:ascii="Times New Roman" w:hAnsi="Times New Roman"/>
          <w:sz w:val="28"/>
          <w:szCs w:val="28"/>
        </w:rPr>
        <w:t xml:space="preserve">   </w:t>
      </w:r>
      <w:r w:rsidR="005D459B" w:rsidRPr="009C3A72">
        <w:rPr>
          <w:rFonts w:ascii="Times New Roman" w:hAnsi="Times New Roman"/>
          <w:sz w:val="28"/>
          <w:szCs w:val="28"/>
        </w:rPr>
        <w:t xml:space="preserve">  </w:t>
      </w:r>
      <w:r w:rsidR="00F41248">
        <w:rPr>
          <w:rFonts w:ascii="Times New Roman" w:hAnsi="Times New Roman"/>
          <w:sz w:val="28"/>
          <w:szCs w:val="28"/>
        </w:rPr>
        <w:t xml:space="preserve">   </w:t>
      </w:r>
      <w:r w:rsidR="005D459B" w:rsidRPr="009C3A72">
        <w:rPr>
          <w:rFonts w:ascii="Times New Roman" w:hAnsi="Times New Roman"/>
          <w:sz w:val="28"/>
          <w:szCs w:val="28"/>
        </w:rPr>
        <w:t xml:space="preserve">           смт. Лисянка     </w:t>
      </w:r>
      <w:r w:rsidR="00F41248">
        <w:rPr>
          <w:rFonts w:ascii="Times New Roman" w:hAnsi="Times New Roman"/>
          <w:sz w:val="28"/>
          <w:szCs w:val="28"/>
        </w:rPr>
        <w:t xml:space="preserve">                       </w:t>
      </w:r>
      <w:r w:rsidR="005D459B" w:rsidRPr="009C3A72">
        <w:rPr>
          <w:rFonts w:ascii="Times New Roman" w:hAnsi="Times New Roman"/>
          <w:sz w:val="28"/>
          <w:szCs w:val="28"/>
        </w:rPr>
        <w:t xml:space="preserve">                     </w:t>
      </w:r>
      <w:r w:rsidR="005D459B" w:rsidRPr="009C3A72">
        <w:rPr>
          <w:rFonts w:ascii="Times New Roman" w:hAnsi="Times New Roman"/>
        </w:rPr>
        <w:t>№</w:t>
      </w:r>
      <w:r w:rsidR="00EA0B1E" w:rsidRPr="009C3A72">
        <w:rPr>
          <w:rFonts w:ascii="Times New Roman" w:hAnsi="Times New Roman"/>
        </w:rPr>
        <w:t>00</w:t>
      </w:r>
    </w:p>
    <w:p w:rsidR="005D459B" w:rsidRPr="009C3A72" w:rsidRDefault="005D459B" w:rsidP="005D459B">
      <w:pPr>
        <w:jc w:val="both"/>
        <w:rPr>
          <w:rFonts w:ascii="Times New Roman" w:hAnsi="Times New Roman"/>
          <w:sz w:val="28"/>
          <w:szCs w:val="28"/>
        </w:rPr>
      </w:pPr>
    </w:p>
    <w:p w:rsidR="005D459B" w:rsidRPr="009C3A72" w:rsidRDefault="005D459B" w:rsidP="009C3A72">
      <w:pPr>
        <w:ind w:right="515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Про встановлення єдиного податку (спрощеної системи оподаткування) та ставок єдиного податку на території Лисянської селищної</w:t>
      </w:r>
      <w:r w:rsidR="009C3A72" w:rsidRPr="009C3A72">
        <w:rPr>
          <w:rFonts w:ascii="Times New Roman" w:hAnsi="Times New Roman"/>
          <w:sz w:val="28"/>
          <w:szCs w:val="28"/>
        </w:rPr>
        <w:t xml:space="preserve"> </w:t>
      </w:r>
      <w:r w:rsidRPr="009C3A72">
        <w:rPr>
          <w:rFonts w:ascii="Times New Roman" w:hAnsi="Times New Roman"/>
          <w:sz w:val="28"/>
          <w:szCs w:val="28"/>
        </w:rPr>
        <w:t>об’єднаної територіальної громади на 202</w:t>
      </w:r>
      <w:r w:rsidR="00EA0B1E" w:rsidRPr="009C3A72">
        <w:rPr>
          <w:rFonts w:ascii="Times New Roman" w:hAnsi="Times New Roman"/>
          <w:sz w:val="28"/>
          <w:szCs w:val="28"/>
        </w:rPr>
        <w:t>1</w:t>
      </w:r>
      <w:r w:rsidRPr="009C3A72">
        <w:rPr>
          <w:rFonts w:ascii="Times New Roman" w:hAnsi="Times New Roman"/>
          <w:sz w:val="28"/>
          <w:szCs w:val="28"/>
        </w:rPr>
        <w:t xml:space="preserve"> рік </w:t>
      </w:r>
    </w:p>
    <w:p w:rsidR="00C36485" w:rsidRPr="009C3A72" w:rsidRDefault="00C36485">
      <w:pPr>
        <w:rPr>
          <w:rFonts w:asciiTheme="minorHAnsi" w:hAnsiTheme="minorHAnsi"/>
        </w:rPr>
      </w:pPr>
    </w:p>
    <w:p w:rsidR="005D459B" w:rsidRPr="009C3A72" w:rsidRDefault="005D459B" w:rsidP="009C3A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Керуючись ст. 143 Конституції України, п. 24 ст. 26, ст. 59, 69 Закону України «Про місцеве самоврядування в Україні», ст. 8, 10, 12, 212-222, 265-289, 295 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об’єднаної територіальної громади та  поповнення дохідної частини місцевого бюджету,  селищна рада  </w:t>
      </w:r>
    </w:p>
    <w:p w:rsidR="005D459B" w:rsidRPr="009C3A72" w:rsidRDefault="005D459B" w:rsidP="005D459B">
      <w:pPr>
        <w:jc w:val="both"/>
        <w:rPr>
          <w:rFonts w:ascii="Times New Roman" w:hAnsi="Times New Roman"/>
          <w:sz w:val="16"/>
          <w:szCs w:val="28"/>
        </w:rPr>
      </w:pPr>
      <w:r w:rsidRPr="009C3A72">
        <w:rPr>
          <w:rFonts w:ascii="Times New Roman" w:hAnsi="Times New Roman"/>
          <w:sz w:val="16"/>
          <w:szCs w:val="28"/>
        </w:rPr>
        <w:t xml:space="preserve">                                                        </w:t>
      </w:r>
    </w:p>
    <w:p w:rsidR="005D459B" w:rsidRPr="009C3A72" w:rsidRDefault="005D459B" w:rsidP="005D459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>ВИРІШИЛА:</w:t>
      </w:r>
    </w:p>
    <w:p w:rsidR="005D459B" w:rsidRPr="009C3A72" w:rsidRDefault="005D459B" w:rsidP="009C3A7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C3A72">
        <w:rPr>
          <w:sz w:val="28"/>
          <w:szCs w:val="28"/>
          <w:lang w:val="uk-UA"/>
        </w:rPr>
        <w:t>Встановити на території Лисянської селищної</w:t>
      </w:r>
      <w:r w:rsidR="00EA0B1E" w:rsidRPr="009C3A72">
        <w:rPr>
          <w:sz w:val="28"/>
          <w:szCs w:val="28"/>
          <w:lang w:val="uk-UA"/>
        </w:rPr>
        <w:t xml:space="preserve"> об’єднаної територіальної </w:t>
      </w:r>
      <w:r w:rsidRPr="009C3A72">
        <w:rPr>
          <w:sz w:val="28"/>
          <w:szCs w:val="28"/>
          <w:lang w:val="uk-UA"/>
        </w:rPr>
        <w:t>громади єдиний податок (спрощена система оподаткування) на 202</w:t>
      </w:r>
      <w:r w:rsidR="00EA0B1E" w:rsidRPr="009C3A72">
        <w:rPr>
          <w:sz w:val="28"/>
          <w:szCs w:val="28"/>
          <w:lang w:val="uk-UA"/>
        </w:rPr>
        <w:t>1</w:t>
      </w:r>
      <w:r w:rsidRPr="009C3A72">
        <w:rPr>
          <w:sz w:val="28"/>
          <w:szCs w:val="28"/>
          <w:lang w:val="uk-UA"/>
        </w:rPr>
        <w:t xml:space="preserve"> рік (Додаток 1).</w:t>
      </w:r>
    </w:p>
    <w:p w:rsidR="005D459B" w:rsidRPr="009C3A72" w:rsidRDefault="005D459B" w:rsidP="009C3A7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C3A72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сайті </w:t>
      </w:r>
      <w:r w:rsidRPr="009C3A72">
        <w:rPr>
          <w:sz w:val="28"/>
          <w:szCs w:val="28"/>
          <w:lang w:val="uk-UA"/>
        </w:rPr>
        <w:t>Лисянської селищної об’єднаної територіальної громади</w:t>
      </w:r>
      <w:r w:rsidRPr="009C3A72">
        <w:rPr>
          <w:sz w:val="28"/>
          <w:szCs w:val="28"/>
          <w:shd w:val="clear" w:color="auto" w:fill="FFFFFF"/>
          <w:lang w:val="uk-UA"/>
        </w:rPr>
        <w:t>.</w:t>
      </w:r>
    </w:p>
    <w:p w:rsidR="005D459B" w:rsidRPr="009C3A72" w:rsidRDefault="005D459B" w:rsidP="009C3A72">
      <w:pPr>
        <w:pStyle w:val="a4"/>
        <w:numPr>
          <w:ilvl w:val="0"/>
          <w:numId w:val="1"/>
        </w:numPr>
        <w:tabs>
          <w:tab w:val="righ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3A72">
        <w:rPr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 постійну комісію селищної ради з питань планування, бюджету і фінансів.</w:t>
      </w:r>
    </w:p>
    <w:p w:rsidR="005D459B" w:rsidRPr="009C3A72" w:rsidRDefault="005D459B" w:rsidP="009C3A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Дане рішення набирає чинності</w:t>
      </w:r>
      <w:r w:rsidRPr="009C3A7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A72">
        <w:rPr>
          <w:rFonts w:ascii="Times New Roman" w:hAnsi="Times New Roman"/>
          <w:sz w:val="28"/>
          <w:szCs w:val="28"/>
        </w:rPr>
        <w:t>з</w:t>
      </w:r>
      <w:r w:rsidRPr="009C3A7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A72">
        <w:rPr>
          <w:rFonts w:ascii="Times New Roman" w:hAnsi="Times New Roman"/>
          <w:sz w:val="28"/>
          <w:szCs w:val="28"/>
        </w:rPr>
        <w:t>01.01.202</w:t>
      </w:r>
      <w:r w:rsidR="00EA0B1E" w:rsidRPr="009C3A72">
        <w:rPr>
          <w:rFonts w:ascii="Times New Roman" w:hAnsi="Times New Roman"/>
          <w:sz w:val="28"/>
          <w:szCs w:val="28"/>
        </w:rPr>
        <w:t>1</w:t>
      </w:r>
      <w:r w:rsidRPr="009C3A72">
        <w:rPr>
          <w:rFonts w:ascii="Times New Roman" w:hAnsi="Times New Roman"/>
          <w:sz w:val="28"/>
          <w:szCs w:val="28"/>
        </w:rPr>
        <w:t xml:space="preserve"> року.</w:t>
      </w:r>
    </w:p>
    <w:p w:rsidR="005D459B" w:rsidRPr="009C3A72" w:rsidRDefault="005D459B" w:rsidP="005D459B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:rsidR="009C3A72" w:rsidRPr="009C3A72" w:rsidRDefault="009C3A72" w:rsidP="005D459B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:rsidR="009C3A72" w:rsidRDefault="009C3A72" w:rsidP="005D459B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:rsidR="004D7A58" w:rsidRPr="009C3A72" w:rsidRDefault="004D7A58" w:rsidP="005D459B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:rsidR="005D459B" w:rsidRPr="009C3A72" w:rsidRDefault="009C3A72" w:rsidP="005D459B">
      <w:pPr>
        <w:tabs>
          <w:tab w:val="left" w:pos="7088"/>
        </w:tabs>
        <w:spacing w:after="60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Селищний голова</w:t>
      </w:r>
      <w:r w:rsidRPr="009C3A72">
        <w:rPr>
          <w:rFonts w:ascii="Times New Roman" w:hAnsi="Times New Roman"/>
          <w:sz w:val="28"/>
          <w:szCs w:val="28"/>
        </w:rPr>
        <w:tab/>
      </w:r>
      <w:r w:rsidR="00B17A66">
        <w:rPr>
          <w:rFonts w:ascii="Times New Roman" w:hAnsi="Times New Roman"/>
          <w:sz w:val="28"/>
          <w:szCs w:val="28"/>
        </w:rPr>
        <w:tab/>
      </w:r>
      <w:r w:rsidR="00B17A6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9C3A72">
        <w:rPr>
          <w:rFonts w:ascii="Times New Roman" w:hAnsi="Times New Roman"/>
          <w:sz w:val="28"/>
          <w:szCs w:val="28"/>
        </w:rPr>
        <w:t xml:space="preserve">Ю.В. </w:t>
      </w:r>
      <w:r w:rsidR="005D459B" w:rsidRPr="009C3A72">
        <w:rPr>
          <w:rFonts w:ascii="Times New Roman" w:hAnsi="Times New Roman"/>
          <w:sz w:val="28"/>
          <w:szCs w:val="28"/>
        </w:rPr>
        <w:t>Корнієнко</w:t>
      </w:r>
    </w:p>
    <w:p w:rsidR="009C3A72" w:rsidRPr="009C3A72" w:rsidRDefault="009C3A72">
      <w:pPr>
        <w:spacing w:after="160" w:line="259" w:lineRule="auto"/>
        <w:rPr>
          <w:rFonts w:asciiTheme="minorHAnsi" w:hAnsiTheme="minorHAnsi"/>
        </w:rPr>
      </w:pPr>
      <w:r w:rsidRPr="009C3A72">
        <w:rPr>
          <w:rFonts w:asciiTheme="minorHAnsi" w:hAnsiTheme="minorHAnsi"/>
        </w:rPr>
        <w:br w:type="page"/>
      </w:r>
    </w:p>
    <w:p w:rsidR="005D459B" w:rsidRPr="009C3A72" w:rsidRDefault="005D459B" w:rsidP="009C3A72">
      <w:pPr>
        <w:ind w:left="6237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5D459B" w:rsidRPr="009C3A72" w:rsidRDefault="005D459B" w:rsidP="009C3A72">
      <w:pPr>
        <w:ind w:left="6237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до рішення селищної ради </w:t>
      </w:r>
    </w:p>
    <w:p w:rsidR="005D459B" w:rsidRPr="009C3A72" w:rsidRDefault="002C1CB2" w:rsidP="009C3A72">
      <w:pPr>
        <w:ind w:left="6237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від 00.00</w:t>
      </w:r>
      <w:r w:rsidR="005D459B" w:rsidRPr="009C3A72">
        <w:rPr>
          <w:rFonts w:ascii="Times New Roman" w:hAnsi="Times New Roman"/>
          <w:sz w:val="28"/>
          <w:szCs w:val="28"/>
        </w:rPr>
        <w:t>.20</w:t>
      </w:r>
      <w:r w:rsidR="00EA0B1E" w:rsidRPr="009C3A72">
        <w:rPr>
          <w:rFonts w:ascii="Times New Roman" w:hAnsi="Times New Roman"/>
          <w:sz w:val="28"/>
          <w:szCs w:val="28"/>
        </w:rPr>
        <w:t>20</w:t>
      </w:r>
      <w:r w:rsidR="005D459B" w:rsidRPr="009C3A72">
        <w:rPr>
          <w:rFonts w:ascii="Times New Roman" w:hAnsi="Times New Roman"/>
          <w:sz w:val="28"/>
          <w:szCs w:val="28"/>
        </w:rPr>
        <w:t xml:space="preserve"> р. №00</w:t>
      </w:r>
    </w:p>
    <w:p w:rsidR="005D459B" w:rsidRPr="009C3A72" w:rsidRDefault="005D459B" w:rsidP="005D459B">
      <w:pPr>
        <w:rPr>
          <w:rFonts w:ascii="Times New Roman" w:hAnsi="Times New Roman"/>
          <w:sz w:val="28"/>
          <w:szCs w:val="28"/>
        </w:rPr>
      </w:pPr>
    </w:p>
    <w:p w:rsidR="00997F4A" w:rsidRPr="009C3A72" w:rsidRDefault="005D459B" w:rsidP="005D459B">
      <w:pPr>
        <w:spacing w:after="5" w:line="271" w:lineRule="auto"/>
        <w:ind w:left="386" w:right="567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 xml:space="preserve">Єдиний податок на території </w:t>
      </w:r>
    </w:p>
    <w:p w:rsidR="005D459B" w:rsidRPr="009C3A72" w:rsidRDefault="005D459B" w:rsidP="005D459B">
      <w:pPr>
        <w:spacing w:after="5" w:line="271" w:lineRule="auto"/>
        <w:ind w:left="386" w:right="567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Лисянської селищної об'єднаної територіальної громади</w:t>
      </w:r>
      <w:r w:rsidRPr="009C3A72">
        <w:rPr>
          <w:rFonts w:ascii="Times New Roman" w:hAnsi="Times New Roman"/>
          <w:b/>
          <w:sz w:val="28"/>
          <w:szCs w:val="28"/>
        </w:rPr>
        <w:t xml:space="preserve"> </w:t>
      </w:r>
    </w:p>
    <w:p w:rsidR="00997F4A" w:rsidRPr="009C3A72" w:rsidRDefault="00997F4A" w:rsidP="005D459B">
      <w:pPr>
        <w:spacing w:after="26" w:line="259" w:lineRule="auto"/>
        <w:ind w:right="130"/>
        <w:jc w:val="center"/>
        <w:rPr>
          <w:rFonts w:ascii="Times New Roman" w:hAnsi="Times New Roman"/>
          <w:b/>
          <w:sz w:val="28"/>
          <w:szCs w:val="28"/>
        </w:rPr>
      </w:pPr>
    </w:p>
    <w:p w:rsidR="005D459B" w:rsidRDefault="005D459B" w:rsidP="005D459B">
      <w:pPr>
        <w:spacing w:after="26" w:line="259" w:lineRule="auto"/>
        <w:ind w:right="130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9C3A72" w:rsidRPr="009C3A72" w:rsidRDefault="009C3A72" w:rsidP="005D459B">
      <w:pPr>
        <w:spacing w:after="26" w:line="259" w:lineRule="auto"/>
        <w:ind w:right="130"/>
        <w:jc w:val="center"/>
        <w:rPr>
          <w:rFonts w:ascii="Times New Roman" w:hAnsi="Times New Roman"/>
          <w:b/>
          <w:sz w:val="6"/>
          <w:szCs w:val="28"/>
        </w:rPr>
      </w:pPr>
    </w:p>
    <w:p w:rsidR="005D459B" w:rsidRPr="009C3A72" w:rsidRDefault="005D459B" w:rsidP="009C3A72">
      <w:pPr>
        <w:ind w:left="-5" w:right="183" w:firstLine="57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Єдиний податок є місцевим податком і встановлюється на підставі пункту 24 частини 1 статті 26 Закону України «Про місцеве самоврядування в Україні», відповідно до глави 1 «Спрощена система оподаткування, обліку та звітності» розділу ХІV Податкового кодексу України. </w:t>
      </w:r>
    </w:p>
    <w:p w:rsidR="005D459B" w:rsidRPr="009C3A72" w:rsidRDefault="005D459B" w:rsidP="005D459B">
      <w:pPr>
        <w:spacing w:after="31" w:line="259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 </w:t>
      </w:r>
    </w:p>
    <w:p w:rsidR="005D459B" w:rsidRDefault="005D459B" w:rsidP="005D459B">
      <w:pPr>
        <w:pStyle w:val="3"/>
        <w:ind w:left="38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C3A72">
        <w:rPr>
          <w:rFonts w:ascii="Times New Roman" w:hAnsi="Times New Roman" w:cs="Times New Roman"/>
          <w:b/>
          <w:color w:val="auto"/>
          <w:sz w:val="28"/>
          <w:szCs w:val="28"/>
        </w:rPr>
        <w:t>1. Платники єдиного податку</w:t>
      </w:r>
      <w:r w:rsidR="00997F4A" w:rsidRPr="009C3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першої та другої групи.</w:t>
      </w:r>
    </w:p>
    <w:p w:rsidR="009C3A72" w:rsidRPr="009C3A72" w:rsidRDefault="009C3A72" w:rsidP="009C3A72">
      <w:pPr>
        <w:rPr>
          <w:sz w:val="8"/>
          <w:lang w:val="en-US"/>
        </w:rPr>
      </w:pPr>
    </w:p>
    <w:p w:rsidR="005D459B" w:rsidRPr="009C3A72" w:rsidRDefault="005D459B" w:rsidP="009C3A72">
      <w:pPr>
        <w:ind w:left="-15" w:right="183" w:firstLine="58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Юридична особа чи фізична особа – підприємець може самостійно обрати спрощену систему оподаткування, якщо така особа відповідає вимогам, встановленим главою 1 «Спрощена система оподаткування, обліку та звітності» розділу ХІV Податкового кодексу України, та реєструється платником єдиного податку в порядку, визначеному цією главою. </w:t>
      </w:r>
    </w:p>
    <w:p w:rsidR="005D459B" w:rsidRPr="009C3A72" w:rsidRDefault="005D459B" w:rsidP="009C3A72">
      <w:pPr>
        <w:ind w:left="-15" w:right="183" w:firstLine="58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Суб'єкти господарювання, які застосовують спрощену систему оподаткування, обліку та звітності, поділяються на такі групи платників єдиного податку: </w:t>
      </w:r>
    </w:p>
    <w:p w:rsidR="005D459B" w:rsidRPr="009C3A72" w:rsidRDefault="005D459B" w:rsidP="009C3A72">
      <w:pPr>
        <w:numPr>
          <w:ilvl w:val="0"/>
          <w:numId w:val="7"/>
        </w:numPr>
        <w:tabs>
          <w:tab w:val="left" w:pos="993"/>
          <w:tab w:val="left" w:pos="1134"/>
        </w:tabs>
        <w:spacing w:after="13" w:line="267" w:lineRule="auto"/>
        <w:ind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>перша група -</w:t>
      </w:r>
      <w:r w:rsidRPr="009C3A72">
        <w:rPr>
          <w:rFonts w:ascii="Times New Roman" w:hAnsi="Times New Roman"/>
          <w:sz w:val="28"/>
          <w:szCs w:val="28"/>
        </w:rPr>
        <w:t xml:space="preserve"> фізичні особи – підприємці, </w:t>
      </w:r>
      <w:r w:rsidR="00EA0B1E" w:rsidRPr="009C3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1000000 гривень</w:t>
      </w:r>
      <w:r w:rsidRPr="009C3A72">
        <w:rPr>
          <w:rFonts w:ascii="Times New Roman" w:hAnsi="Times New Roman"/>
          <w:sz w:val="28"/>
          <w:szCs w:val="28"/>
        </w:rPr>
        <w:t xml:space="preserve">; </w:t>
      </w:r>
    </w:p>
    <w:p w:rsidR="005D459B" w:rsidRPr="009C3A72" w:rsidRDefault="005D459B" w:rsidP="009C3A72">
      <w:pPr>
        <w:numPr>
          <w:ilvl w:val="0"/>
          <w:numId w:val="7"/>
        </w:numPr>
        <w:tabs>
          <w:tab w:val="left" w:pos="993"/>
          <w:tab w:val="left" w:pos="1134"/>
        </w:tabs>
        <w:spacing w:after="4" w:line="259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>друга група</w:t>
      </w:r>
      <w:r w:rsidRPr="009C3A72">
        <w:rPr>
          <w:rFonts w:ascii="Times New Roman" w:hAnsi="Times New Roman"/>
          <w:sz w:val="28"/>
          <w:szCs w:val="28"/>
        </w:rPr>
        <w:t xml:space="preserve"> - фізичні особи – підприємці, </w:t>
      </w:r>
      <w:r w:rsidR="00EA0B1E" w:rsidRPr="009C3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</w:t>
      </w:r>
      <w:r w:rsidRPr="009C3A72">
        <w:rPr>
          <w:rFonts w:ascii="Times New Roman" w:hAnsi="Times New Roman"/>
          <w:sz w:val="28"/>
          <w:szCs w:val="28"/>
        </w:rPr>
        <w:t xml:space="preserve">: </w:t>
      </w:r>
    </w:p>
    <w:p w:rsidR="005D459B" w:rsidRPr="009C3A72" w:rsidRDefault="009C3A72" w:rsidP="009C3A72">
      <w:pPr>
        <w:tabs>
          <w:tab w:val="left" w:pos="993"/>
          <w:tab w:val="left" w:pos="1134"/>
        </w:tabs>
        <w:spacing w:after="4" w:line="259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5D459B" w:rsidRPr="009C3A72">
        <w:rPr>
          <w:rFonts w:ascii="Times New Roman" w:hAnsi="Times New Roman"/>
          <w:sz w:val="28"/>
          <w:szCs w:val="28"/>
        </w:rPr>
        <w:t xml:space="preserve">не використовують працю найманих осіб або кількість осіб, які перебувають з ними у трудових відносинах, одночасно не перевищує 10 осіб; </w:t>
      </w:r>
    </w:p>
    <w:p w:rsidR="005D459B" w:rsidRPr="009C3A72" w:rsidRDefault="005D459B" w:rsidP="009C3A72">
      <w:pPr>
        <w:tabs>
          <w:tab w:val="left" w:pos="993"/>
          <w:tab w:val="left" w:pos="1134"/>
        </w:tabs>
        <w:spacing w:after="4" w:line="259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-</w:t>
      </w:r>
      <w:r w:rsidR="009C3A72">
        <w:rPr>
          <w:rFonts w:ascii="Times New Roman" w:hAnsi="Times New Roman"/>
          <w:sz w:val="28"/>
          <w:szCs w:val="28"/>
        </w:rPr>
        <w:tab/>
      </w:r>
      <w:r w:rsidRPr="009C3A72">
        <w:rPr>
          <w:rFonts w:ascii="Times New Roman" w:hAnsi="Times New Roman"/>
          <w:sz w:val="28"/>
          <w:szCs w:val="28"/>
        </w:rPr>
        <w:t xml:space="preserve">обсяг доходу не перевищує </w:t>
      </w:r>
      <w:r w:rsidR="00EA0B1E" w:rsidRPr="009C3A72">
        <w:rPr>
          <w:rFonts w:ascii="Times New Roman" w:hAnsi="Times New Roman"/>
          <w:sz w:val="28"/>
          <w:szCs w:val="28"/>
        </w:rPr>
        <w:t>5</w:t>
      </w:r>
      <w:r w:rsidRPr="009C3A72">
        <w:rPr>
          <w:rFonts w:ascii="Times New Roman" w:hAnsi="Times New Roman"/>
          <w:sz w:val="28"/>
          <w:szCs w:val="28"/>
        </w:rPr>
        <w:t xml:space="preserve"> </w:t>
      </w:r>
      <w:r w:rsidR="00EA0B1E" w:rsidRPr="009C3A72">
        <w:rPr>
          <w:rFonts w:ascii="Times New Roman" w:hAnsi="Times New Roman"/>
          <w:sz w:val="28"/>
          <w:szCs w:val="28"/>
        </w:rPr>
        <w:t>0</w:t>
      </w:r>
      <w:r w:rsidRPr="009C3A72">
        <w:rPr>
          <w:rFonts w:ascii="Times New Roman" w:hAnsi="Times New Roman"/>
          <w:sz w:val="28"/>
          <w:szCs w:val="28"/>
        </w:rPr>
        <w:t xml:space="preserve">00 000 гривень. </w:t>
      </w:r>
    </w:p>
    <w:p w:rsidR="005D459B" w:rsidRPr="009C3A72" w:rsidRDefault="005D459B" w:rsidP="009C3A72">
      <w:pPr>
        <w:tabs>
          <w:tab w:val="left" w:pos="993"/>
          <w:tab w:val="left" w:pos="1134"/>
        </w:tabs>
        <w:ind w:right="183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3A72">
        <w:rPr>
          <w:rFonts w:ascii="Times New Roman" w:hAnsi="Times New Roman"/>
          <w:sz w:val="28"/>
          <w:szCs w:val="28"/>
        </w:rPr>
        <w:t xml:space="preserve">Дія цього підпункту не поширюється на фізичних осіб –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</w:t>
      </w:r>
      <w:r w:rsidRPr="009C3A72">
        <w:rPr>
          <w:rFonts w:ascii="Times New Roman" w:hAnsi="Times New Roman"/>
          <w:sz w:val="28"/>
          <w:szCs w:val="28"/>
        </w:rPr>
        <w:lastRenderedPageBreak/>
        <w:t xml:space="preserve">побутових виробів з дорогоцінних металів, дорогоцінного каміння, дорогоцінного каміння органогенного утворення та напівдорогоцінного каміння. </w:t>
      </w:r>
    </w:p>
    <w:p w:rsidR="005D459B" w:rsidRPr="009C3A72" w:rsidRDefault="005D459B" w:rsidP="005D459B">
      <w:pPr>
        <w:spacing w:line="259" w:lineRule="auto"/>
        <w:ind w:left="451" w:firstLine="72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3A7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D459B" w:rsidRPr="009C3A72" w:rsidRDefault="005D459B" w:rsidP="009C3A72">
      <w:pPr>
        <w:ind w:left="-15" w:right="183" w:firstLine="58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Для цілей цієї глави під побутовими послугами населенню, які надаються першою та другою групами платників єдиного податку, розуміються такі види послуг: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взуття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взуття;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швейних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виробів із шкіри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виробів з хутра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спіднього одягу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текстильних виробів та текстильної галантереї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головних уборів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993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додаткові послуги до виготовлення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одягу та побутових текстильних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та в'язання трикотажних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трикотажних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килимів та килимових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та реставрації килимів та килимових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шкіряних галантерейних та дорожніх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шкіряних галантерейних та дорожніх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меблів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ремонту, реставрації та поновлення меблів;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теслярських та столярних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технічне обслуговування та ремонт автомобілів, мотоциклів, моторолерів і мопедів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радіотелевізійної та іншої аудіо- і відеоапаратури; </w:t>
      </w:r>
    </w:p>
    <w:p w:rsid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електропобутової техніки та інших побутових приладів; </w:t>
      </w:r>
    </w:p>
    <w:p w:rsidR="009C3A72" w:rsidRDefault="009C3A7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lastRenderedPageBreak/>
        <w:t xml:space="preserve">послуги з ремонту годинників;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велосипедів;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технічного обслуговування і ремонту музичних інструментів;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металовиробів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інших предметів особистого користування, домашнього вжитку та металовиробів;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виготовлення ювелірних виробів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ремонту ювелірних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прокат речей особистого користування та побутових товарів;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виконання фоторобіт;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оброблення плівок;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прання, оброблення білизни та інших текстильних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з чищення та фарбування текстильних, трикотажних і хутрових виробів;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вичинка хутрових шкур за індивідуальним замовленням;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перукарень;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ритуальні послуги;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послуги, пов'язані з сільським та лісовим господарством;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 домашньої прислуги; </w:t>
      </w:r>
    </w:p>
    <w:p w:rsidR="005D459B" w:rsidRPr="009C3A72" w:rsidRDefault="005D459B" w:rsidP="009C3A72">
      <w:pPr>
        <w:numPr>
          <w:ilvl w:val="0"/>
          <w:numId w:val="11"/>
        </w:numPr>
        <w:tabs>
          <w:tab w:val="left" w:pos="1134"/>
        </w:tabs>
        <w:spacing w:after="13" w:line="267" w:lineRule="auto"/>
        <w:ind w:left="0" w:right="183" w:firstLine="567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послуги, пов'язані з очищенням та прибиранням приміщень за індивідуальним замовленням. </w:t>
      </w:r>
    </w:p>
    <w:p w:rsidR="005D459B" w:rsidRPr="009C3A72" w:rsidRDefault="005D459B" w:rsidP="00997F4A">
      <w:pPr>
        <w:spacing w:after="24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59B" w:rsidRDefault="00997F4A" w:rsidP="005D459B">
      <w:pPr>
        <w:spacing w:after="24" w:line="259" w:lineRule="auto"/>
        <w:ind w:left="437" w:firstLine="724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t>2</w:t>
      </w:r>
      <w:r w:rsidR="005D459B" w:rsidRPr="009C3A72">
        <w:rPr>
          <w:rFonts w:ascii="Times New Roman" w:hAnsi="Times New Roman"/>
          <w:b/>
          <w:sz w:val="28"/>
          <w:szCs w:val="28"/>
        </w:rPr>
        <w:t>. Ставки єдиного податку</w:t>
      </w:r>
    </w:p>
    <w:p w:rsidR="009C3A72" w:rsidRPr="006B7A11" w:rsidRDefault="009C3A72" w:rsidP="005D459B">
      <w:pPr>
        <w:spacing w:after="24" w:line="259" w:lineRule="auto"/>
        <w:ind w:left="437" w:firstLine="724"/>
        <w:jc w:val="center"/>
        <w:rPr>
          <w:rFonts w:ascii="Times New Roman" w:hAnsi="Times New Roman"/>
          <w:b/>
          <w:sz w:val="8"/>
          <w:szCs w:val="28"/>
        </w:rPr>
      </w:pPr>
    </w:p>
    <w:p w:rsidR="005D459B" w:rsidRPr="009C3A72" w:rsidRDefault="00997F4A" w:rsidP="009C3A72">
      <w:pPr>
        <w:tabs>
          <w:tab w:val="left" w:pos="1134"/>
        </w:tabs>
        <w:ind w:left="-15" w:right="183" w:firstLine="58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2</w:t>
      </w:r>
      <w:r w:rsidR="005D459B" w:rsidRPr="009C3A72">
        <w:rPr>
          <w:rFonts w:ascii="Times New Roman" w:hAnsi="Times New Roman"/>
          <w:sz w:val="28"/>
          <w:szCs w:val="28"/>
        </w:rPr>
        <w:t>.1.</w:t>
      </w:r>
      <w:r w:rsidR="009C3A72">
        <w:rPr>
          <w:rFonts w:ascii="Times New Roman" w:hAnsi="Times New Roman"/>
          <w:sz w:val="28"/>
          <w:szCs w:val="28"/>
        </w:rPr>
        <w:tab/>
      </w:r>
      <w:r w:rsidR="005D459B" w:rsidRPr="009C3A72">
        <w:rPr>
          <w:rFonts w:ascii="Times New Roman" w:hAnsi="Times New Roman"/>
          <w:sz w:val="28"/>
          <w:szCs w:val="28"/>
        </w:rPr>
        <w:t xml:space="preserve">Ставки єдиного податку для платників </w:t>
      </w:r>
      <w:r w:rsidR="005D459B" w:rsidRPr="009C3A72">
        <w:rPr>
          <w:rFonts w:ascii="Times New Roman" w:hAnsi="Times New Roman"/>
          <w:b/>
          <w:sz w:val="28"/>
          <w:szCs w:val="28"/>
        </w:rPr>
        <w:t>першої групи</w:t>
      </w:r>
      <w:r w:rsidR="005D459B" w:rsidRPr="009C3A72">
        <w:rPr>
          <w:rFonts w:ascii="Times New Roman" w:hAnsi="Times New Roman"/>
          <w:sz w:val="28"/>
          <w:szCs w:val="28"/>
        </w:rPr>
        <w:t xml:space="preserve"> встановлюються у відсотках (фіксовані ставки) до розміру </w:t>
      </w:r>
      <w:r w:rsidR="005D459B" w:rsidRPr="009C3A72">
        <w:rPr>
          <w:rFonts w:ascii="Times New Roman" w:hAnsi="Times New Roman"/>
          <w:b/>
          <w:sz w:val="28"/>
          <w:szCs w:val="28"/>
        </w:rPr>
        <w:t>прожиткового мінімуму</w:t>
      </w:r>
      <w:r w:rsidR="005D459B" w:rsidRPr="009C3A72">
        <w:rPr>
          <w:rFonts w:ascii="Times New Roman" w:hAnsi="Times New Roman"/>
          <w:sz w:val="28"/>
          <w:szCs w:val="28"/>
        </w:rPr>
        <w:t xml:space="preserve"> для працездатних осіб, встановленого законом на 1 січня податкового (звітного) року (далі </w:t>
      </w:r>
      <w:r w:rsidR="009C3A72">
        <w:rPr>
          <w:rFonts w:ascii="Times New Roman" w:hAnsi="Times New Roman"/>
          <w:sz w:val="28"/>
          <w:szCs w:val="28"/>
          <w:lang w:val="en-US"/>
        </w:rPr>
        <w:t>–</w:t>
      </w:r>
      <w:r w:rsidR="005D459B" w:rsidRPr="009C3A72">
        <w:rPr>
          <w:rFonts w:ascii="Times New Roman" w:hAnsi="Times New Roman"/>
          <w:sz w:val="28"/>
          <w:szCs w:val="28"/>
        </w:rPr>
        <w:t xml:space="preserve"> прожитковий мінімум), </w:t>
      </w:r>
      <w:r w:rsidR="005D459B" w:rsidRPr="009C3A72">
        <w:rPr>
          <w:rFonts w:ascii="Times New Roman" w:hAnsi="Times New Roman"/>
          <w:b/>
          <w:sz w:val="28"/>
          <w:szCs w:val="28"/>
        </w:rPr>
        <w:t>другої групи</w:t>
      </w:r>
      <w:r w:rsidR="005D459B" w:rsidRPr="009C3A72">
        <w:rPr>
          <w:rFonts w:ascii="Times New Roman" w:hAnsi="Times New Roman"/>
          <w:sz w:val="28"/>
          <w:szCs w:val="28"/>
        </w:rPr>
        <w:t xml:space="preserve"> - у відсотках (фіксовані ставки) до розміру </w:t>
      </w:r>
      <w:r w:rsidR="005D459B" w:rsidRPr="009C3A72">
        <w:rPr>
          <w:rFonts w:ascii="Times New Roman" w:hAnsi="Times New Roman"/>
          <w:b/>
          <w:sz w:val="28"/>
          <w:szCs w:val="28"/>
        </w:rPr>
        <w:t>мінімальної заробітної плати</w:t>
      </w:r>
      <w:r w:rsidR="005D459B" w:rsidRPr="009C3A72">
        <w:rPr>
          <w:rFonts w:ascii="Times New Roman" w:hAnsi="Times New Roman"/>
          <w:sz w:val="28"/>
          <w:szCs w:val="28"/>
        </w:rPr>
        <w:t>, встановленої законом на 1 січня податкового (звітного) року (далі</w:t>
      </w:r>
      <w:r w:rsidRPr="009C3A72">
        <w:rPr>
          <w:rFonts w:ascii="Times New Roman" w:hAnsi="Times New Roman"/>
          <w:sz w:val="28"/>
          <w:szCs w:val="28"/>
        </w:rPr>
        <w:t xml:space="preserve"> - мінімальна заробітна плата).</w:t>
      </w:r>
    </w:p>
    <w:p w:rsidR="005D459B" w:rsidRPr="009C3A72" w:rsidRDefault="00997F4A" w:rsidP="009C3A72">
      <w:pPr>
        <w:tabs>
          <w:tab w:val="left" w:pos="1134"/>
        </w:tabs>
        <w:ind w:left="-15" w:right="183" w:firstLine="58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>2</w:t>
      </w:r>
      <w:r w:rsidR="005D459B" w:rsidRPr="009C3A72">
        <w:rPr>
          <w:rFonts w:ascii="Times New Roman" w:hAnsi="Times New Roman"/>
          <w:sz w:val="28"/>
          <w:szCs w:val="28"/>
        </w:rPr>
        <w:t>.2.</w:t>
      </w:r>
      <w:r w:rsidR="009C3A72">
        <w:rPr>
          <w:rFonts w:ascii="Times New Roman" w:hAnsi="Times New Roman"/>
          <w:sz w:val="28"/>
          <w:szCs w:val="28"/>
        </w:rPr>
        <w:tab/>
      </w:r>
      <w:r w:rsidR="005D459B" w:rsidRPr="009C3A72">
        <w:rPr>
          <w:rFonts w:ascii="Times New Roman" w:hAnsi="Times New Roman"/>
          <w:b/>
          <w:sz w:val="28"/>
          <w:szCs w:val="28"/>
        </w:rPr>
        <w:t>Встановити на 202</w:t>
      </w:r>
      <w:r w:rsidR="00700665" w:rsidRPr="009C3A72">
        <w:rPr>
          <w:rFonts w:ascii="Times New Roman" w:hAnsi="Times New Roman"/>
          <w:b/>
          <w:sz w:val="28"/>
          <w:szCs w:val="28"/>
        </w:rPr>
        <w:t>1</w:t>
      </w:r>
      <w:r w:rsidR="005D459B" w:rsidRPr="009C3A72">
        <w:rPr>
          <w:rFonts w:ascii="Times New Roman" w:hAnsi="Times New Roman"/>
          <w:b/>
          <w:sz w:val="28"/>
          <w:szCs w:val="28"/>
        </w:rPr>
        <w:t xml:space="preserve"> рік фіксовані ставки єдиного податку</w:t>
      </w:r>
      <w:r w:rsidR="005D459B" w:rsidRPr="009C3A72">
        <w:rPr>
          <w:rFonts w:ascii="Times New Roman" w:hAnsi="Times New Roman"/>
          <w:sz w:val="28"/>
          <w:szCs w:val="28"/>
        </w:rPr>
        <w:t xml:space="preserve"> для фізичних осіб</w:t>
      </w:r>
      <w:r w:rsidR="00700665" w:rsidRPr="009C3A72">
        <w:rPr>
          <w:rFonts w:ascii="Times New Roman" w:hAnsi="Times New Roman"/>
          <w:sz w:val="28"/>
          <w:szCs w:val="28"/>
        </w:rPr>
        <w:t xml:space="preserve"> </w:t>
      </w:r>
      <w:r w:rsidR="005D459B" w:rsidRPr="009C3A72">
        <w:rPr>
          <w:rFonts w:ascii="Times New Roman" w:hAnsi="Times New Roman"/>
          <w:sz w:val="28"/>
          <w:szCs w:val="28"/>
        </w:rPr>
        <w:t xml:space="preserve">підприємців, які здійснюють господарську діяльність, залежно від виду господарської діяльності, з розрахунку на календарний місяць: </w:t>
      </w:r>
    </w:p>
    <w:p w:rsidR="005D459B" w:rsidRPr="009C3A72" w:rsidRDefault="005D459B" w:rsidP="005D459B">
      <w:pPr>
        <w:ind w:left="-5" w:right="183" w:firstLine="381"/>
        <w:jc w:val="both"/>
        <w:rPr>
          <w:rFonts w:ascii="Times New Roman" w:hAnsi="Times New Roman"/>
          <w:sz w:val="28"/>
          <w:szCs w:val="28"/>
        </w:rPr>
      </w:pPr>
    </w:p>
    <w:p w:rsidR="006B7A11" w:rsidRDefault="006B7A1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459B" w:rsidRPr="009C3A72" w:rsidRDefault="005D459B" w:rsidP="005D459B">
      <w:pPr>
        <w:spacing w:after="5" w:line="271" w:lineRule="auto"/>
        <w:ind w:left="386" w:right="566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lastRenderedPageBreak/>
        <w:t>Ставки єдиного податку на території Лисянської селищної об'єднаної територіальної громади на 202</w:t>
      </w:r>
      <w:r w:rsidR="00700665" w:rsidRPr="009C3A72">
        <w:rPr>
          <w:rFonts w:ascii="Times New Roman" w:hAnsi="Times New Roman"/>
          <w:b/>
          <w:sz w:val="28"/>
          <w:szCs w:val="28"/>
        </w:rPr>
        <w:t>1</w:t>
      </w:r>
      <w:r w:rsidRPr="009C3A72">
        <w:rPr>
          <w:rFonts w:ascii="Times New Roman" w:hAnsi="Times New Roman"/>
          <w:b/>
          <w:sz w:val="28"/>
          <w:szCs w:val="28"/>
        </w:rPr>
        <w:t xml:space="preserve"> рік для платників єдиного податку першої групи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7007"/>
        <w:gridCol w:w="1641"/>
      </w:tblGrid>
      <w:tr w:rsidR="005D459B" w:rsidRPr="009C3A72" w:rsidTr="006B7A11">
        <w:trPr>
          <w:trHeight w:val="3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Код КВЕД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Платники єдиного податку першої групи</w:t>
            </w:r>
          </w:p>
        </w:tc>
      </w:tr>
      <w:tr w:rsidR="005D459B" w:rsidRPr="009C3A72" w:rsidTr="006B7A11">
        <w:trPr>
          <w:trHeight w:val="27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D459B" w:rsidRPr="009C3A72" w:rsidTr="006B7A11">
        <w:trPr>
          <w:trHeight w:val="465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01.61 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Допоміжна діяльність у рослинництві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01.62 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Допоміжна діяльність у тваринництві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02.40 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допоміжних послуг у лісовому господарстві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13.92 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готових текстильних виробів, крім одягу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13.93 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килимів і килимових виробів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13.96 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текстильних виробів технічного та промислового призначення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14.11 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одягу зі шкіри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14.13 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іншого верхнього одягу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14.14 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спіднього одягу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14.20 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виробів із хутра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14.39 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іншого трикотажного та в'язаного одягу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15.12 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дорожніх виробів, сумок,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лимарно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-сідельних виробів зі шкіри та інших матеріалів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15.20 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взуття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31.09 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меблів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32.12 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ювелірних і подібних виробів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32.13 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біжутерії та подібних виробів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32.20 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музичних інструментів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43.32 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Установлення столярних виробів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45.20 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Технічне обслуговування та ремонт автотранспортних засобів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47.81 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47.82 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47.89 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іншими товарами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74.20 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фотографії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77.21 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товарів для спорту та відпочинку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77.22 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відеозаписів і дисків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77.29 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інших побутових виробів і предметів особистого вжитку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81.21 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Загальне прибирання будинків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81.22 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із прибирання будинків і промислових об'єктів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81.29 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діяльності із прибирання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95.25 </w:t>
            </w:r>
          </w:p>
        </w:tc>
        <w:tc>
          <w:tcPr>
            <w:tcW w:w="3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годинників і ювелірних виробів (для І групи - за індивідуальним замовленням населення)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96.01 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Прання та хімічне чищення текстильних і хутряних виробів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96.02 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перукарнями та салонами краси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96.03 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Організування поховань і надання суміжних послуг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459B" w:rsidRPr="009C3A72" w:rsidTr="006B7A11">
        <w:trPr>
          <w:trHeight w:val="240"/>
        </w:trPr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96.09 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індивідуальних послуг, н. в. і. у.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D459B" w:rsidRPr="009C3A72" w:rsidRDefault="005D459B" w:rsidP="005D459B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5D459B" w:rsidRPr="009C3A72" w:rsidRDefault="005D459B" w:rsidP="005D459B">
      <w:pPr>
        <w:spacing w:after="31" w:line="259" w:lineRule="auto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 </w:t>
      </w:r>
    </w:p>
    <w:p w:rsidR="00352BAA" w:rsidRDefault="00352BA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459B" w:rsidRPr="009C3A72" w:rsidRDefault="005D459B" w:rsidP="005D459B">
      <w:pPr>
        <w:spacing w:after="5" w:line="271" w:lineRule="auto"/>
        <w:ind w:left="386" w:right="566"/>
        <w:jc w:val="center"/>
        <w:rPr>
          <w:rFonts w:ascii="Times New Roman" w:hAnsi="Times New Roman"/>
          <w:b/>
          <w:sz w:val="28"/>
          <w:szCs w:val="28"/>
        </w:rPr>
      </w:pPr>
      <w:r w:rsidRPr="009C3A72">
        <w:rPr>
          <w:rFonts w:ascii="Times New Roman" w:hAnsi="Times New Roman"/>
          <w:b/>
          <w:sz w:val="28"/>
          <w:szCs w:val="28"/>
        </w:rPr>
        <w:lastRenderedPageBreak/>
        <w:t>Ставки єдиного податку на території  Лисянської селищної об'єднаної територіальної громади на 202</w:t>
      </w:r>
      <w:r w:rsidR="00700665" w:rsidRPr="009C3A72">
        <w:rPr>
          <w:rFonts w:ascii="Times New Roman" w:hAnsi="Times New Roman"/>
          <w:b/>
          <w:sz w:val="28"/>
          <w:szCs w:val="28"/>
        </w:rPr>
        <w:t>1</w:t>
      </w:r>
      <w:r w:rsidRPr="009C3A72">
        <w:rPr>
          <w:rFonts w:ascii="Times New Roman" w:hAnsi="Times New Roman"/>
          <w:b/>
          <w:sz w:val="28"/>
          <w:szCs w:val="28"/>
        </w:rPr>
        <w:t xml:space="preserve"> рік для платників єдиного податку другої групи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7030"/>
        <w:gridCol w:w="1695"/>
      </w:tblGrid>
      <w:tr w:rsidR="005D459B" w:rsidRPr="009C3A72" w:rsidTr="00352BAA">
        <w:trPr>
          <w:trHeight w:val="61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Код    КВЕД</w:t>
            </w:r>
          </w:p>
        </w:tc>
        <w:tc>
          <w:tcPr>
            <w:tcW w:w="3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Назва 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Платники єдиного податку другої групи</w:t>
            </w:r>
          </w:p>
        </w:tc>
      </w:tr>
      <w:tr w:rsidR="005D459B" w:rsidRPr="009C3A72" w:rsidTr="00352BAA">
        <w:trPr>
          <w:trHeight w:val="32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рису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цукрової тростини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тютюну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прядивних культур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01.19 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інших однорічних і дворічних культур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винограду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тропічних і субтропічних фруктів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цитрусових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зерняткових і кісточкових фруктів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01.25 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ягід, горіхів, інших плодових дерев і чагарників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01.26 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олійних плодів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01.27 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культур для виробництва напоїв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01.28 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пряних, ароматичних і лікарських культур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01.29 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Вирощування інших багаторічних культур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Відтворення рослин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великої рогатої худоби молочних порід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іншої великої рогатої худоби та буйволів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коней та інших тварин родини конячих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верблюдів та інших тварин родини верблюдячих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овець і кіз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свиней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свійської птиці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01.49 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Розведення інших тварин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01.50 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Змішане сільське господарство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01.61 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Допоміжна діяльність у рослинництві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01.62 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Допоміжна діяльність у тваринництві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01.63 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Післяурожайна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01.64 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Оброблення насіння для відтворення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01.70 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02.10 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Лісівництво та інша діяльність у лісовому господарстві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02.20 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Лісозаготівлі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02.30 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Збирання дикорослих недеревних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02.40 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допоміжних послуг у лісовому господарстві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Морське рибальство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03.12 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Прісноводне рибальство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03.21 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Морське рибництво (аквакультура)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03.22 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Прісноводне рибництво (аквакультура)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декоративного та будівельного каменю, вапняку, гіпсу, крейди та глинистого сланцю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піску, гравію, глин і каоліну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мінеральної сировини для хімічної промисловості та виробництва мінеральних добрив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торфу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08.93 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солі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08.99 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Добування інших корисних копалин та розроблення кар'єрів,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09.10 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допоміжних послуг у сфері добування нафти та природного газу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09.90 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допоміжних послуг у сфері добування інших корисних копалин і розроблення кар'єрів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м'яса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м'яса свійської птиці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м'ясних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Перероблення та консервування риби, ракоподібних і молюсків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Перероблення та консервування картоплі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фруктових і овочевих соків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10.39 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перероблення та консервування фруктів і овочів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10.41 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олії та тваринних жирів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10.42 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маргарину і подібних харчових жирів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10.51 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Перероблення молока, виробництво масла та сиру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10.52 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морозива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10.61 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продуктів борошномельно-круп'яної промисловості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10.62 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крохмалів і крохмальних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10.71 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10.72 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10.73 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макаронних виробів і подібних борошняних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цукру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чаю та кави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10.84 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прянощів і приправ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10.85 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готової їжі та страв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10.86 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10.89 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харчових продуктів, не віднесених до інших угруповань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готових кормів для тварин, що утримуються на фермах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10.92 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готових кормів для домашніх тварин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Дистиляція, ректифікація та змішування спиртних напоїв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виноградних вин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сидру та інших плодово-ягідних вин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недистильованих напоїв із зброджуваних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пива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солоду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11.07 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12.00 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тютюнових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Підготування та прядіння текстильних волокон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Ткацьке виробництво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Оздоблення текстильних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трикотажного полотна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готових текстильних виробів, крім одягу (для І групи - за індивідуальним замовленням населення)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13.93 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килимів і килимових виробів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канатів, мотузок, шпагату та сіток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нетканих текстильних матеріалів і виробів із них, крім одягу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текстильних виробів технічного та промислового призначення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13.99 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текстильних виробів,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одягу зі шкіри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робочого одягу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іншого верхнього одягу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спіднього одягу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14.19 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іншого одягу й аксесуарів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виробів із хутра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панчішно-шкарпеткових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14.39 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іншого трикотажного та в'язаного одягу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15.11 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Дублення шкур і оздоблення шкіри; вичинка та фарбування хутра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15.12 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дорожніх виробів, сумок,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лимарно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-сідельних виробів зі шкіри та інших матеріалів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15.20 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взуття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Лісопильне та стругальне виробництво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фанери, дерев'яних плит і панелей, шпону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щитового паркету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16.24 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дерев'яної тари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16.29 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паперової маси 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Виробництво паперу та картону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17.22 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17.23 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паперових канцелярських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17.24 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шпалер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17.29 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виробів з паперу та картону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18.11 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Друкування газет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18.12 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Друкування іншої продукції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18.13 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18.14 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Брошурувально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-палітурна діяльність і надання пов'язаних із нею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18.20 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Тиражування звуко-, відеозаписів і програмного забезпечення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19.10 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коксу та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коксопродуктів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19.20 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продуктів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нафтоперероблення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промислових газів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барвників і пігментів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основних неорганічних хімічних речовин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основних органічних хімічних речовин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20.15 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добрив і азотних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сполук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пластмас у первинних формах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20.17 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синтетичного каучуку в первинних формах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пестицидів та іншої агрохімічної продукції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фарб, лаків і подібної продукції, друкарської фарби та мастик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мила та мийних засобів, засобів для чищення та полірування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20.42 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парфумних і косметичних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20.51 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вибухових речовин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20.52 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клеїв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20.53 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ефірних олій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20.59 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іншої хімічної продукції,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20.60 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штучних і синтетичних волокон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21.10 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основних фармацевтичних продуктів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21.20 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фармацевтичних препаратів і матеріалів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гумових шин, покришок і камер; відновлення протектора гумових шин і покришок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30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22.19 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гумових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7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плит, листів, труб і профілів із пластмас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7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тари з пластмас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22.23 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будівельних виробів із пластмас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31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22.29 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виробів із пластмас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листового скла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Формування й оброблення листового скла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порожнистого скла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скловолокна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й оброблення інших скляних виробів, у тому числі технічних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вогнетривких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керамічних плиток і плит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господарських і декоративних керамічних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керамічних санітарно-технічних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23.43 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керамічних електроізоляторів та ізоляційної арматури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23.44 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керамічних виробів технічного призначення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7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23.49 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керамічних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23.51 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цементу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23.52 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вапна та гіпсових сумішей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виробів із бетону для будівництва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виробів із гіпсу для будівництва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бетонних розчинів, готових для використання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сухих будівельних сумішей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Виготовлення виробів із волокнистого цементу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23.69 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виробів із бетону гіпсу та цементу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23.70 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абразивних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23.99 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неметалевих мінеральних виробів,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чавуну сталі та феросплавів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24.20 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труб, порожнистих профілів і фітингів зі сталі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Холодне волочіння прутків і профілів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Холодний прокат вузької штаби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24.33 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Холодне штампування та гнуття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24.34 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Холодне волочіння дроту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дорогоцінних металів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алюмінію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свинцю, цинку й олова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міді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кольорових металів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24.46 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ядерних матеріалів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24.51 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Лиття чавуну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24.52 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Лиття сталі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24.53 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Лиття легких кольорових металів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24.54 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Лиття інших кольорових металів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металевих дверей і вікон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радіаторів і котлів центрального опалення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25.29 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металевих баків, резервуарів і контейнерів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25.40 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зброї та боєприпасів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25.50 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Кування, пресування, штампування, профілювання; порошкова металургія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25.61 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Оброблення металів та нанесення покриття на метали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25.62 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Механічне оброблення металевих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25.71 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столових приборів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25.72 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замків і дверних петель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25.73 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інструментів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сталевих бочок і подібних контейнерів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легких металевих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паковань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25.93 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виробів із дроту, ланцюгів і пружин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25.94 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кріпильних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ґвинтонарізних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25.99 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готових металевих виробів,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електронних компонентів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змонтованих електронних плат 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26.20 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комп'ютерів і периферійного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обладнання 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26.40 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26.51 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інструментів і обладнання для вимірювання, дослідження та навігації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26.52 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годинників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26.60 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радіологічного,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електромедичного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й електротерапевтичного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26.70 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оптичних приладів і фотографічного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26.80 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магнітних і оптичних носіїв даних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електродвигунів, генераторів і трансформаторів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електророзподільчої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та контрольної апаратури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батарей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і акумуляторів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27.31 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волоконно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-оптичних кабелів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27.32 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видів електронних і електричних проводів і кабелів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27.33 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електромонтажних пристроїв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27.40 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електричного освітлювального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27.51 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електричних побутових приладів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27.52 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неелектричних побутових приладів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27.90 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іншого електричного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двигунів і турбін, крім авіаційних, автотранспортних і мотоциклетних двигунів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гідравлічного та пневматичного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помп і компресорів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кранів і клапанів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28.15 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підшипників, зубчастих передач, елементів механічних передач і приводів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духових шаф, печей і пічних пальників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підіймального та вантажно-розвантажувального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28.23 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офісних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, крім комп'ютерів і периферійного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28.24 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ручних електромеханічних і пневматичних інструментів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28.25 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промислового холодильного та вентиляційного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28.29 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інших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загального призначення,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сільського та лісового господарства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28.41 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металообробних машин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28.49 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верстатів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металургії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добувної промисловості та будівництва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виготовлення харчових продуктів і напоїв, перероблення тютюну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28.94 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виготовлення текстильних, швейних, хутряних і шкіряних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28.95 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виготовлення паперу та картону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виготовлення пластмас і гуми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28.99 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інших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спеціального призначення,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29.10 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29.20 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кузовів для автотранспортних засобів, причепів і напівпричепів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29.31 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електричного й електронного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29.32 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вузлів, деталей і приладдя для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Будування суден і плавучих конструкцій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Будування прогулянкових і спортивних човнів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залізничних локомотивів і рухомого складу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повітряних і космічних літальних апаратів, супутнього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30.40 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військових 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30.91 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мотоциклів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30.92 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велосипедів, дитячих та інвалідних колясок 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30.99 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транспортних засобів і обладнання, не віднесених до інших угруповань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31.01 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меблів для офісів і підприємств торгівлі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31.02 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кухонних меблів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31.03 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матраців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31.09 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інших меблів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Карбування монет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32.12 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ювелірних і подібних виробів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біжутерії та подібних виробів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музичних інструментів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спортивних товарів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32.40 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ігор та іграшок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32.50 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32.91 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Виробництво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мітел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і щіток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32.99 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іншої продукції,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і технічне обслуговування готових металевих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Ремонт і технічне обслуговування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промислового призначення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Ремонт і технічне обслуговування електронного й оптичного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Ремонт і технічне обслуговування електричного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33.15 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і технічне обслуговування суден і човнів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33.16 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33.17 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і технічне обслуговування інших 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33.19 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Ремонт і технічне обслуговування інших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33.20 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Установлення та монтаж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електроенергії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Передача електроенергії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Розподілення електроенергії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Торгівля електроенергією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35.21 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газу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Розподілення газоподібного палива через місцеві (локальні) трубопроводи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Торгівля газом через місцеві (локальні) трубопроводи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35.30 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Постачання пари, гарячої води та кондиційованого повітря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36.00 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Забір, очищення та постачання води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37.00 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Каналізація, відведення й очищення стічних вод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Збирання безпечних відходів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Збирання небезпечних відходів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Оброблення та видалення безпечних відходів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Оброблення та видалення небезпечних відходів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38.31 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Демонтаж (розбирання) машин і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38.32 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Відновлення відсортованих відходів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39.00 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щодо поводження з відходами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41.10 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Організація будівництва будівель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41.20 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житлових і нежитлових будівель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доріг і автострад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42.12 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залізниць і метрополітену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мостів і тунелів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трубопроводів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споруд електропостачання та телекомунікацій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водних споруд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42.99 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Будівництво інших споруд,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Знесення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Підготовчі роботи на будівельному майданчику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Розвідувальне буріння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Електромонтажні роботи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43.29 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будівельно-монтажні роботи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Штукатурні роботи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Установлення столярних виробів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Покриття підлоги й облицювання стін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Малярні роботи та скління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43.39 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роботи із завершення будівництва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43.91 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Покрівельні роботи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43.99 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спеціалізовані будівельні роботи, н. в. і. у. 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45.11 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Торгівля автомобілями та легковими автотранспортними засобами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Торгівля іншими автотранспортними засобами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Технічне обслуговування та ремонт автотранспортних засобів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45.40 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паливом, рудами, металами та промисловими хімічними речовинами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Діяльність посередників у торгівлі машинами, промисловим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, суднами та літаками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продуктами харчування, напоями та тютюновими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46.18 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зерном, необробленим тютюном, насінням і кормами для тварин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квітами та рослинами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живими тваринами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46.24 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шкірсировиною, шкурами та шкірою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фруктами й овочами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м'ясом і м'ясними продуктами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46.33 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напоями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тютюновими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цукром, шоколадом і кондитерськими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кавою, чаєм, какао та прянощами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46.38 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46.39 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Неспеціалізована оптова торгівля продуктами харчування, напоями та тютюновими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текстильними товарами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одягом і взуттям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парфумними та косметичними товарами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фармацевтичними товарами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46.47 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меблями, килимами й освітлювальним приладдям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46.48 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годинниками та ювелірними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46.49 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іншими товарами господарського призначення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46.51 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комп'ютерами, периферійним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і програмним забезпеченням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46.52 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електронним і телекомунікаційним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, деталями до нього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сільськогосподарськими машинами й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верстатами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машинами й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добувної промисловості та будівництва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машинами й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для текстильного, швейного та трикотажного виробництва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офісними меблями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46.66 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іншими офісними машинами й 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устаткованням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46.69 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іншими машинами й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устаткуванням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твердим, рідким, газоподібним паливом і подібними продуктами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металами та металевими рудами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Оптова торгівля залізними виробами, водопровідним і опалювальним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устаткуванням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і приладдям до нього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хімічними продуктами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46.76 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іншими проміжними продуктами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46.77 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Оптова торгівля відходами та брухтом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46.90 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Неспеціалізована оптова торгівля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роздрібної торгівлі в неспеціалізованих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напоями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тютюновими виробами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47.29 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пальним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47.41 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Роздрібна торгівля комп'ютерами, периферійним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устаткуванням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і програмним забезпеченням у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Роздрібна торгівля телекомунікаційним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устаткуванням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у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47.43 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47.51 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47.52 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47.53 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47.54 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47.59 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47.61 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книгами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47.62 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47.63 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47.64 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47.65 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одягом у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косметичними товарами та туалетними приналежностями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47.76 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47.77 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годинниками та ювелірними виробами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47.78 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47.79 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уживаними товарами в магазинах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47.81 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47.82 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47.89 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 з лотків і на ринках іншими товарами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47.91 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47.99 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роздрібної торгівлі поза магазинами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30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Пасажирський залізничний транспорт міжміського сполучення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8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Вантажний залізничний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таксі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49.39 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Інший пасажирський наземний транспорт,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49.41 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Вантажний автомобільний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перевезення речей (переїзду)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49.50 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Трубопровідний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50.10 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Пасажирський морський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50.20 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Вантажний морський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50.30 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Пасажирський річковий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50.40 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Вантажний річковий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51.10 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Пасажирський авіаційний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51.21 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Вантажний авіаційний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51.22 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Космічний транспорт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Складське господарство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52.21 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Допоміжне обслуговування наземного транспорту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52.22 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Допоміжне обслуговування водного транспорту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52.23 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Допоміжне обслуговування авіаційного транспорту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52.24 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Транспортне оброблення вантажів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52.29 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допоміжна діяльність у сфері транспорту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53.10 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національної пошти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53.20 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поштова та кур'єрська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55.10 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55.20 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55.30 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55.90 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інших засобів тимчасового розміщування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56.10 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56.21 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Постачання готових страв для подій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56.29 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Постачання інших готових страв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56.30 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Обслуговування напоями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книг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довідників і каталогів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58.13 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газет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58.14 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журналів і періодичних видань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58.19 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видавничої діяльності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комп'ютерних ігор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58.29 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іншого програмного забезпечення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59.11 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Виробництво кіно- та відеофільмів, телевізійних програм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59.12 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Компонування кіно- та відеофільмів, телевізійних програм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59.13 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Розповсюдження кіно- та відеофільмів, телевізійних програм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59.14 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Демонстрація кінофільмів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59.20 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Видання звукозаписів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60.10 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радіомовлення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60.20 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телевізійного мовлення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61.10 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352BAA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Діяльність у сфері </w:t>
            </w:r>
            <w:r w:rsidR="00352BAA">
              <w:rPr>
                <w:rFonts w:ascii="Times New Roman" w:hAnsi="Times New Roman"/>
                <w:sz w:val="28"/>
                <w:szCs w:val="28"/>
              </w:rPr>
              <w:t>дротового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електрозв'язку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61.20 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352BAA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без</w:t>
            </w:r>
            <w:r w:rsidR="00352BAA">
              <w:rPr>
                <w:rFonts w:ascii="Times New Roman" w:hAnsi="Times New Roman"/>
                <w:sz w:val="28"/>
                <w:szCs w:val="28"/>
              </w:rPr>
              <w:t xml:space="preserve">дротового 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електрозв'язку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61.30 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супутникового електрозв'язку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61.90 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у сфері електрозв'язку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62.01 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Комп'ютерне програмування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62.02 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Консультування з питань інформатизації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62.03 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Діяльність із керування комп'ютерним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устаткуванням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62.09 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Оброблення даних, розміщення інформації на веб-вузлах і пов'язана з ними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63.12 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Веб-портали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63.91 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інформаційних агентств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63.99 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інформаційних послуг,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центрального банку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грошового посередництва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холдингових компаній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Трасти, фонди та подібні фінансові суб'єкти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Фінансовий лізинг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64.92 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кредитування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64.99 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фінансових послуг (крім страхування та пенсійного забезпечення),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65.11 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Страхування життя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65.12 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страхування, крім страхування життя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65.20 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Перестрахування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65.30 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Недержавне пенсійне забезпечення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Управління фінансовими ринками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66.12 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Посередництво за договорами по цінних паперах або товарах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66.19 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Оцінювання ризиків та завданої шкоди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страхових агентів і брокерів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66.29 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допоміжна діяльність у сфері страхування та пенсійного забезпечення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66.30 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Управління фондами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68.10 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Купівля та продаж власного нерухомого майна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68.20 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68.31 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Агентства нерухомості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68.32 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Управління нерухомим майном за винагороду або на основі контракту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69.10 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права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69.20 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бухгалтерського обліку й аудиту; консультування з питань оподаткування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70.10 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головних управлінь (</w:t>
            </w:r>
            <w:proofErr w:type="spellStart"/>
            <w:r w:rsidRPr="009C3A72">
              <w:rPr>
                <w:rFonts w:ascii="Times New Roman" w:hAnsi="Times New Roman"/>
                <w:sz w:val="28"/>
                <w:szCs w:val="28"/>
              </w:rPr>
              <w:t>хед</w:t>
            </w:r>
            <w:proofErr w:type="spellEnd"/>
            <w:r w:rsidRPr="009C3A72">
              <w:rPr>
                <w:rFonts w:ascii="Times New Roman" w:hAnsi="Times New Roman"/>
                <w:sz w:val="28"/>
                <w:szCs w:val="28"/>
              </w:rPr>
              <w:t>-офісів)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70.21 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зв'язків із громадськістю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70.22 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Консультування з питань комерційної діяльності й керування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71.11 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архітектури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71.12 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71.20 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Технічні випробування та дослідження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72.11 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Дослідження й експериментальні розробки у сфері біотехнологій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72.19 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Дослідження й експериментальні розробки у сфері інших природничих і технічних наук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72.20 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Дослідження й експериментальні розробки у сфері суспільних і гуманітарних наук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73.11 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Рекламні агентства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73.12 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73.20 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Дослідження кон'юнктури ринку та виявлення громадської думки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74.10 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Спеціалізована діяльність із дизайну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74.20 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фотографії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31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74.30 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перекладу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74.90 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професійна, наукова та технічна діяльність,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75.00 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Ветеринарна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в оренду вантажних автомобілів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товарів для спорту та відпочинку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відеозаписів і дисків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77.29 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Прокат інших побутових виробів і предметів особистого вжитку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Надання в оренду сільськогосподарських машин і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Надання в оренду будівельних машин і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Надання в оренду офісних машин і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, у тому числі комп'ютери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в оренду водних 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в оренду повітряних 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77.39 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Надання в оренду інших машин,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 xml:space="preserve"> та товарів.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77.40 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Лізинг інтелектуальної власності та подібних продуктів, крім творів, захищених авторськими правами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78.10 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агентств працевлаштування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78.20 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агентств тимчасового працевлаштування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78.30 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із забезпечення трудовими ресурсами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79.11 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туристичних агентств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79.12 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туристичних операторів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79.90 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послуг бронювання та пов'язана з цим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80.10 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приватних охоронних служб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80.20 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Обслуговування систем безпеки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80.30 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Проведення розслідувань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81.10 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Комплексне обслуговування об'єктів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Загальне прибирання будинків </w:t>
            </w:r>
          </w:p>
          <w:p w:rsidR="00352BAA" w:rsidRPr="009C3A72" w:rsidRDefault="00352BAA" w:rsidP="00EA0B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81.22 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із прибирання будинків і промислових об'єктів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діяльності із прибирання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81.30 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ландшафтних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82.11 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комбінованих офісних адміністративних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82.19 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82.20 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телефонних центрів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Організування конгресів і торговельних виставок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агентств зі стягування платежів і бюро кредитних історій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Пакування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82.99 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допоміжних комерційних послуг,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Державне управління загального характеру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Регулювання у сферах охорони здоров'я, освіти, культури та інших соціальних сферах, крім обов'язкового соціального страхування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Регулювання та сприяння ефективному веденню економічної діяльності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Міжнародна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оборони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юстиції та правосуддя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84.24 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охорони громадського порядку та безпеки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84.25 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пожежних служб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84.30 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у сфері обов'язкового соціального страхування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Дошкільна освіта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Початкова освіта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85.31 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Загальна середня освіта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85.32 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Професійно-технічна освіта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85.41 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Професійно-технічна освіта на рівні вищого професійно-технічного навчального закладу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85.42 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Вища освіта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85.51 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Освіта у сфері спорту та відпочинку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85.52 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Освіта у сфері культури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85.53 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шкіл із підготовки водіїв транспортних засобів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85.59 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Інші види освіти,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85.60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A72">
              <w:rPr>
                <w:rFonts w:ascii="Times New Roman" w:hAnsi="Times New Roman"/>
                <w:b/>
                <w:bCs/>
                <w:sz w:val="28"/>
                <w:szCs w:val="28"/>
              </w:rPr>
              <w:t>Допоміжна діяльність у сфері освіти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86.10 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лікарняних закладів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86.21 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Загальна медична практика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86.22 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Спеціалізована медична практика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86.23 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Стоматологічна практика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86.90 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у сфері охорони здоров'я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87.10 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із догляду за хворими із забезпеченням проживання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87.20 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87.30 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щодо догляду із забезпеченням проживання для осіб похилого віку та інвалідів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87.90 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послуг догляду із забезпеченням проживання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88.10 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88.91 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Денний догляд за дітьми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88.99 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іншої соціальної допомоги без забезпечення проживання,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90.01 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Театральна та концертна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90.02 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із підтримання театральних і концертних заходів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90.03 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Індивідуальна мистецька діяльність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90.04 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театральних і концертних залів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91.01 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бібліотек і архівів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91.02 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музеїв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91.03 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із охорони та використання пам'яток історії, будівель та інших пам'яток культури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91.04 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ботанічних садів, зоопарків і природних заповідників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93.11 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спортивних споруд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93.12 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спортивних клубів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93.13 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фітнес-центрів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93.19 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Інша діяльність у сфері спорту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93.21 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Функціювання атракціонів і тематичних парків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93.29 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Організування інших видів відпочинку та розваг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94.11 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організацій промисловців і підприємців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94.12 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професійних громадських організацій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94.20 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професійних спілок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94.91 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релігійних організацій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94.92 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політичних організацій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lastRenderedPageBreak/>
              <w:t>94.99 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інших громадських організацій,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95.11 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 xml:space="preserve">Ремонт комп'ютерів і периферійного </w:t>
            </w:r>
            <w:r w:rsidR="00352BAA" w:rsidRPr="009C3A7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r w:rsidRPr="009C3A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95.12 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обладнання зв'язку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електронної апаратури побутового призначення для приймання, запису, відтворення звуку й зображення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95.22 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побутових приладів, домашнього та садового обладнання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95.23 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взуття та шкіряних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95.24 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меблів і домашнього начиння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95.25 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годинників і ювелірних виробів (для І групи - за індивідуальним замовленням населення)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95.29 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Ремонт інших побутових виробів і предметів особистого вжитку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96.01 </w:t>
            </w:r>
          </w:p>
        </w:tc>
        <w:tc>
          <w:tcPr>
            <w:tcW w:w="3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Прання та хімічне чищення текстильних і хутряних виробів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96.02 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послуг перукарнями та салонами краси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96.03 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Організування поховань і надання суміжних послуг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96.04 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із забезпечення фізичного комфорту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96.09 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Надання інших індивідуальних послуг, н. в. і. у.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97.00 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98.10 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домашніх господарств як виробників товарів для власного споживання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98.20 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459B" w:rsidRPr="009C3A72" w:rsidTr="00352BAA">
        <w:trPr>
          <w:trHeight w:val="24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99.00 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Діяльність екстериторіальних організацій і органів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9B" w:rsidRPr="009C3A72" w:rsidRDefault="005D459B" w:rsidP="00EA0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D459B" w:rsidRPr="009C3A72" w:rsidRDefault="005D459B" w:rsidP="00352BAA">
      <w:pPr>
        <w:spacing w:line="259" w:lineRule="auto"/>
        <w:ind w:right="113"/>
        <w:rPr>
          <w:rFonts w:ascii="Times New Roman" w:hAnsi="Times New Roman"/>
          <w:sz w:val="28"/>
          <w:szCs w:val="28"/>
        </w:rPr>
      </w:pPr>
    </w:p>
    <w:p w:rsidR="005D459B" w:rsidRPr="009C3A72" w:rsidRDefault="005D459B" w:rsidP="00352BAA">
      <w:pPr>
        <w:ind w:left="-5" w:right="183" w:firstLine="572"/>
        <w:jc w:val="both"/>
        <w:rPr>
          <w:rFonts w:ascii="Times New Roman" w:hAnsi="Times New Roman"/>
          <w:sz w:val="28"/>
          <w:szCs w:val="28"/>
        </w:rPr>
      </w:pPr>
      <w:r w:rsidRPr="009C3A72">
        <w:rPr>
          <w:rFonts w:ascii="Times New Roman" w:hAnsi="Times New Roman"/>
          <w:sz w:val="28"/>
          <w:szCs w:val="28"/>
        </w:rPr>
        <w:t xml:space="preserve">Розмір єдиного податку, визначений у гривнях, підлягає заокругленню за математичними правилами до цілих гривень без копійок. </w:t>
      </w:r>
    </w:p>
    <w:p w:rsidR="005D459B" w:rsidRPr="009C3A72" w:rsidRDefault="005D459B" w:rsidP="005D459B">
      <w:pPr>
        <w:rPr>
          <w:rFonts w:ascii="Times New Roman" w:hAnsi="Times New Roman"/>
          <w:sz w:val="28"/>
          <w:szCs w:val="28"/>
        </w:rPr>
      </w:pPr>
    </w:p>
    <w:p w:rsidR="005D459B" w:rsidRPr="009C3A72" w:rsidRDefault="005D459B" w:rsidP="005D459B">
      <w:pPr>
        <w:rPr>
          <w:rFonts w:ascii="Times New Roman" w:hAnsi="Times New Roman"/>
          <w:sz w:val="28"/>
          <w:szCs w:val="28"/>
        </w:rPr>
      </w:pPr>
    </w:p>
    <w:p w:rsidR="005D459B" w:rsidRPr="009C3A72" w:rsidRDefault="005D459B" w:rsidP="005D459B">
      <w:pPr>
        <w:rPr>
          <w:rFonts w:ascii="Times New Roman" w:hAnsi="Times New Roman"/>
          <w:sz w:val="28"/>
          <w:szCs w:val="28"/>
        </w:rPr>
      </w:pPr>
    </w:p>
    <w:p w:rsidR="005D459B" w:rsidRPr="00352BAA" w:rsidRDefault="00EA0B1E" w:rsidP="00352BA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9C3A72">
        <w:rPr>
          <w:rFonts w:ascii="Times New Roman" w:hAnsi="Times New Roman"/>
          <w:color w:val="000000"/>
          <w:sz w:val="28"/>
          <w:szCs w:val="28"/>
        </w:rPr>
        <w:t xml:space="preserve">Селищний </w:t>
      </w:r>
      <w:r w:rsidR="005D459B" w:rsidRPr="009C3A72">
        <w:rPr>
          <w:rFonts w:ascii="Times New Roman" w:hAnsi="Times New Roman"/>
          <w:color w:val="000000"/>
          <w:sz w:val="28"/>
          <w:szCs w:val="28"/>
        </w:rPr>
        <w:t xml:space="preserve">голова         </w:t>
      </w:r>
      <w:r w:rsidRPr="009C3A7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352BAA">
        <w:rPr>
          <w:rFonts w:ascii="Times New Roman" w:hAnsi="Times New Roman"/>
          <w:color w:val="000000"/>
          <w:sz w:val="28"/>
          <w:szCs w:val="28"/>
        </w:rPr>
        <w:t xml:space="preserve">                             Ю.В. Корнієнко</w:t>
      </w:r>
    </w:p>
    <w:sectPr w:rsidR="005D459B" w:rsidRPr="00352BAA" w:rsidSect="009C3A7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459B"/>
    <w:rsid w:val="000F13CB"/>
    <w:rsid w:val="0025485F"/>
    <w:rsid w:val="002C1CB2"/>
    <w:rsid w:val="00352BAA"/>
    <w:rsid w:val="004C42B3"/>
    <w:rsid w:val="004D7A58"/>
    <w:rsid w:val="005D459B"/>
    <w:rsid w:val="006B7A11"/>
    <w:rsid w:val="00700665"/>
    <w:rsid w:val="00997F4A"/>
    <w:rsid w:val="009C3A72"/>
    <w:rsid w:val="00B17A66"/>
    <w:rsid w:val="00C36485"/>
    <w:rsid w:val="00DA0A2B"/>
    <w:rsid w:val="00EA0B1E"/>
    <w:rsid w:val="00EA4691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39B"/>
  <w15:docId w15:val="{741830FF-FAFA-4986-9BA0-854A4C2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4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5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59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45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customStyle="1" w:styleId="rvps2">
    <w:name w:val="rvps2"/>
    <w:basedOn w:val="a"/>
    <w:rsid w:val="005D45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5D459B"/>
  </w:style>
  <w:style w:type="paragraph" w:styleId="a3">
    <w:name w:val="Normal (Web)"/>
    <w:basedOn w:val="a"/>
    <w:rsid w:val="005D45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5D45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45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5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D459B"/>
  </w:style>
  <w:style w:type="character" w:styleId="a6">
    <w:name w:val="Hyperlink"/>
    <w:uiPriority w:val="99"/>
    <w:semiHidden/>
    <w:unhideWhenUsed/>
    <w:rsid w:val="005D459B"/>
    <w:rPr>
      <w:color w:val="0000FF"/>
      <w:u w:val="single"/>
    </w:rPr>
  </w:style>
  <w:style w:type="paragraph" w:customStyle="1" w:styleId="FR1">
    <w:name w:val="FR1"/>
    <w:rsid w:val="005D459B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5D45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D459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5D459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5D45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5D459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459B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D45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5D459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459B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5D459B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5D45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5D459B"/>
    <w:pPr>
      <w:spacing w:before="120"/>
      <w:ind w:firstLine="567"/>
    </w:pPr>
  </w:style>
  <w:style w:type="character" w:customStyle="1" w:styleId="a5">
    <w:name w:val="Абзац списка Знак"/>
    <w:link w:val="a4"/>
    <w:uiPriority w:val="34"/>
    <w:rsid w:val="005D459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1">
    <w:name w:val="Без интервала1"/>
    <w:rsid w:val="005D459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5D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31391</Words>
  <Characters>17893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Admin</cp:lastModifiedBy>
  <cp:revision>11</cp:revision>
  <cp:lastPrinted>2019-07-05T12:45:00Z</cp:lastPrinted>
  <dcterms:created xsi:type="dcterms:W3CDTF">2019-06-19T22:16:00Z</dcterms:created>
  <dcterms:modified xsi:type="dcterms:W3CDTF">2020-06-01T07:24:00Z</dcterms:modified>
</cp:coreProperties>
</file>