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AA6A" w14:textId="77777777" w:rsidR="000866B5" w:rsidRPr="00752FF0" w:rsidRDefault="000866B5" w:rsidP="000866B5">
      <w:pPr>
        <w:jc w:val="center"/>
        <w:rPr>
          <w:lang w:val="uk-UA"/>
        </w:rPr>
      </w:pPr>
      <w:r w:rsidRPr="00752FF0">
        <w:rPr>
          <w:noProof/>
          <w:lang w:val="uk-UA" w:eastAsia="uk-UA"/>
        </w:rPr>
        <w:drawing>
          <wp:inline distT="0" distB="0" distL="0" distR="0" wp14:anchorId="6E50D1D3" wp14:editId="2D8E806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86D0" w14:textId="77777777" w:rsidR="000866B5" w:rsidRPr="00752FF0" w:rsidRDefault="000866B5" w:rsidP="000866B5">
      <w:pPr>
        <w:tabs>
          <w:tab w:val="center" w:pos="4819"/>
          <w:tab w:val="left" w:pos="838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2FF0">
        <w:rPr>
          <w:b/>
          <w:sz w:val="28"/>
          <w:szCs w:val="28"/>
          <w:lang w:val="uk-UA"/>
        </w:rPr>
        <w:t>ЛИСЯНСЬКА СЕЛИЩНА РАДА</w:t>
      </w:r>
      <w:r>
        <w:rPr>
          <w:b/>
          <w:sz w:val="28"/>
          <w:szCs w:val="28"/>
          <w:lang w:val="uk-UA"/>
        </w:rPr>
        <w:tab/>
      </w:r>
    </w:p>
    <w:p w14:paraId="0D45BF65" w14:textId="77777777" w:rsidR="000866B5" w:rsidRPr="00752FF0" w:rsidRDefault="000866B5" w:rsidP="000866B5">
      <w:pPr>
        <w:jc w:val="center"/>
        <w:rPr>
          <w:b/>
          <w:sz w:val="28"/>
          <w:szCs w:val="28"/>
          <w:lang w:val="uk-UA"/>
        </w:rPr>
      </w:pPr>
    </w:p>
    <w:p w14:paraId="47CC3366" w14:textId="77777777" w:rsidR="000866B5" w:rsidRPr="00752FF0" w:rsidRDefault="000866B5" w:rsidP="000866B5">
      <w:pPr>
        <w:tabs>
          <w:tab w:val="center" w:pos="4749"/>
          <w:tab w:val="left" w:pos="749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2FF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52FF0">
        <w:rPr>
          <w:b/>
          <w:sz w:val="28"/>
          <w:szCs w:val="28"/>
          <w:lang w:val="uk-UA"/>
        </w:rPr>
        <w:t>Н</w:t>
      </w:r>
      <w:proofErr w:type="spellEnd"/>
      <w:r w:rsidRPr="00752FF0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ab/>
      </w:r>
    </w:p>
    <w:p w14:paraId="0F8FEA07" w14:textId="77777777" w:rsidR="00C87F9D" w:rsidRDefault="00C87F9D" w:rsidP="000866B5">
      <w:pPr>
        <w:rPr>
          <w:sz w:val="28"/>
          <w:szCs w:val="28"/>
          <w:lang w:val="uk-UA"/>
        </w:rPr>
      </w:pPr>
    </w:p>
    <w:p w14:paraId="4E49550E" w14:textId="2A5B671F" w:rsidR="000866B5" w:rsidRPr="00752FF0" w:rsidRDefault="000866B5" w:rsidP="000866B5">
      <w:pPr>
        <w:rPr>
          <w:sz w:val="28"/>
          <w:szCs w:val="28"/>
          <w:lang w:val="uk-UA" w:eastAsia="uk-UA"/>
        </w:rPr>
      </w:pPr>
      <w:bookmarkStart w:id="0" w:name="_GoBack"/>
      <w:bookmarkEnd w:id="0"/>
      <w:r w:rsidRPr="00752FF0">
        <w:rPr>
          <w:sz w:val="28"/>
          <w:szCs w:val="28"/>
          <w:lang w:val="uk-UA"/>
        </w:rPr>
        <w:t xml:space="preserve">від </w:t>
      </w:r>
      <w:r w:rsidRPr="005F2898">
        <w:rPr>
          <w:sz w:val="28"/>
          <w:szCs w:val="28"/>
        </w:rPr>
        <w:t>24</w:t>
      </w:r>
      <w:r w:rsidRPr="00752FF0">
        <w:rPr>
          <w:sz w:val="28"/>
          <w:szCs w:val="28"/>
          <w:lang w:val="uk-UA"/>
        </w:rPr>
        <w:t xml:space="preserve">.12.2024                    </w:t>
      </w:r>
      <w:r>
        <w:rPr>
          <w:sz w:val="28"/>
          <w:szCs w:val="28"/>
          <w:lang w:val="uk-UA"/>
        </w:rPr>
        <w:t xml:space="preserve">  </w:t>
      </w:r>
      <w:r w:rsidRPr="00752FF0">
        <w:rPr>
          <w:sz w:val="28"/>
          <w:szCs w:val="28"/>
          <w:lang w:val="uk-UA"/>
        </w:rPr>
        <w:t xml:space="preserve">        селище </w:t>
      </w:r>
      <w:proofErr w:type="spellStart"/>
      <w:r w:rsidRPr="00752FF0">
        <w:rPr>
          <w:sz w:val="28"/>
          <w:szCs w:val="28"/>
          <w:lang w:val="uk-UA"/>
        </w:rPr>
        <w:t>Лисянка</w:t>
      </w:r>
      <w:proofErr w:type="spellEnd"/>
      <w:r w:rsidRPr="00752FF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№ 6</w:t>
      </w:r>
      <w:r w:rsidRPr="005F2898">
        <w:rPr>
          <w:sz w:val="28"/>
          <w:szCs w:val="28"/>
        </w:rPr>
        <w:t>1</w:t>
      </w:r>
      <w:r w:rsidRPr="00752FF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21/VIII</w:t>
      </w:r>
    </w:p>
    <w:p w14:paraId="2206D6D4" w14:textId="77777777" w:rsidR="00B72019" w:rsidRPr="0015569C" w:rsidRDefault="00B72019" w:rsidP="00B72019">
      <w:pPr>
        <w:pStyle w:val="2"/>
        <w:rPr>
          <w:i w:val="0"/>
          <w:szCs w:val="28"/>
        </w:rPr>
      </w:pPr>
      <w:r w:rsidRPr="0015569C">
        <w:rPr>
          <w:szCs w:val="28"/>
        </w:rPr>
        <w:t xml:space="preserve">                                                  </w:t>
      </w:r>
    </w:p>
    <w:p w14:paraId="5359D26E" w14:textId="77777777" w:rsidR="00DD2B2D" w:rsidRPr="0015569C" w:rsidRDefault="00DD2B2D" w:rsidP="00B72019">
      <w:pPr>
        <w:pStyle w:val="1"/>
        <w:jc w:val="both"/>
        <w:rPr>
          <w:rFonts w:ascii="Times New Roman" w:hAnsi="Times New Roman"/>
          <w:i/>
          <w:szCs w:val="28"/>
        </w:rPr>
      </w:pPr>
    </w:p>
    <w:p w14:paraId="29957C32" w14:textId="149FD923" w:rsidR="008B40E7" w:rsidRPr="000866B5" w:rsidRDefault="00B72019" w:rsidP="00B72019">
      <w:pPr>
        <w:pStyle w:val="1"/>
        <w:jc w:val="both"/>
        <w:rPr>
          <w:rFonts w:ascii="Times New Roman" w:hAnsi="Times New Roman"/>
          <w:bCs/>
          <w:szCs w:val="28"/>
        </w:rPr>
      </w:pPr>
      <w:r w:rsidRPr="000866B5">
        <w:rPr>
          <w:rFonts w:ascii="Times New Roman" w:hAnsi="Times New Roman"/>
          <w:szCs w:val="28"/>
        </w:rPr>
        <w:t>Про</w:t>
      </w:r>
      <w:r w:rsidRPr="000866B5">
        <w:rPr>
          <w:rFonts w:ascii="Times New Roman" w:hAnsi="Times New Roman"/>
          <w:b/>
          <w:szCs w:val="28"/>
        </w:rPr>
        <w:t xml:space="preserve"> </w:t>
      </w:r>
      <w:r w:rsidR="00B908BA" w:rsidRPr="000866B5">
        <w:rPr>
          <w:rFonts w:ascii="Times New Roman" w:hAnsi="Times New Roman"/>
          <w:bCs/>
          <w:szCs w:val="28"/>
        </w:rPr>
        <w:t>звільнення від сплати частини чистого</w:t>
      </w:r>
    </w:p>
    <w:p w14:paraId="79C78AD0" w14:textId="45684BA3" w:rsidR="008D7447" w:rsidRPr="000866B5" w:rsidRDefault="00B908BA" w:rsidP="00B72019">
      <w:pPr>
        <w:pStyle w:val="1"/>
        <w:jc w:val="both"/>
        <w:rPr>
          <w:rFonts w:ascii="Times New Roman" w:hAnsi="Times New Roman"/>
          <w:bCs/>
          <w:szCs w:val="28"/>
        </w:rPr>
      </w:pPr>
      <w:r w:rsidRPr="000866B5">
        <w:rPr>
          <w:rFonts w:ascii="Times New Roman" w:hAnsi="Times New Roman"/>
          <w:bCs/>
          <w:szCs w:val="28"/>
        </w:rPr>
        <w:t>прибутку (доходу)</w:t>
      </w:r>
      <w:r w:rsidR="008D7447" w:rsidRPr="000866B5">
        <w:rPr>
          <w:rFonts w:ascii="Times New Roman" w:hAnsi="Times New Roman"/>
          <w:bCs/>
          <w:szCs w:val="28"/>
        </w:rPr>
        <w:t xml:space="preserve"> комунальними підприємствами,</w:t>
      </w:r>
    </w:p>
    <w:p w14:paraId="5B84B6C6" w14:textId="4D2A7DBD" w:rsidR="00B908BA" w:rsidRPr="000866B5" w:rsidRDefault="008D7447" w:rsidP="00B72019">
      <w:pPr>
        <w:pStyle w:val="1"/>
        <w:jc w:val="both"/>
        <w:rPr>
          <w:rFonts w:ascii="Times New Roman" w:hAnsi="Times New Roman"/>
          <w:b/>
          <w:szCs w:val="28"/>
        </w:rPr>
      </w:pPr>
      <w:r w:rsidRPr="000866B5">
        <w:rPr>
          <w:rFonts w:ascii="Times New Roman" w:hAnsi="Times New Roman"/>
          <w:bCs/>
          <w:szCs w:val="28"/>
        </w:rPr>
        <w:t>що підлягає сплаті до місцевого бюджету</w:t>
      </w:r>
    </w:p>
    <w:p w14:paraId="1C547866" w14:textId="77777777" w:rsidR="00B72019" w:rsidRPr="0015569C" w:rsidRDefault="00B72019" w:rsidP="00B72019">
      <w:pPr>
        <w:rPr>
          <w:sz w:val="28"/>
          <w:szCs w:val="28"/>
          <w:lang w:val="uk-UA"/>
        </w:rPr>
      </w:pPr>
    </w:p>
    <w:p w14:paraId="6F9BB367" w14:textId="4B21CB4C" w:rsidR="00B72019" w:rsidRPr="0015569C" w:rsidRDefault="000866B5" w:rsidP="00FD17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72019" w:rsidRPr="0015569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7447" w:rsidRPr="0015569C">
        <w:rPr>
          <w:rFonts w:ascii="Times New Roman" w:hAnsi="Times New Roman" w:cs="Times New Roman"/>
          <w:sz w:val="28"/>
          <w:szCs w:val="28"/>
          <w:lang w:val="uk-UA"/>
        </w:rPr>
        <w:t>п.29 ч.1</w:t>
      </w:r>
      <w:r w:rsidR="00B72019" w:rsidRPr="0015569C">
        <w:rPr>
          <w:rFonts w:ascii="Times New Roman" w:hAnsi="Times New Roman" w:cs="Times New Roman"/>
          <w:sz w:val="28"/>
          <w:szCs w:val="28"/>
          <w:lang w:val="uk-UA"/>
        </w:rPr>
        <w:t xml:space="preserve"> ст.26 Закону України </w:t>
      </w:r>
      <w:r w:rsidR="005C7886" w:rsidRPr="001556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72019" w:rsidRPr="0015569C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5C7886" w:rsidRPr="001556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2019" w:rsidRPr="001556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7447" w:rsidRPr="0015569C">
        <w:rPr>
          <w:rFonts w:ascii="Times New Roman" w:hAnsi="Times New Roman" w:cs="Times New Roman"/>
          <w:sz w:val="28"/>
          <w:szCs w:val="28"/>
          <w:lang w:val="uk-UA"/>
        </w:rPr>
        <w:t>п.35 ч.1 ст.64</w:t>
      </w:r>
      <w:r w:rsidR="005C7886" w:rsidRPr="00155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BCF" w:rsidRPr="0015569C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кодексу України, </w:t>
      </w:r>
      <w:r w:rsidR="00C41443" w:rsidRPr="0015569C">
        <w:rPr>
          <w:rFonts w:ascii="Times New Roman" w:hAnsi="Times New Roman" w:cs="Times New Roman"/>
          <w:sz w:val="28"/>
          <w:szCs w:val="28"/>
          <w:lang w:val="uk-UA"/>
        </w:rPr>
        <w:t>враховуючи показники діяльності комунальних підприємств та важливість надання комунальних послуг</w:t>
      </w:r>
      <w:r w:rsidR="00B72019" w:rsidRPr="0015569C">
        <w:rPr>
          <w:rFonts w:ascii="Times New Roman" w:hAnsi="Times New Roman" w:cs="Times New Roman"/>
          <w:sz w:val="28"/>
          <w:szCs w:val="28"/>
          <w:lang w:val="uk-UA"/>
        </w:rPr>
        <w:t>, селищна рада вирішила:</w:t>
      </w:r>
    </w:p>
    <w:p w14:paraId="1EAF459E" w14:textId="373761BC" w:rsidR="00FD1765" w:rsidRPr="0015569C" w:rsidRDefault="00093A91" w:rsidP="00FD1765">
      <w:pPr>
        <w:pStyle w:val="a9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5569C">
        <w:rPr>
          <w:sz w:val="28"/>
          <w:szCs w:val="28"/>
        </w:rPr>
        <w:t>Звільнити комунальні підприємства</w:t>
      </w:r>
      <w:r w:rsidR="00FD1765" w:rsidRPr="0015569C">
        <w:rPr>
          <w:sz w:val="28"/>
          <w:szCs w:val="28"/>
        </w:rPr>
        <w:t xml:space="preserve"> «Благоустрій» та «Водо-канал» </w:t>
      </w:r>
      <w:r w:rsidR="00FD1765" w:rsidRPr="0015569C">
        <w:rPr>
          <w:color w:val="000000"/>
          <w:sz w:val="28"/>
          <w:szCs w:val="28"/>
        </w:rPr>
        <w:t>від сплати частини чистого прибутку (доходу), що підлягає зарахуванню до місцевого бюджету.</w:t>
      </w:r>
    </w:p>
    <w:p w14:paraId="4EB25912" w14:textId="206F4AA5" w:rsidR="00FD1765" w:rsidRPr="0015569C" w:rsidRDefault="00FD1765" w:rsidP="00FD1765">
      <w:pPr>
        <w:pStyle w:val="a9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5569C">
        <w:rPr>
          <w:color w:val="000000"/>
          <w:sz w:val="28"/>
          <w:szCs w:val="28"/>
        </w:rPr>
        <w:t>Визначити, що рішення застосовується протягом 20</w:t>
      </w:r>
      <w:r w:rsidR="00102B8F" w:rsidRPr="0015569C">
        <w:rPr>
          <w:color w:val="000000"/>
          <w:sz w:val="28"/>
          <w:szCs w:val="28"/>
        </w:rPr>
        <w:t>2</w:t>
      </w:r>
      <w:r w:rsidR="0015569C" w:rsidRPr="0015569C">
        <w:rPr>
          <w:color w:val="000000"/>
          <w:sz w:val="28"/>
          <w:szCs w:val="28"/>
        </w:rPr>
        <w:t>5</w:t>
      </w:r>
      <w:r w:rsidRPr="0015569C">
        <w:rPr>
          <w:color w:val="000000"/>
          <w:sz w:val="28"/>
          <w:szCs w:val="28"/>
        </w:rPr>
        <w:t xml:space="preserve"> року з 01.01.20</w:t>
      </w:r>
      <w:r w:rsidR="0015569C" w:rsidRPr="0015569C">
        <w:rPr>
          <w:color w:val="000000"/>
          <w:sz w:val="28"/>
          <w:szCs w:val="28"/>
        </w:rPr>
        <w:t>25</w:t>
      </w:r>
      <w:r w:rsidRPr="0015569C">
        <w:rPr>
          <w:color w:val="000000"/>
          <w:sz w:val="28"/>
          <w:szCs w:val="28"/>
        </w:rPr>
        <w:t>.</w:t>
      </w:r>
    </w:p>
    <w:p w14:paraId="156BB9BB" w14:textId="1499B4C8" w:rsidR="00FD1765" w:rsidRPr="0015569C" w:rsidRDefault="00FD1765" w:rsidP="00FD1765">
      <w:pPr>
        <w:pStyle w:val="a9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5569C">
        <w:rPr>
          <w:color w:val="000000"/>
          <w:sz w:val="28"/>
          <w:szCs w:val="28"/>
        </w:rPr>
        <w:t xml:space="preserve">Контроль за виконанням рішення покласти на </w:t>
      </w:r>
      <w:proofErr w:type="spellStart"/>
      <w:r w:rsidR="0015569C" w:rsidRPr="0015569C">
        <w:rPr>
          <w:color w:val="000000"/>
          <w:sz w:val="28"/>
          <w:szCs w:val="28"/>
        </w:rPr>
        <w:t>в.о.селищного</w:t>
      </w:r>
      <w:proofErr w:type="spellEnd"/>
      <w:r w:rsidR="0015569C" w:rsidRPr="0015569C">
        <w:rPr>
          <w:color w:val="000000"/>
          <w:sz w:val="28"/>
          <w:szCs w:val="28"/>
        </w:rPr>
        <w:t xml:space="preserve"> голови</w:t>
      </w:r>
      <w:r w:rsidRPr="0015569C">
        <w:rPr>
          <w:color w:val="000000"/>
          <w:sz w:val="28"/>
          <w:szCs w:val="28"/>
        </w:rPr>
        <w:t xml:space="preserve"> </w:t>
      </w:r>
      <w:proofErr w:type="spellStart"/>
      <w:r w:rsidR="0015569C" w:rsidRPr="0015569C">
        <w:rPr>
          <w:color w:val="000000"/>
          <w:sz w:val="28"/>
          <w:szCs w:val="28"/>
        </w:rPr>
        <w:t>Макушенка</w:t>
      </w:r>
      <w:proofErr w:type="spellEnd"/>
      <w:r w:rsidR="0015569C" w:rsidRPr="0015569C">
        <w:rPr>
          <w:color w:val="000000"/>
          <w:sz w:val="28"/>
          <w:szCs w:val="28"/>
        </w:rPr>
        <w:t xml:space="preserve"> О.В.</w:t>
      </w:r>
    </w:p>
    <w:p w14:paraId="119A711D" w14:textId="77777777" w:rsidR="002C535D" w:rsidRPr="0015569C" w:rsidRDefault="002C535D" w:rsidP="002C535D">
      <w:pPr>
        <w:rPr>
          <w:sz w:val="28"/>
          <w:szCs w:val="28"/>
          <w:lang w:val="uk-UA"/>
        </w:rPr>
      </w:pPr>
    </w:p>
    <w:p w14:paraId="3F322AF2" w14:textId="77777777" w:rsidR="00DD2B2D" w:rsidRPr="0015569C" w:rsidRDefault="00DD2B2D" w:rsidP="002C535D">
      <w:pPr>
        <w:rPr>
          <w:sz w:val="28"/>
          <w:szCs w:val="28"/>
          <w:lang w:val="uk-UA"/>
        </w:rPr>
      </w:pPr>
    </w:p>
    <w:p w14:paraId="75F99B1B" w14:textId="4C33E681" w:rsidR="00074648" w:rsidRPr="0015569C" w:rsidRDefault="0015569C" w:rsidP="00074648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15569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В.о. селищного голови</w:t>
      </w:r>
      <w:r w:rsidR="00074648" w:rsidRPr="0015569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                                                     </w:t>
      </w:r>
      <w:r w:rsidRPr="0015569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     </w:t>
      </w:r>
      <w:r w:rsidR="00074648" w:rsidRPr="0015569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proofErr w:type="spellStart"/>
      <w:r w:rsidRPr="0015569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О.В.Макушенко</w:t>
      </w:r>
      <w:proofErr w:type="spellEnd"/>
    </w:p>
    <w:p w14:paraId="21AA57C0" w14:textId="77777777" w:rsidR="000472CB" w:rsidRPr="0015569C" w:rsidRDefault="000472CB" w:rsidP="000472CB">
      <w:pPr>
        <w:rPr>
          <w:sz w:val="28"/>
          <w:szCs w:val="28"/>
          <w:lang w:val="uk-UA"/>
        </w:rPr>
      </w:pPr>
    </w:p>
    <w:p w14:paraId="1EF5308D" w14:textId="77777777" w:rsidR="00B72019" w:rsidRPr="0015569C" w:rsidRDefault="00B72019" w:rsidP="007204CF">
      <w:pPr>
        <w:rPr>
          <w:sz w:val="28"/>
          <w:szCs w:val="28"/>
          <w:lang w:val="uk-UA"/>
        </w:rPr>
      </w:pPr>
    </w:p>
    <w:p w14:paraId="6FA1C763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2399AF2B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4557721F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192F2F93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4E6B7CC7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3E7B3400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26B7D815" w14:textId="77777777" w:rsidR="008B40E7" w:rsidRPr="0015569C" w:rsidRDefault="008B40E7" w:rsidP="008B40E7">
      <w:pPr>
        <w:rPr>
          <w:sz w:val="28"/>
          <w:szCs w:val="28"/>
          <w:lang w:val="uk-UA"/>
        </w:rPr>
      </w:pPr>
    </w:p>
    <w:p w14:paraId="6EFC7A8C" w14:textId="77777777" w:rsidR="00F73AC4" w:rsidRPr="0015569C" w:rsidRDefault="00F73AC4" w:rsidP="00F73AC4">
      <w:pPr>
        <w:rPr>
          <w:sz w:val="28"/>
          <w:szCs w:val="28"/>
          <w:lang w:val="uk-UA"/>
        </w:rPr>
      </w:pPr>
    </w:p>
    <w:sectPr w:rsidR="00F73AC4" w:rsidRPr="0015569C" w:rsidSect="0054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826"/>
    <w:multiLevelType w:val="hybridMultilevel"/>
    <w:tmpl w:val="1DA832F2"/>
    <w:lvl w:ilvl="0" w:tplc="51EE6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5F81"/>
    <w:multiLevelType w:val="hybridMultilevel"/>
    <w:tmpl w:val="A69C394E"/>
    <w:lvl w:ilvl="0" w:tplc="D6EEE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4CF"/>
    <w:rsid w:val="000472CB"/>
    <w:rsid w:val="0007060C"/>
    <w:rsid w:val="00074648"/>
    <w:rsid w:val="000866B5"/>
    <w:rsid w:val="0009073D"/>
    <w:rsid w:val="00093A91"/>
    <w:rsid w:val="000D4839"/>
    <w:rsid w:val="00102B8F"/>
    <w:rsid w:val="0015569C"/>
    <w:rsid w:val="00200AE6"/>
    <w:rsid w:val="002306BC"/>
    <w:rsid w:val="002C535D"/>
    <w:rsid w:val="00317787"/>
    <w:rsid w:val="00436CCD"/>
    <w:rsid w:val="0044762C"/>
    <w:rsid w:val="005235D6"/>
    <w:rsid w:val="005310DC"/>
    <w:rsid w:val="00543D36"/>
    <w:rsid w:val="005907E1"/>
    <w:rsid w:val="005C7886"/>
    <w:rsid w:val="00705CB8"/>
    <w:rsid w:val="007204CF"/>
    <w:rsid w:val="0075128C"/>
    <w:rsid w:val="007C0F6E"/>
    <w:rsid w:val="00844FA5"/>
    <w:rsid w:val="00862A69"/>
    <w:rsid w:val="008A68D0"/>
    <w:rsid w:val="008A775D"/>
    <w:rsid w:val="008B40E7"/>
    <w:rsid w:val="008C5273"/>
    <w:rsid w:val="008C7714"/>
    <w:rsid w:val="008D7447"/>
    <w:rsid w:val="00985B50"/>
    <w:rsid w:val="00A26A36"/>
    <w:rsid w:val="00A709D1"/>
    <w:rsid w:val="00AB145C"/>
    <w:rsid w:val="00AB51FE"/>
    <w:rsid w:val="00B72019"/>
    <w:rsid w:val="00B908BA"/>
    <w:rsid w:val="00B97BCF"/>
    <w:rsid w:val="00C41443"/>
    <w:rsid w:val="00C87F9D"/>
    <w:rsid w:val="00DD2B2D"/>
    <w:rsid w:val="00DF6BBE"/>
    <w:rsid w:val="00E04EF1"/>
    <w:rsid w:val="00E94E53"/>
    <w:rsid w:val="00EB66B0"/>
    <w:rsid w:val="00F50FD4"/>
    <w:rsid w:val="00F600E6"/>
    <w:rsid w:val="00F73AC4"/>
    <w:rsid w:val="00F845AA"/>
    <w:rsid w:val="00FD1765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1155"/>
  <w15:docId w15:val="{AF08A0A3-5427-413F-9302-C9C3AFE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4CF"/>
    <w:pPr>
      <w:keepNext/>
      <w:outlineLvl w:val="0"/>
    </w:pPr>
    <w:rPr>
      <w:rFonts w:ascii="Calibri" w:hAnsi="Calibri"/>
      <w:sz w:val="28"/>
      <w:szCs w:val="22"/>
      <w:lang w:val="uk-UA"/>
    </w:rPr>
  </w:style>
  <w:style w:type="paragraph" w:styleId="2">
    <w:name w:val="heading 2"/>
    <w:basedOn w:val="a"/>
    <w:next w:val="a"/>
    <w:link w:val="20"/>
    <w:qFormat/>
    <w:rsid w:val="007204CF"/>
    <w:pPr>
      <w:keepNext/>
      <w:outlineLvl w:val="1"/>
    </w:pPr>
    <w:rPr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4CF"/>
    <w:rPr>
      <w:rFonts w:ascii="Calibri" w:eastAsia="Times New Roman" w:hAnsi="Calibri" w:cs="Times New Roman"/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7204CF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semiHidden/>
    <w:rsid w:val="00720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20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720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qFormat/>
    <w:rsid w:val="007204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7204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Strong"/>
    <w:basedOn w:val="a0"/>
    <w:uiPriority w:val="22"/>
    <w:qFormat/>
    <w:rsid w:val="007204C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4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4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F73AC4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746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Emphasis"/>
    <w:basedOn w:val="a0"/>
    <w:qFormat/>
    <w:rsid w:val="00AB1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</dc:creator>
  <cp:keywords/>
  <dc:description/>
  <cp:lastModifiedBy>User</cp:lastModifiedBy>
  <cp:revision>23</cp:revision>
  <cp:lastPrinted>2024-03-11T08:19:00Z</cp:lastPrinted>
  <dcterms:created xsi:type="dcterms:W3CDTF">2017-12-20T07:17:00Z</dcterms:created>
  <dcterms:modified xsi:type="dcterms:W3CDTF">2024-12-27T08:05:00Z</dcterms:modified>
</cp:coreProperties>
</file>