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98" w:rsidRPr="0046387C" w:rsidRDefault="00400C72" w:rsidP="00725049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5.75pt;width:35.35pt;height:45.2pt;z-index:-251658752;visibility:visible;mso-wrap-edited:f" fillcolor="window">
            <v:imagedata r:id="rId6" o:title="" gain="86232f" grayscale="t" bilevel="t"/>
            <w10:wrap type="topAndBottom"/>
          </v:shape>
          <o:OLEObject Type="Embed" ProgID="Word.Picture.8" ShapeID="_x0000_s1026" DrawAspect="Content" ObjectID="_1772268964" r:id="rId7"/>
        </w:object>
      </w:r>
      <w:r w:rsidR="00872DD4">
        <w:rPr>
          <w:rFonts w:ascii="Times New Roman" w:hAnsi="Times New Roman" w:cs="Times New Roman"/>
          <w:sz w:val="28"/>
          <w:szCs w:val="28"/>
          <w:lang w:val="uk-UA"/>
        </w:rPr>
        <w:t>ЛИСЯНСЬКА</w:t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872DD4" w:rsidRPr="00872DD4" w:rsidRDefault="00872DD4" w:rsidP="00872DD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2DD4" w:rsidRPr="00872DD4" w:rsidRDefault="00872DD4" w:rsidP="00872D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DD4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872D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72DD4">
        <w:rPr>
          <w:rFonts w:ascii="Times New Roman" w:hAnsi="Times New Roman" w:cs="Times New Roman"/>
          <w:sz w:val="28"/>
          <w:szCs w:val="28"/>
        </w:rPr>
        <w:t xml:space="preserve"> Я        </w:t>
      </w:r>
      <w:r w:rsidR="00D0540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A7B98" w:rsidRPr="0046387C" w:rsidRDefault="00872DD4" w:rsidP="005A7B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7B98" w:rsidRPr="0046387C" w:rsidRDefault="005A7B98" w:rsidP="005A7B98">
      <w:pPr>
        <w:spacing w:after="0"/>
        <w:ind w:right="-1050"/>
        <w:rPr>
          <w:rFonts w:ascii="Times New Roman" w:hAnsi="Times New Roman" w:cs="Times New Roman"/>
          <w:sz w:val="28"/>
          <w:szCs w:val="28"/>
          <w:lang w:val="uk-UA"/>
        </w:rPr>
      </w:pPr>
    </w:p>
    <w:p w:rsidR="005A7B98" w:rsidRPr="00EE615D" w:rsidRDefault="00EE615D" w:rsidP="005A7B98">
      <w:pPr>
        <w:spacing w:after="0"/>
        <w:ind w:right="-10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7F14AE" w:rsidRPr="0046387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7F14AE" w:rsidRPr="004638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7C73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року        </w:t>
      </w:r>
      <w:r w:rsidR="00725049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>смт</w:t>
      </w:r>
      <w:r w:rsidR="00463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Лисянка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049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44-</w:t>
      </w:r>
      <w:r w:rsidR="00F9014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5A7B98" w:rsidRPr="0046387C" w:rsidRDefault="005A7B98" w:rsidP="005A7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6AB" w:rsidRDefault="005A7B98" w:rsidP="00630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96DAF"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  <w:r w:rsidR="00955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DAF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9550B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3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DAF">
        <w:rPr>
          <w:rFonts w:ascii="Times New Roman" w:hAnsi="Times New Roman" w:cs="Times New Roman"/>
          <w:sz w:val="28"/>
          <w:szCs w:val="28"/>
          <w:lang w:val="uk-UA"/>
        </w:rPr>
        <w:t xml:space="preserve">Лисянської </w:t>
      </w:r>
    </w:p>
    <w:p w:rsidR="006306AB" w:rsidRDefault="00796DAF" w:rsidP="00630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6306A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6306AB" w:rsidRPr="0063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F2C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5E7F2C" w:rsidRPr="009550B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E7F2C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="005E7F2C" w:rsidRPr="009550B0">
        <w:rPr>
          <w:rFonts w:ascii="Times New Roman" w:eastAsia="Times New Roman" w:hAnsi="Times New Roman" w:cs="Times New Roman"/>
          <w:sz w:val="28"/>
          <w:szCs w:val="28"/>
          <w:lang w:val="uk-UA"/>
        </w:rPr>
        <w:t>.2020</w:t>
      </w:r>
      <w:r w:rsidR="005E7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№67</w:t>
      </w:r>
      <w:r w:rsidR="005E7F2C" w:rsidRPr="009550B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E7F2C">
        <w:rPr>
          <w:rFonts w:ascii="Times New Roman" w:eastAsia="Times New Roman" w:hAnsi="Times New Roman" w:cs="Times New Roman"/>
          <w:sz w:val="28"/>
          <w:szCs w:val="28"/>
          <w:lang w:val="uk-UA"/>
        </w:rPr>
        <w:t>8/</w:t>
      </w:r>
      <w:r w:rsidR="005E7F2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E7F2C" w:rsidRPr="009550B0">
        <w:rPr>
          <w:rFonts w:ascii="Times New Roman" w:eastAsia="Times New Roman" w:hAnsi="Times New Roman" w:cs="Times New Roman"/>
          <w:sz w:val="28"/>
          <w:szCs w:val="28"/>
          <w:lang w:val="uk-UA"/>
        </w:rPr>
        <w:t>ІІ</w:t>
      </w:r>
    </w:p>
    <w:p w:rsidR="009550B0" w:rsidRPr="006306AB" w:rsidRDefault="006306AB" w:rsidP="00630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5E7F2C">
        <w:rPr>
          <w:rFonts w:ascii="Times New Roman" w:hAnsi="Times New Roman" w:cs="Times New Roman"/>
          <w:sz w:val="28"/>
          <w:szCs w:val="28"/>
          <w:lang w:val="uk-UA"/>
        </w:rPr>
        <w:t>17.07.2020 №68-10/</w:t>
      </w:r>
      <w:r w:rsidR="005E7F2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E7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A7B98" w:rsidRPr="0046387C" w:rsidRDefault="009550B0" w:rsidP="005A7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1CC0" w:rsidRPr="0046387C" w:rsidRDefault="002A69A1" w:rsidP="00331CC0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9A1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2A69A1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Україні»,</w:t>
      </w:r>
      <w:r w:rsidR="00331CC0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ВИРІШИЛА:</w:t>
      </w:r>
    </w:p>
    <w:p w:rsidR="00331CC0" w:rsidRPr="0046387C" w:rsidRDefault="00331CC0" w:rsidP="0033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9A1" w:rsidRDefault="00564E3E" w:rsidP="00796D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55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62D">
        <w:rPr>
          <w:rFonts w:ascii="Times New Roman" w:hAnsi="Times New Roman" w:cs="Times New Roman"/>
          <w:sz w:val="28"/>
          <w:szCs w:val="28"/>
          <w:lang w:val="uk-UA"/>
        </w:rPr>
        <w:t xml:space="preserve">Внести до </w:t>
      </w:r>
      <w:r w:rsidR="00796DA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796DAF" w:rsidRPr="00796DAF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Лисянської селищної ради від 1</w:t>
      </w:r>
      <w:r w:rsidR="003723D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96DAF" w:rsidRPr="00796D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23D8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796DAF" w:rsidRPr="00796DAF">
        <w:rPr>
          <w:rFonts w:ascii="Times New Roman" w:hAnsi="Times New Roman" w:cs="Times New Roman"/>
          <w:sz w:val="28"/>
          <w:szCs w:val="28"/>
          <w:lang w:val="uk-UA"/>
        </w:rPr>
        <w:t>.2020 №</w:t>
      </w:r>
      <w:r w:rsidR="003723D8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796DAF" w:rsidRPr="00796D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23D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306A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306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6DAF" w:rsidRPr="00796DAF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796DAF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796DAF" w:rsidRPr="00796DAF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E5362D">
        <w:rPr>
          <w:rFonts w:ascii="Times New Roman" w:hAnsi="Times New Roman" w:cs="Times New Roman"/>
          <w:sz w:val="28"/>
          <w:szCs w:val="28"/>
          <w:lang w:val="uk-UA"/>
        </w:rPr>
        <w:t xml:space="preserve">Лисянської районної дитячо-юнацької спортивної школи «Колос» </w:t>
      </w:r>
      <w:r w:rsidR="00796DAF" w:rsidRPr="00796DAF">
        <w:rPr>
          <w:rFonts w:ascii="Times New Roman" w:hAnsi="Times New Roman" w:cs="Times New Roman"/>
          <w:sz w:val="28"/>
          <w:szCs w:val="28"/>
          <w:lang w:val="uk-UA"/>
        </w:rPr>
        <w:t>у комунальну власність Лисянської селищної ради</w:t>
      </w:r>
      <w:r w:rsidR="00796DA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A69A1">
        <w:rPr>
          <w:rFonts w:ascii="Times New Roman" w:hAnsi="Times New Roman" w:cs="Times New Roman"/>
          <w:sz w:val="28"/>
          <w:szCs w:val="28"/>
          <w:lang w:val="uk-UA"/>
        </w:rPr>
        <w:t>такі зміни:</w:t>
      </w:r>
    </w:p>
    <w:p w:rsidR="000A6444" w:rsidRDefault="002A69A1" w:rsidP="00796D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0A6444">
        <w:rPr>
          <w:rFonts w:ascii="Times New Roman" w:hAnsi="Times New Roman" w:cs="Times New Roman"/>
          <w:sz w:val="28"/>
          <w:szCs w:val="28"/>
          <w:lang w:val="uk-UA"/>
        </w:rPr>
        <w:t xml:space="preserve"> Пункт 2 рішення викласти в новій редакції, а саме:</w:t>
      </w:r>
    </w:p>
    <w:p w:rsidR="00EB507A" w:rsidRDefault="000A6444" w:rsidP="00EB5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«Прийняти безоплатно із спільної власності територіальних громад сіл, селища Лисянського району у комунальну власність Лисянської селищної об’єднаної територіальної громади майно Закладу, </w:t>
      </w:r>
      <w:r w:rsidR="00EB507A">
        <w:rPr>
          <w:rFonts w:ascii="Times New Roman" w:hAnsi="Times New Roman" w:cs="Times New Roman"/>
          <w:sz w:val="28"/>
          <w:szCs w:val="28"/>
          <w:lang w:val="uk-UA"/>
        </w:rPr>
        <w:t>згідно актів приймання-передачі, додатки 1-3.»</w:t>
      </w:r>
    </w:p>
    <w:p w:rsidR="00241209" w:rsidRDefault="000A6444" w:rsidP="00796D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796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62D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2A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7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69A1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викласти в </w:t>
      </w:r>
      <w:r w:rsidR="00511122">
        <w:rPr>
          <w:rFonts w:ascii="Times New Roman" w:hAnsi="Times New Roman" w:cs="Times New Roman"/>
          <w:sz w:val="28"/>
          <w:szCs w:val="28"/>
          <w:lang w:val="uk-UA"/>
        </w:rPr>
        <w:t xml:space="preserve">новій </w:t>
      </w:r>
      <w:r w:rsidR="002A69A1">
        <w:rPr>
          <w:rFonts w:ascii="Times New Roman" w:hAnsi="Times New Roman" w:cs="Times New Roman"/>
          <w:sz w:val="28"/>
          <w:szCs w:val="28"/>
          <w:lang w:val="uk-UA"/>
        </w:rPr>
        <w:t xml:space="preserve">редакції, </w:t>
      </w:r>
      <w:r w:rsidR="00E5362D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E5362D" w:rsidRDefault="00E5362D" w:rsidP="00E536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DD11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в оперативне управління та безпосереднє підпорядкування з правом баланс-утримування  прийнятого майна, згідно п.2  – Відділу культури, молоді та спорту Лисянської селищної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Звенигородського</w:t>
      </w:r>
      <w:r w:rsidRPr="00DD11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Черкаської області, що розташований: площа Миру 30, селище міського типу Лисянка, </w:t>
      </w:r>
      <w:r w:rsidR="00B03998" w:rsidRPr="00872DD4">
        <w:rPr>
          <w:rFonts w:ascii="Times New Roman" w:eastAsia="Times New Roman" w:hAnsi="Times New Roman" w:cs="Times New Roman"/>
          <w:sz w:val="28"/>
          <w:szCs w:val="28"/>
          <w:lang w:val="uk-UA"/>
        </w:rPr>
        <w:t>Звенигородський</w:t>
      </w:r>
      <w:r w:rsidRPr="00872D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</w:t>
      </w:r>
      <w:r w:rsidRPr="00DD11BA">
        <w:rPr>
          <w:rFonts w:ascii="Times New Roman" w:eastAsia="Times New Roman" w:hAnsi="Times New Roman" w:cs="Times New Roman"/>
          <w:sz w:val="28"/>
          <w:szCs w:val="28"/>
          <w:lang w:val="uk-UA"/>
        </w:rPr>
        <w:t>Черкаська область, ідентифікаційний код – 43561867.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9550B0" w:rsidRDefault="009550B0" w:rsidP="0095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9550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Внести  до  рішення Лисянської селищної ради від </w:t>
      </w:r>
      <w:r w:rsidR="00E5362D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Pr="009550B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5362D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Pr="009550B0">
        <w:rPr>
          <w:rFonts w:ascii="Times New Roman" w:eastAsia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E5362D">
        <w:rPr>
          <w:rFonts w:ascii="Times New Roman" w:eastAsia="Times New Roman" w:hAnsi="Times New Roman" w:cs="Times New Roman"/>
          <w:sz w:val="28"/>
          <w:szCs w:val="28"/>
          <w:lang w:val="uk-UA"/>
        </w:rPr>
        <w:t>67</w:t>
      </w:r>
      <w:r w:rsidRPr="009550B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E32F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6306AB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6306A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550B0">
        <w:rPr>
          <w:rFonts w:ascii="Times New Roman" w:eastAsia="Times New Roman" w:hAnsi="Times New Roman" w:cs="Times New Roman"/>
          <w:sz w:val="28"/>
          <w:szCs w:val="28"/>
          <w:lang w:val="uk-UA"/>
        </w:rPr>
        <w:t>ІІ «</w:t>
      </w:r>
      <w:r w:rsidRPr="00E5362D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прийняття Лисянсько</w:t>
      </w:r>
      <w:r w:rsidR="00B0399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E536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3998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дитячої музичної школи у комунальну</w:t>
      </w:r>
      <w:r w:rsidRPr="00E536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5362D">
        <w:rPr>
          <w:rFonts w:ascii="Times New Roman" w:eastAsia="Times New Roman" w:hAnsi="Times New Roman" w:cs="Times New Roman"/>
          <w:sz w:val="28"/>
          <w:szCs w:val="28"/>
          <w:lang w:val="uk-UA"/>
        </w:rPr>
        <w:t>Лисянської селищної ради</w:t>
      </w:r>
      <w:r w:rsidRPr="009550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2A69A1">
        <w:rPr>
          <w:rFonts w:ascii="Times New Roman" w:eastAsia="Times New Roman" w:hAnsi="Times New Roman" w:cs="Times New Roman"/>
          <w:sz w:val="28"/>
          <w:szCs w:val="28"/>
          <w:lang w:val="uk-UA"/>
        </w:rPr>
        <w:t>такі зміни:</w:t>
      </w:r>
    </w:p>
    <w:p w:rsidR="00EB507A" w:rsidRDefault="002A69A1" w:rsidP="00EB5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 </w:t>
      </w:r>
      <w:r w:rsidR="005C6E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507A">
        <w:rPr>
          <w:rFonts w:ascii="Times New Roman" w:hAnsi="Times New Roman" w:cs="Times New Roman"/>
          <w:sz w:val="28"/>
          <w:szCs w:val="28"/>
          <w:lang w:val="uk-UA"/>
        </w:rPr>
        <w:t>Пункт 2 рішення викласти в новій редакції, а саме:</w:t>
      </w:r>
    </w:p>
    <w:p w:rsidR="00EB507A" w:rsidRDefault="00EB507A" w:rsidP="00EB50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«Прийняти безоплатно із спільної власності територіальних громад сіл, селища Лисянського району у комунальну власність Лисянської селищної об’єднаної територіальної громади майно Закладу, згідно актів приймання-передачі, додатки 1-3.»</w:t>
      </w:r>
    </w:p>
    <w:p w:rsidR="005C6E18" w:rsidRDefault="00EB507A" w:rsidP="002A69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  </w:t>
      </w:r>
      <w:r w:rsidR="005C6E18">
        <w:rPr>
          <w:rFonts w:ascii="Times New Roman" w:eastAsia="Times New Roman" w:hAnsi="Times New Roman" w:cs="Times New Roman"/>
          <w:sz w:val="28"/>
          <w:szCs w:val="28"/>
          <w:lang w:val="uk-UA"/>
        </w:rPr>
        <w:t>Пункт</w:t>
      </w:r>
      <w:r w:rsidR="006102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 рішення викласти у </w:t>
      </w:r>
      <w:r w:rsidR="00511122">
        <w:rPr>
          <w:rFonts w:ascii="Times New Roman" w:eastAsia="Times New Roman" w:hAnsi="Times New Roman" w:cs="Times New Roman"/>
          <w:sz w:val="28"/>
          <w:szCs w:val="28"/>
          <w:lang w:val="uk-UA"/>
        </w:rPr>
        <w:t>так</w:t>
      </w:r>
      <w:r w:rsidR="00610204">
        <w:rPr>
          <w:rFonts w:ascii="Times New Roman" w:eastAsia="Times New Roman" w:hAnsi="Times New Roman" w:cs="Times New Roman"/>
          <w:sz w:val="28"/>
          <w:szCs w:val="28"/>
          <w:lang w:val="uk-UA"/>
        </w:rPr>
        <w:t>ій редакції:</w:t>
      </w:r>
    </w:p>
    <w:p w:rsidR="00E5362D" w:rsidRDefault="00E5362D" w:rsidP="00E536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DD11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в оперативне управління та безпосереднє підпорядкування з правом баланс-утримування  прийнятого майна, згідно п.2  – Відділу культури, </w:t>
      </w:r>
      <w:r w:rsidRPr="00DD11B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молоді та спорту Лисянської селищної ради Лисянського району Черкаської області, що розташований: площа Миру 30, селище міського типу Лисянка, </w:t>
      </w:r>
      <w:r w:rsidR="00EB507A" w:rsidRPr="00872DD4">
        <w:rPr>
          <w:rFonts w:ascii="Times New Roman" w:eastAsia="Times New Roman" w:hAnsi="Times New Roman" w:cs="Times New Roman"/>
          <w:sz w:val="28"/>
          <w:szCs w:val="28"/>
          <w:lang w:val="uk-UA"/>
        </w:rPr>
        <w:t>Звенигородський</w:t>
      </w:r>
      <w:r w:rsidRPr="00872D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11BA">
        <w:rPr>
          <w:rFonts w:ascii="Times New Roman" w:eastAsia="Times New Roman" w:hAnsi="Times New Roman" w:cs="Times New Roman"/>
          <w:sz w:val="28"/>
          <w:szCs w:val="28"/>
          <w:lang w:val="uk-UA"/>
        </w:rPr>
        <w:t>район, Черкаська область, ідентифікаційний код – 43561867.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9550B0" w:rsidRPr="006354D4" w:rsidRDefault="009550B0" w:rsidP="009550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0347" w:rsidRPr="0046387C" w:rsidRDefault="00B43794" w:rsidP="00980347">
      <w:pPr>
        <w:pStyle w:val="a5"/>
        <w:tabs>
          <w:tab w:val="num" w:pos="1423"/>
        </w:tabs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980347" w:rsidRPr="0046387C">
        <w:rPr>
          <w:b w:val="0"/>
          <w:szCs w:val="28"/>
        </w:rPr>
        <w:t>. Контроль за виконанням рішення покласти на постійн</w:t>
      </w:r>
      <w:r w:rsidR="001A218D" w:rsidRPr="0046387C">
        <w:rPr>
          <w:b w:val="0"/>
          <w:szCs w:val="28"/>
        </w:rPr>
        <w:t>у</w:t>
      </w:r>
      <w:r w:rsidR="00B01702" w:rsidRPr="0046387C">
        <w:rPr>
          <w:b w:val="0"/>
          <w:szCs w:val="28"/>
        </w:rPr>
        <w:t xml:space="preserve"> </w:t>
      </w:r>
      <w:r w:rsidR="00980347" w:rsidRPr="0046387C">
        <w:rPr>
          <w:b w:val="0"/>
          <w:szCs w:val="28"/>
        </w:rPr>
        <w:t>комісі</w:t>
      </w:r>
      <w:r w:rsidR="001A218D" w:rsidRPr="0046387C">
        <w:rPr>
          <w:b w:val="0"/>
          <w:szCs w:val="28"/>
        </w:rPr>
        <w:t>ю</w:t>
      </w:r>
      <w:r w:rsidR="00980347" w:rsidRPr="0046387C">
        <w:rPr>
          <w:b w:val="0"/>
          <w:szCs w:val="28"/>
        </w:rPr>
        <w:t xml:space="preserve"> селищної ради з </w:t>
      </w:r>
      <w:r w:rsidR="00980347" w:rsidRPr="0046387C">
        <w:rPr>
          <w:b w:val="0"/>
          <w:bCs/>
          <w:iCs/>
          <w:szCs w:val="28"/>
          <w:shd w:val="clear" w:color="auto" w:fill="FFFFFF"/>
        </w:rPr>
        <w:t>питань освіти, культури, засобів масової інформації, у справах молоді, спорту, охорони здоров’я та соціального забезпечення.</w:t>
      </w:r>
    </w:p>
    <w:p w:rsidR="00980347" w:rsidRPr="00EB507A" w:rsidRDefault="00980347" w:rsidP="00980347">
      <w:pPr>
        <w:pStyle w:val="a5"/>
        <w:spacing w:line="276" w:lineRule="auto"/>
        <w:jc w:val="both"/>
        <w:rPr>
          <w:b w:val="0"/>
          <w:szCs w:val="28"/>
        </w:rPr>
      </w:pPr>
    </w:p>
    <w:p w:rsidR="006354D4" w:rsidRPr="00EB507A" w:rsidRDefault="006354D4" w:rsidP="00980347">
      <w:pPr>
        <w:pStyle w:val="a5"/>
        <w:spacing w:line="276" w:lineRule="auto"/>
        <w:jc w:val="both"/>
        <w:rPr>
          <w:b w:val="0"/>
          <w:szCs w:val="28"/>
        </w:rPr>
      </w:pPr>
    </w:p>
    <w:p w:rsidR="006354D4" w:rsidRPr="00EB507A" w:rsidRDefault="006354D4" w:rsidP="00980347">
      <w:pPr>
        <w:pStyle w:val="a5"/>
        <w:spacing w:line="276" w:lineRule="auto"/>
        <w:jc w:val="both"/>
        <w:rPr>
          <w:b w:val="0"/>
          <w:szCs w:val="28"/>
        </w:rPr>
      </w:pPr>
    </w:p>
    <w:p w:rsidR="008C765D" w:rsidRPr="0046387C" w:rsidRDefault="00796DAF" w:rsidP="00400C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</w:t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03D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3D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3D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3D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3D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3D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А.П.</w:t>
      </w:r>
      <w:r w:rsidR="00385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8C765D" w:rsidRPr="0046387C" w:rsidSect="00233AF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7C1624"/>
    <w:multiLevelType w:val="hybridMultilevel"/>
    <w:tmpl w:val="D750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98"/>
    <w:rsid w:val="00037C73"/>
    <w:rsid w:val="000A6444"/>
    <w:rsid w:val="000C4F9B"/>
    <w:rsid w:val="00161F64"/>
    <w:rsid w:val="00175F7A"/>
    <w:rsid w:val="001A218D"/>
    <w:rsid w:val="00233AF5"/>
    <w:rsid w:val="00241209"/>
    <w:rsid w:val="002470F0"/>
    <w:rsid w:val="002A69A1"/>
    <w:rsid w:val="002C1DC2"/>
    <w:rsid w:val="002C48E9"/>
    <w:rsid w:val="002E2686"/>
    <w:rsid w:val="00301A0E"/>
    <w:rsid w:val="00303D1B"/>
    <w:rsid w:val="00305B8F"/>
    <w:rsid w:val="003117D9"/>
    <w:rsid w:val="00331CC0"/>
    <w:rsid w:val="003723D8"/>
    <w:rsid w:val="00376BFE"/>
    <w:rsid w:val="00385320"/>
    <w:rsid w:val="00390B43"/>
    <w:rsid w:val="003B47D6"/>
    <w:rsid w:val="003D3A09"/>
    <w:rsid w:val="003E13CA"/>
    <w:rsid w:val="00400C72"/>
    <w:rsid w:val="004244DB"/>
    <w:rsid w:val="00424507"/>
    <w:rsid w:val="00426B07"/>
    <w:rsid w:val="00436266"/>
    <w:rsid w:val="004523D7"/>
    <w:rsid w:val="00461069"/>
    <w:rsid w:val="0046387C"/>
    <w:rsid w:val="004925A3"/>
    <w:rsid w:val="004D1371"/>
    <w:rsid w:val="004D6F1E"/>
    <w:rsid w:val="00504DAD"/>
    <w:rsid w:val="00511122"/>
    <w:rsid w:val="005273E7"/>
    <w:rsid w:val="00527E68"/>
    <w:rsid w:val="00564E3E"/>
    <w:rsid w:val="00580D6B"/>
    <w:rsid w:val="005A7B98"/>
    <w:rsid w:val="005C4B1A"/>
    <w:rsid w:val="005C6E18"/>
    <w:rsid w:val="005E7F2C"/>
    <w:rsid w:val="00610204"/>
    <w:rsid w:val="006306AB"/>
    <w:rsid w:val="006354D4"/>
    <w:rsid w:val="006630C7"/>
    <w:rsid w:val="00665B9D"/>
    <w:rsid w:val="006A3CC4"/>
    <w:rsid w:val="006D1AB0"/>
    <w:rsid w:val="00713C18"/>
    <w:rsid w:val="007175D1"/>
    <w:rsid w:val="00722F17"/>
    <w:rsid w:val="00725049"/>
    <w:rsid w:val="00733476"/>
    <w:rsid w:val="00796DAF"/>
    <w:rsid w:val="007B67B5"/>
    <w:rsid w:val="007E1C81"/>
    <w:rsid w:val="007F00E5"/>
    <w:rsid w:val="007F14AE"/>
    <w:rsid w:val="00845D9E"/>
    <w:rsid w:val="008636B0"/>
    <w:rsid w:val="00872DD4"/>
    <w:rsid w:val="00872F9C"/>
    <w:rsid w:val="00897139"/>
    <w:rsid w:val="008C765D"/>
    <w:rsid w:val="008D45B0"/>
    <w:rsid w:val="008D5531"/>
    <w:rsid w:val="008E32FF"/>
    <w:rsid w:val="008F5CC5"/>
    <w:rsid w:val="00914CF6"/>
    <w:rsid w:val="009550B0"/>
    <w:rsid w:val="00980347"/>
    <w:rsid w:val="00983A09"/>
    <w:rsid w:val="009A5AD7"/>
    <w:rsid w:val="009C557C"/>
    <w:rsid w:val="009E0411"/>
    <w:rsid w:val="009E69A6"/>
    <w:rsid w:val="009E7583"/>
    <w:rsid w:val="009F1F2D"/>
    <w:rsid w:val="009F4B9A"/>
    <w:rsid w:val="00A30905"/>
    <w:rsid w:val="00A34493"/>
    <w:rsid w:val="00A84C8A"/>
    <w:rsid w:val="00A96AE2"/>
    <w:rsid w:val="00A9730D"/>
    <w:rsid w:val="00A97E7B"/>
    <w:rsid w:val="00AD7ABA"/>
    <w:rsid w:val="00B01702"/>
    <w:rsid w:val="00B03998"/>
    <w:rsid w:val="00B162D3"/>
    <w:rsid w:val="00B43794"/>
    <w:rsid w:val="00B53F87"/>
    <w:rsid w:val="00B67733"/>
    <w:rsid w:val="00B70081"/>
    <w:rsid w:val="00B73E27"/>
    <w:rsid w:val="00B750DD"/>
    <w:rsid w:val="00BB2C0A"/>
    <w:rsid w:val="00BC4D26"/>
    <w:rsid w:val="00C03E0E"/>
    <w:rsid w:val="00C8059D"/>
    <w:rsid w:val="00CA6EF8"/>
    <w:rsid w:val="00CC0372"/>
    <w:rsid w:val="00D0540C"/>
    <w:rsid w:val="00D2114F"/>
    <w:rsid w:val="00D43E04"/>
    <w:rsid w:val="00D52CDE"/>
    <w:rsid w:val="00D84B6A"/>
    <w:rsid w:val="00DA696D"/>
    <w:rsid w:val="00DB03D2"/>
    <w:rsid w:val="00DC076D"/>
    <w:rsid w:val="00DD02D1"/>
    <w:rsid w:val="00DD11BA"/>
    <w:rsid w:val="00E03CA4"/>
    <w:rsid w:val="00E5362D"/>
    <w:rsid w:val="00E542B0"/>
    <w:rsid w:val="00E54CDF"/>
    <w:rsid w:val="00E83EA7"/>
    <w:rsid w:val="00E97366"/>
    <w:rsid w:val="00EB507A"/>
    <w:rsid w:val="00EC2D07"/>
    <w:rsid w:val="00ED2A4A"/>
    <w:rsid w:val="00EE2509"/>
    <w:rsid w:val="00EE615D"/>
    <w:rsid w:val="00F00164"/>
    <w:rsid w:val="00F00D26"/>
    <w:rsid w:val="00F169DF"/>
    <w:rsid w:val="00F242C6"/>
    <w:rsid w:val="00F26D4D"/>
    <w:rsid w:val="00F42BE4"/>
    <w:rsid w:val="00F47938"/>
    <w:rsid w:val="00F53A5E"/>
    <w:rsid w:val="00F9014D"/>
    <w:rsid w:val="00F9340E"/>
    <w:rsid w:val="00FA0581"/>
    <w:rsid w:val="00FB388D"/>
    <w:rsid w:val="00FD0EC1"/>
    <w:rsid w:val="00FD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C97398-188C-449B-B219-DA99E2EE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06A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03D1-28D4-4B57-A735-313AE9E0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12</cp:revision>
  <cp:lastPrinted>2023-09-25T07:51:00Z</cp:lastPrinted>
  <dcterms:created xsi:type="dcterms:W3CDTF">2023-06-06T11:16:00Z</dcterms:created>
  <dcterms:modified xsi:type="dcterms:W3CDTF">2024-03-18T10:10:00Z</dcterms:modified>
</cp:coreProperties>
</file>